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D" w:rsidRPr="009E0FAD" w:rsidRDefault="009E0FAD" w:rsidP="009E0FAD">
      <w:pPr>
        <w:rPr>
          <w:lang w:eastAsia="ar-SA"/>
        </w:rPr>
      </w:pPr>
    </w:p>
    <w:p w:rsidR="00581F01" w:rsidRDefault="009E0FAD" w:rsidP="004F55E3">
      <w:pPr>
        <w:pStyle w:val="1"/>
        <w:tabs>
          <w:tab w:val="clear" w:pos="1069"/>
        </w:tabs>
        <w:spacing w:line="360" w:lineRule="auto"/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F542D7">
        <w:rPr>
          <w:sz w:val="28"/>
          <w:szCs w:val="28"/>
        </w:rPr>
        <w:t xml:space="preserve"> </w:t>
      </w:r>
      <w:r w:rsidR="00535AE0">
        <w:rPr>
          <w:sz w:val="28"/>
          <w:szCs w:val="28"/>
        </w:rPr>
        <w:t>морского</w:t>
      </w:r>
    </w:p>
    <w:p w:rsidR="00F542D7" w:rsidRPr="00F542D7" w:rsidRDefault="00F542D7" w:rsidP="004F55E3">
      <w:pPr>
        <w:tabs>
          <w:tab w:val="left" w:pos="5970"/>
        </w:tabs>
        <w:spacing w:line="360" w:lineRule="auto"/>
        <w:rPr>
          <w:lang w:eastAsia="ar-SA"/>
        </w:rPr>
      </w:pPr>
      <w:r>
        <w:rPr>
          <w:lang w:eastAsia="ar-SA"/>
        </w:rPr>
        <w:tab/>
      </w:r>
      <w:r w:rsidR="00AE2735">
        <w:rPr>
          <w:lang w:eastAsia="ar-SA"/>
        </w:rPr>
        <w:t>п</w:t>
      </w:r>
      <w:r w:rsidR="00535AE0">
        <w:rPr>
          <w:lang w:eastAsia="ar-SA"/>
        </w:rPr>
        <w:t xml:space="preserve">орта </w:t>
      </w:r>
      <w:r w:rsidR="009F7712">
        <w:rPr>
          <w:lang w:eastAsia="ar-SA"/>
        </w:rPr>
        <w:t>Астрахань</w:t>
      </w:r>
    </w:p>
    <w:p w:rsidR="004F55E3" w:rsidRDefault="00581F01" w:rsidP="00FD1F60">
      <w:pPr>
        <w:spacing w:line="360" w:lineRule="auto"/>
        <w:ind w:left="5954" w:right="-114"/>
      </w:pPr>
      <w:r>
        <w:t>от</w:t>
      </w:r>
      <w:r w:rsidR="009E0FAD">
        <w:rPr>
          <w:sz w:val="20"/>
        </w:rPr>
        <w:t xml:space="preserve"> </w:t>
      </w:r>
    </w:p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  <w:r w:rsidR="00402E78">
        <w:rPr>
          <w:b/>
          <w:sz w:val="32"/>
          <w:szCs w:val="32"/>
        </w:rPr>
        <w:t>о регистрации ограничений (обременений) прав на судно, ипотеки судна.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proofErr w:type="gramStart"/>
      <w:r>
        <w:t>Прошу произвести регистрацию</w:t>
      </w:r>
      <w:r w:rsidR="005F7E2A">
        <w:t xml:space="preserve"> </w:t>
      </w:r>
      <w:r w:rsidR="00CF41B0">
        <w:t>ипотеки</w:t>
      </w:r>
      <w:r w:rsidR="00402E78">
        <w:t xml:space="preserve"> судн</w:t>
      </w:r>
      <w:r w:rsidR="00CF41B0">
        <w:t>а</w:t>
      </w:r>
      <w:bookmarkStart w:id="0" w:name="_GoBack"/>
      <w:bookmarkEnd w:id="0"/>
      <w:r w:rsidR="00402E78">
        <w:t>______, номер ИМО, позывной сигнал, регистрационный номер, зарегистрированное на основании данных, внесенных в (Государственный судовой реестр порта Астрахань, Российский международный реестр судов порта Астрахань) от _______ и выдать свидетельство о регистрации ипотеки судна.</w:t>
      </w:r>
      <w:proofErr w:type="gramEnd"/>
    </w:p>
    <w:p w:rsidR="00B548B9" w:rsidRDefault="00402E78" w:rsidP="009E0FAD">
      <w:pPr>
        <w:spacing w:line="360" w:lineRule="auto"/>
        <w:jc w:val="both"/>
      </w:pPr>
      <w:r>
        <w:t>1. Сведения о предмете ипотеки:</w:t>
      </w:r>
    </w:p>
    <w:p w:rsidR="00402E78" w:rsidRDefault="00402E78" w:rsidP="009E0FAD">
      <w:pPr>
        <w:spacing w:line="360" w:lineRule="auto"/>
        <w:jc w:val="both"/>
      </w:pPr>
      <w:r>
        <w:t xml:space="preserve">- позывной сигнал </w:t>
      </w:r>
    </w:p>
    <w:p w:rsidR="00402E78" w:rsidRDefault="00402E78" w:rsidP="009E0FAD">
      <w:pPr>
        <w:spacing w:line="360" w:lineRule="auto"/>
        <w:jc w:val="both"/>
      </w:pPr>
      <w:r>
        <w:t>- название судна или его номер</w:t>
      </w:r>
    </w:p>
    <w:p w:rsidR="00402E78" w:rsidRDefault="00402E78" w:rsidP="009E0FAD">
      <w:pPr>
        <w:spacing w:line="360" w:lineRule="auto"/>
        <w:jc w:val="both"/>
      </w:pPr>
      <w:r>
        <w:t>- тип и назначение</w:t>
      </w:r>
    </w:p>
    <w:p w:rsidR="00402E78" w:rsidRDefault="00402E78" w:rsidP="009E0FAD">
      <w:pPr>
        <w:spacing w:line="360" w:lineRule="auto"/>
        <w:jc w:val="both"/>
      </w:pPr>
      <w:r>
        <w:t>- год и место постройки</w:t>
      </w:r>
    </w:p>
    <w:p w:rsidR="00402E78" w:rsidRDefault="00402E78" w:rsidP="009E0FAD">
      <w:pPr>
        <w:spacing w:line="360" w:lineRule="auto"/>
        <w:jc w:val="both"/>
      </w:pPr>
      <w:r>
        <w:t>- материал корпуса</w:t>
      </w:r>
    </w:p>
    <w:p w:rsidR="00402E78" w:rsidRDefault="00402E78" w:rsidP="009E0FAD">
      <w:pPr>
        <w:spacing w:line="360" w:lineRule="auto"/>
        <w:jc w:val="both"/>
      </w:pPr>
      <w:r>
        <w:t>- число и мощность машин</w:t>
      </w:r>
    </w:p>
    <w:p w:rsidR="00402E78" w:rsidRDefault="00402E78" w:rsidP="009E0FAD">
      <w:pPr>
        <w:spacing w:line="360" w:lineRule="auto"/>
        <w:jc w:val="both"/>
      </w:pPr>
      <w:r>
        <w:t xml:space="preserve">- </w:t>
      </w:r>
      <w:proofErr w:type="gramStart"/>
      <w:r>
        <w:t>главные</w:t>
      </w:r>
      <w:proofErr w:type="gramEnd"/>
      <w:r>
        <w:t xml:space="preserve"> </w:t>
      </w:r>
      <w:proofErr w:type="spellStart"/>
      <w:r>
        <w:t>размерения</w:t>
      </w:r>
      <w:proofErr w:type="spellEnd"/>
      <w:r>
        <w:t xml:space="preserve"> по Мерительному свидетельству</w:t>
      </w:r>
    </w:p>
    <w:p w:rsidR="00402E78" w:rsidRDefault="00402E78" w:rsidP="009E0FAD">
      <w:pPr>
        <w:spacing w:line="360" w:lineRule="auto"/>
        <w:jc w:val="both"/>
      </w:pPr>
      <w:r>
        <w:t>2. Свидетельства о праве собственности на судно</w:t>
      </w:r>
    </w:p>
    <w:p w:rsidR="00402E78" w:rsidRDefault="00402E78" w:rsidP="009E0FAD">
      <w:pPr>
        <w:spacing w:line="360" w:lineRule="auto"/>
        <w:jc w:val="both"/>
      </w:pPr>
      <w:r>
        <w:t>3. Залогодатель:</w:t>
      </w:r>
    </w:p>
    <w:p w:rsidR="00402E78" w:rsidRDefault="00402E78" w:rsidP="009E0FAD">
      <w:pPr>
        <w:spacing w:line="360" w:lineRule="auto"/>
        <w:jc w:val="both"/>
      </w:pPr>
      <w:r>
        <w:t>4. Залогодержатель:</w:t>
      </w:r>
    </w:p>
    <w:p w:rsidR="00402E78" w:rsidRDefault="00402E78" w:rsidP="009E0FAD">
      <w:pPr>
        <w:spacing w:line="360" w:lineRule="auto"/>
        <w:jc w:val="both"/>
      </w:pPr>
      <w:r>
        <w:t>5. Максимальный размер обязательства, обеспеченного ипотекой:</w:t>
      </w:r>
    </w:p>
    <w:p w:rsidR="00402E78" w:rsidRDefault="00402E78" w:rsidP="009E0FAD">
      <w:pPr>
        <w:spacing w:line="360" w:lineRule="auto"/>
        <w:jc w:val="both"/>
      </w:pPr>
      <w:r>
        <w:t>6. Срок ипотеки:</w:t>
      </w:r>
    </w:p>
    <w:p w:rsidR="00402E78" w:rsidRDefault="00402E78" w:rsidP="009E0FAD">
      <w:pPr>
        <w:spacing w:line="360" w:lineRule="auto"/>
        <w:jc w:val="both"/>
      </w:pPr>
      <w:r>
        <w:t>7. Документы основания:</w:t>
      </w:r>
    </w:p>
    <w:p w:rsidR="00402E78" w:rsidRDefault="00402E78" w:rsidP="009E0FAD">
      <w:pPr>
        <w:spacing w:line="360" w:lineRule="auto"/>
        <w:jc w:val="both"/>
      </w:pPr>
      <w:r>
        <w:t xml:space="preserve">      Достоверность данных, указанных в настоящем заявлении и прилагаемых к нему документах, гарантирую.</w:t>
      </w:r>
    </w:p>
    <w:p w:rsidR="00402E78" w:rsidRDefault="00402E78" w:rsidP="009E0FAD">
      <w:pPr>
        <w:spacing w:line="360" w:lineRule="auto"/>
        <w:jc w:val="both"/>
      </w:pPr>
      <w:r>
        <w:t xml:space="preserve">      О возможности приостановления регистрации/отказа в регистрации в порядке пунктов 45-48 Правил регистраций судов и прав на них в морских торговых портах </w:t>
      </w:r>
      <w:proofErr w:type="gramStart"/>
      <w:r>
        <w:t>уведомлен</w:t>
      </w:r>
      <w:proofErr w:type="gramEnd"/>
      <w:r>
        <w:t>.</w:t>
      </w:r>
    </w:p>
    <w:p w:rsidR="00402E78" w:rsidRDefault="00402E78" w:rsidP="009E0FAD">
      <w:pPr>
        <w:spacing w:line="360" w:lineRule="auto"/>
        <w:jc w:val="both"/>
      </w:pPr>
      <w:r>
        <w:t>Дата.                                                                                                         Подпись.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DFD"/>
    <w:rsid w:val="000E196C"/>
    <w:rsid w:val="001639E2"/>
    <w:rsid w:val="00194FAD"/>
    <w:rsid w:val="001F6172"/>
    <w:rsid w:val="00210022"/>
    <w:rsid w:val="00210951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02E78"/>
    <w:rsid w:val="00474679"/>
    <w:rsid w:val="004C2130"/>
    <w:rsid w:val="004E6866"/>
    <w:rsid w:val="004F55E3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9005D3"/>
    <w:rsid w:val="009130FE"/>
    <w:rsid w:val="00935EF3"/>
    <w:rsid w:val="009632E7"/>
    <w:rsid w:val="00975E72"/>
    <w:rsid w:val="0099084E"/>
    <w:rsid w:val="009A4EB9"/>
    <w:rsid w:val="009E0FAD"/>
    <w:rsid w:val="009F7712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B91FC4"/>
    <w:rsid w:val="00C91AC5"/>
    <w:rsid w:val="00CA5F7B"/>
    <w:rsid w:val="00CF41B0"/>
    <w:rsid w:val="00D54B54"/>
    <w:rsid w:val="00E468B0"/>
    <w:rsid w:val="00E5741B"/>
    <w:rsid w:val="00EB43DB"/>
    <w:rsid w:val="00F542D7"/>
    <w:rsid w:val="00F5483D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Гульбаршин Джумабековна Джакашева</cp:lastModifiedBy>
  <cp:revision>3</cp:revision>
  <cp:lastPrinted>2017-08-15T10:18:00Z</cp:lastPrinted>
  <dcterms:created xsi:type="dcterms:W3CDTF">2017-08-15T08:08:00Z</dcterms:created>
  <dcterms:modified xsi:type="dcterms:W3CDTF">2017-08-15T10:18:00Z</dcterms:modified>
</cp:coreProperties>
</file>