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86"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F55C1C" w:rsidTr="008F58EF">
        <w:trPr>
          <w:trHeight w:val="14697"/>
        </w:trPr>
        <w:tc>
          <w:tcPr>
            <w:tcW w:w="9790" w:type="dxa"/>
            <w:tcBorders>
              <w:top w:val="double" w:sz="6" w:space="0" w:color="auto"/>
              <w:bottom w:val="double" w:sz="6" w:space="0" w:color="auto"/>
            </w:tcBorders>
          </w:tcPr>
          <w:p w:rsidR="003F1A0B" w:rsidRPr="00A83B3A" w:rsidRDefault="003F1A0B" w:rsidP="004A2980">
            <w:pPr>
              <w:spacing w:line="240" w:lineRule="auto"/>
              <w:jc w:val="center"/>
              <w:rPr>
                <w:b/>
                <w:bCs/>
                <w:i/>
                <w:iCs/>
                <w:color w:val="000000"/>
                <w:sz w:val="32"/>
                <w:szCs w:val="32"/>
                <w:lang w:val="en-US"/>
              </w:rPr>
            </w:pPr>
          </w:p>
          <w:p w:rsidR="00E917B7" w:rsidRPr="007A5255" w:rsidRDefault="003F1A0B" w:rsidP="004A2980">
            <w:pPr>
              <w:spacing w:line="240" w:lineRule="auto"/>
              <w:jc w:val="center"/>
              <w:rPr>
                <w:bCs/>
                <w:iCs/>
                <w:color w:val="000000"/>
                <w:sz w:val="32"/>
                <w:szCs w:val="32"/>
              </w:rPr>
            </w:pPr>
            <w:r w:rsidRPr="007A5255">
              <w:rPr>
                <w:bCs/>
                <w:iCs/>
                <w:color w:val="000000"/>
                <w:sz w:val="32"/>
                <w:szCs w:val="32"/>
              </w:rPr>
              <w:t>Ф</w:t>
            </w:r>
            <w:r w:rsidR="00E917B7" w:rsidRPr="007A5255">
              <w:rPr>
                <w:bCs/>
                <w:iCs/>
                <w:color w:val="000000"/>
                <w:sz w:val="32"/>
                <w:szCs w:val="32"/>
              </w:rPr>
              <w:t>едеральное государственное</w:t>
            </w:r>
            <w:r w:rsidR="007D2864" w:rsidRPr="007A5255">
              <w:rPr>
                <w:bCs/>
                <w:iCs/>
                <w:color w:val="000000"/>
                <w:sz w:val="32"/>
                <w:szCs w:val="32"/>
              </w:rPr>
              <w:t xml:space="preserve"> бюджетное</w:t>
            </w:r>
            <w:r w:rsidR="00E917B7" w:rsidRPr="007A5255">
              <w:rPr>
                <w:bCs/>
                <w:iCs/>
                <w:color w:val="000000"/>
                <w:sz w:val="32"/>
                <w:szCs w:val="32"/>
              </w:rPr>
              <w:t xml:space="preserve"> учреждение</w:t>
            </w:r>
          </w:p>
          <w:p w:rsidR="00E917B7" w:rsidRPr="007A5255" w:rsidRDefault="007A5255" w:rsidP="004A2980">
            <w:pPr>
              <w:spacing w:line="240" w:lineRule="auto"/>
              <w:jc w:val="center"/>
              <w:rPr>
                <w:bCs/>
                <w:iCs/>
                <w:color w:val="000000"/>
                <w:sz w:val="32"/>
                <w:szCs w:val="32"/>
              </w:rPr>
            </w:pPr>
            <w:r>
              <w:rPr>
                <w:bCs/>
                <w:iCs/>
                <w:color w:val="000000"/>
                <w:sz w:val="32"/>
                <w:szCs w:val="32"/>
              </w:rPr>
              <w:t>«</w:t>
            </w:r>
            <w:r w:rsidR="00E05A6B" w:rsidRPr="007A5255">
              <w:rPr>
                <w:bCs/>
                <w:iCs/>
                <w:color w:val="000000"/>
                <w:sz w:val="32"/>
                <w:szCs w:val="32"/>
              </w:rPr>
              <w:t xml:space="preserve">Администрация морских портов Каспийского </w:t>
            </w:r>
            <w:r w:rsidR="007D2864" w:rsidRPr="007A5255">
              <w:rPr>
                <w:bCs/>
                <w:iCs/>
                <w:color w:val="000000"/>
                <w:sz w:val="32"/>
                <w:szCs w:val="32"/>
              </w:rPr>
              <w:t>моря</w:t>
            </w:r>
            <w:r>
              <w:rPr>
                <w:bCs/>
                <w:iCs/>
                <w:color w:val="000000"/>
                <w:sz w:val="32"/>
                <w:szCs w:val="32"/>
              </w:rPr>
              <w:t>»</w:t>
            </w:r>
          </w:p>
          <w:p w:rsidR="00E917B7" w:rsidRPr="007A5255" w:rsidRDefault="00E05A6B" w:rsidP="004A2980">
            <w:pPr>
              <w:spacing w:line="240" w:lineRule="auto"/>
              <w:jc w:val="center"/>
              <w:rPr>
                <w:bCs/>
                <w:iCs/>
                <w:color w:val="000000"/>
                <w:sz w:val="32"/>
                <w:szCs w:val="32"/>
              </w:rPr>
            </w:pPr>
            <w:r w:rsidRPr="007A5255">
              <w:rPr>
                <w:bCs/>
                <w:iCs/>
                <w:color w:val="000000"/>
                <w:sz w:val="32"/>
                <w:szCs w:val="32"/>
              </w:rPr>
              <w:t>(ФГ</w:t>
            </w:r>
            <w:r w:rsidR="007D2864" w:rsidRPr="007A5255">
              <w:rPr>
                <w:bCs/>
                <w:iCs/>
                <w:color w:val="000000"/>
                <w:sz w:val="32"/>
                <w:szCs w:val="32"/>
              </w:rPr>
              <w:t>Б</w:t>
            </w:r>
            <w:r w:rsidR="007A5255">
              <w:rPr>
                <w:bCs/>
                <w:iCs/>
                <w:color w:val="000000"/>
                <w:sz w:val="32"/>
                <w:szCs w:val="32"/>
              </w:rPr>
              <w:t>У «</w:t>
            </w:r>
            <w:r w:rsidRPr="007A5255">
              <w:rPr>
                <w:bCs/>
                <w:iCs/>
                <w:color w:val="000000"/>
                <w:sz w:val="32"/>
                <w:szCs w:val="32"/>
              </w:rPr>
              <w:t xml:space="preserve">АМП Каспийского </w:t>
            </w:r>
            <w:r w:rsidR="007D2864" w:rsidRPr="007A5255">
              <w:rPr>
                <w:bCs/>
                <w:iCs/>
                <w:color w:val="000000"/>
                <w:sz w:val="32"/>
                <w:szCs w:val="32"/>
              </w:rPr>
              <w:t>моря</w:t>
            </w:r>
            <w:r w:rsidR="007A5255">
              <w:rPr>
                <w:bCs/>
                <w:iCs/>
                <w:color w:val="000000"/>
                <w:sz w:val="32"/>
                <w:szCs w:val="32"/>
              </w:rPr>
              <w:t>»</w:t>
            </w:r>
            <w:r w:rsidR="00E917B7" w:rsidRPr="007A5255">
              <w:rPr>
                <w:bCs/>
                <w:iCs/>
                <w:color w:val="000000"/>
                <w:sz w:val="32"/>
                <w:szCs w:val="32"/>
              </w:rPr>
              <w:t>)</w:t>
            </w:r>
          </w:p>
          <w:p w:rsidR="00E917B7" w:rsidRPr="00F55C1C" w:rsidRDefault="00E917B7" w:rsidP="004A2980">
            <w:pPr>
              <w:spacing w:line="240" w:lineRule="auto"/>
              <w:jc w:val="center"/>
              <w:rPr>
                <w:color w:val="000000"/>
                <w:sz w:val="28"/>
                <w:szCs w:val="28"/>
              </w:rPr>
            </w:pPr>
          </w:p>
          <w:p w:rsidR="00E917B7" w:rsidRPr="00F55C1C" w:rsidRDefault="00E917B7" w:rsidP="004A2980">
            <w:pPr>
              <w:spacing w:line="240" w:lineRule="auto"/>
              <w:jc w:val="center"/>
              <w:rPr>
                <w:color w:val="000000"/>
                <w:sz w:val="28"/>
                <w:szCs w:val="28"/>
              </w:rPr>
            </w:pPr>
          </w:p>
          <w:p w:rsidR="003F1A0B" w:rsidRPr="00F55C1C" w:rsidRDefault="003F1A0B" w:rsidP="004A2980">
            <w:pPr>
              <w:spacing w:line="240" w:lineRule="auto"/>
              <w:jc w:val="center"/>
              <w:rPr>
                <w:color w:val="000000"/>
                <w:sz w:val="28"/>
                <w:szCs w:val="28"/>
              </w:rPr>
            </w:pPr>
          </w:p>
          <w:p w:rsidR="0089753F" w:rsidRPr="00C53469" w:rsidRDefault="0089753F" w:rsidP="0089753F">
            <w:pPr>
              <w:spacing w:line="240" w:lineRule="auto"/>
              <w:ind w:firstLine="5103"/>
              <w:jc w:val="right"/>
              <w:rPr>
                <w:sz w:val="28"/>
                <w:szCs w:val="28"/>
              </w:rPr>
            </w:pPr>
            <w:r w:rsidRPr="00C53469">
              <w:rPr>
                <w:sz w:val="28"/>
                <w:szCs w:val="28"/>
              </w:rPr>
              <w:t>УТВЕРЖДАЮ</w:t>
            </w:r>
          </w:p>
          <w:p w:rsidR="0089753F" w:rsidRPr="00C53469" w:rsidRDefault="00DB362B" w:rsidP="0089753F">
            <w:pPr>
              <w:spacing w:line="240" w:lineRule="auto"/>
              <w:ind w:firstLine="5103"/>
              <w:jc w:val="right"/>
              <w:rPr>
                <w:sz w:val="28"/>
                <w:szCs w:val="28"/>
              </w:rPr>
            </w:pPr>
            <w:r>
              <w:rPr>
                <w:sz w:val="28"/>
                <w:szCs w:val="28"/>
              </w:rPr>
              <w:t>Руководитель</w:t>
            </w:r>
          </w:p>
          <w:p w:rsidR="0089753F" w:rsidRPr="00C53469" w:rsidRDefault="0089753F" w:rsidP="0089753F">
            <w:pPr>
              <w:spacing w:line="240" w:lineRule="auto"/>
              <w:ind w:firstLine="3828"/>
              <w:jc w:val="right"/>
              <w:rPr>
                <w:sz w:val="28"/>
                <w:szCs w:val="28"/>
              </w:rPr>
            </w:pPr>
            <w:r w:rsidRPr="00C53469">
              <w:rPr>
                <w:sz w:val="28"/>
                <w:szCs w:val="28"/>
              </w:rPr>
              <w:t xml:space="preserve">       </w:t>
            </w:r>
            <w:r>
              <w:rPr>
                <w:sz w:val="28"/>
                <w:szCs w:val="28"/>
              </w:rPr>
              <w:t xml:space="preserve">       </w:t>
            </w:r>
            <w:r w:rsidRPr="00C53469">
              <w:rPr>
                <w:sz w:val="28"/>
                <w:szCs w:val="28"/>
              </w:rPr>
              <w:t>ФГБУ «АМП Каспийского</w:t>
            </w:r>
            <w:r>
              <w:rPr>
                <w:sz w:val="28"/>
                <w:szCs w:val="28"/>
              </w:rPr>
              <w:t xml:space="preserve"> </w:t>
            </w:r>
            <w:r w:rsidRPr="00C53469">
              <w:rPr>
                <w:sz w:val="28"/>
                <w:szCs w:val="28"/>
              </w:rPr>
              <w:t>моря»</w:t>
            </w:r>
          </w:p>
          <w:p w:rsidR="0089753F" w:rsidRPr="00C53469" w:rsidRDefault="00DB362B" w:rsidP="0089753F">
            <w:pPr>
              <w:spacing w:before="120" w:line="341" w:lineRule="auto"/>
              <w:ind w:firstLine="5103"/>
              <w:jc w:val="right"/>
              <w:rPr>
                <w:sz w:val="28"/>
                <w:szCs w:val="28"/>
              </w:rPr>
            </w:pPr>
            <w:r>
              <w:rPr>
                <w:sz w:val="28"/>
                <w:szCs w:val="28"/>
              </w:rPr>
              <w:t>___________М.А. Абдулатипов</w:t>
            </w:r>
          </w:p>
          <w:p w:rsidR="00E917B7" w:rsidRPr="00F55C1C" w:rsidRDefault="0089753F" w:rsidP="0089753F">
            <w:pPr>
              <w:spacing w:line="240" w:lineRule="auto"/>
              <w:jc w:val="right"/>
              <w:rPr>
                <w:b/>
                <w:bCs/>
                <w:i/>
                <w:iCs/>
                <w:color w:val="000000"/>
                <w:sz w:val="38"/>
                <w:szCs w:val="38"/>
              </w:rPr>
            </w:pPr>
            <w:r w:rsidRPr="00C53469">
              <w:rPr>
                <w:sz w:val="28"/>
                <w:szCs w:val="28"/>
              </w:rPr>
              <w:t>“___” _______ 201</w:t>
            </w:r>
            <w:r w:rsidR="00DB362B">
              <w:rPr>
                <w:sz w:val="28"/>
                <w:szCs w:val="28"/>
              </w:rPr>
              <w:t>8</w:t>
            </w:r>
            <w:r w:rsidRPr="00C53469">
              <w:rPr>
                <w:sz w:val="28"/>
                <w:szCs w:val="28"/>
              </w:rPr>
              <w:t xml:space="preserve"> г.</w:t>
            </w: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775B9B" w:rsidRPr="00874A11" w:rsidRDefault="00775B9B" w:rsidP="004A2980">
            <w:pPr>
              <w:spacing w:line="240" w:lineRule="auto"/>
              <w:jc w:val="center"/>
              <w:rPr>
                <w:bCs/>
                <w:iCs/>
                <w:color w:val="000000"/>
                <w:spacing w:val="20"/>
                <w:sz w:val="32"/>
                <w:szCs w:val="32"/>
              </w:rPr>
            </w:pPr>
            <w:r w:rsidRPr="00874A11">
              <w:rPr>
                <w:bCs/>
                <w:iCs/>
                <w:color w:val="000000"/>
                <w:spacing w:val="20"/>
                <w:sz w:val="32"/>
                <w:szCs w:val="32"/>
              </w:rPr>
              <w:t>ДОКУМЕНТАЦИЯ</w:t>
            </w:r>
          </w:p>
          <w:p w:rsidR="00CC0252" w:rsidRPr="00874A11" w:rsidRDefault="00775B9B" w:rsidP="004A2980">
            <w:pPr>
              <w:spacing w:line="240" w:lineRule="auto"/>
              <w:jc w:val="center"/>
              <w:rPr>
                <w:bCs/>
                <w:iCs/>
                <w:color w:val="000000"/>
                <w:sz w:val="32"/>
                <w:szCs w:val="32"/>
              </w:rPr>
            </w:pPr>
            <w:r w:rsidRPr="00874A11">
              <w:rPr>
                <w:bCs/>
                <w:iCs/>
                <w:color w:val="000000"/>
                <w:sz w:val="32"/>
                <w:szCs w:val="32"/>
              </w:rPr>
              <w:t xml:space="preserve">о проведении </w:t>
            </w:r>
            <w:r w:rsidR="00E641B1" w:rsidRPr="00874A11">
              <w:rPr>
                <w:bCs/>
                <w:iCs/>
                <w:color w:val="000000"/>
                <w:sz w:val="32"/>
                <w:szCs w:val="32"/>
              </w:rPr>
              <w:t xml:space="preserve">открытого </w:t>
            </w:r>
            <w:r w:rsidRPr="00874A11">
              <w:rPr>
                <w:bCs/>
                <w:iCs/>
                <w:color w:val="000000"/>
                <w:sz w:val="32"/>
                <w:szCs w:val="32"/>
              </w:rPr>
              <w:t xml:space="preserve">запроса </w:t>
            </w:r>
            <w:r w:rsidR="00E641B1" w:rsidRPr="00874A11">
              <w:rPr>
                <w:bCs/>
                <w:iCs/>
                <w:color w:val="000000"/>
                <w:sz w:val="32"/>
                <w:szCs w:val="32"/>
              </w:rPr>
              <w:t>цен</w:t>
            </w:r>
          </w:p>
          <w:p w:rsidR="00E917B7" w:rsidRPr="00874A11" w:rsidRDefault="00E641B1" w:rsidP="004A2980">
            <w:pPr>
              <w:spacing w:line="240" w:lineRule="auto"/>
              <w:jc w:val="center"/>
              <w:rPr>
                <w:bCs/>
                <w:iCs/>
                <w:color w:val="000000"/>
                <w:sz w:val="32"/>
                <w:szCs w:val="32"/>
              </w:rPr>
            </w:pPr>
            <w:r w:rsidRPr="00874A11">
              <w:rPr>
                <w:bCs/>
                <w:iCs/>
                <w:color w:val="000000"/>
                <w:sz w:val="32"/>
                <w:szCs w:val="32"/>
              </w:rPr>
              <w:t xml:space="preserve"> (запрос</w:t>
            </w:r>
            <w:r w:rsidR="00FB56BF" w:rsidRPr="00874A11">
              <w:rPr>
                <w:bCs/>
                <w:iCs/>
                <w:color w:val="000000"/>
                <w:sz w:val="32"/>
                <w:szCs w:val="32"/>
              </w:rPr>
              <w:t>а</w:t>
            </w:r>
            <w:r w:rsidRPr="00874A11">
              <w:rPr>
                <w:bCs/>
                <w:iCs/>
                <w:color w:val="000000"/>
                <w:sz w:val="32"/>
                <w:szCs w:val="32"/>
              </w:rPr>
              <w:t xml:space="preserve"> </w:t>
            </w:r>
            <w:r w:rsidR="00775B9B" w:rsidRPr="00874A11">
              <w:rPr>
                <w:bCs/>
                <w:iCs/>
                <w:sz w:val="32"/>
                <w:szCs w:val="32"/>
              </w:rPr>
              <w:t>котировок</w:t>
            </w:r>
            <w:r w:rsidRPr="00874A11">
              <w:rPr>
                <w:bCs/>
                <w:iCs/>
                <w:sz w:val="32"/>
                <w:szCs w:val="32"/>
              </w:rPr>
              <w:t>, запрос</w:t>
            </w:r>
            <w:r w:rsidR="00FB56BF" w:rsidRPr="00874A11">
              <w:rPr>
                <w:bCs/>
                <w:iCs/>
                <w:sz w:val="32"/>
                <w:szCs w:val="32"/>
              </w:rPr>
              <w:t>а</w:t>
            </w:r>
            <w:r w:rsidRPr="00874A11">
              <w:rPr>
                <w:bCs/>
                <w:iCs/>
                <w:sz w:val="32"/>
                <w:szCs w:val="32"/>
              </w:rPr>
              <w:t xml:space="preserve"> котировок цен)</w:t>
            </w:r>
          </w:p>
          <w:p w:rsidR="00E917B7" w:rsidRPr="00874A11" w:rsidRDefault="009912D6" w:rsidP="004A2980">
            <w:pPr>
              <w:spacing w:line="240" w:lineRule="auto"/>
              <w:jc w:val="center"/>
              <w:rPr>
                <w:bCs/>
                <w:i/>
                <w:iCs/>
                <w:color w:val="000000"/>
                <w:sz w:val="40"/>
                <w:szCs w:val="40"/>
              </w:rPr>
            </w:pPr>
            <w:r w:rsidRPr="00874A11">
              <w:rPr>
                <w:sz w:val="32"/>
                <w:szCs w:val="32"/>
              </w:rPr>
              <w:t>«</w:t>
            </w:r>
            <w:r w:rsidR="00DB362B" w:rsidRPr="00DB362B">
              <w:rPr>
                <w:sz w:val="32"/>
                <w:szCs w:val="32"/>
              </w:rPr>
              <w:t>Оказание транспортных услуг по управлению автотранспортными средствами ФГБУ «АМП Каспийского моря» в 2019 году</w:t>
            </w:r>
            <w:r w:rsidR="00874A11" w:rsidRPr="00874A11">
              <w:rPr>
                <w:sz w:val="32"/>
                <w:szCs w:val="32"/>
              </w:rPr>
              <w:t xml:space="preserve">» </w:t>
            </w:r>
          </w:p>
          <w:p w:rsidR="00E917B7" w:rsidRPr="00F55C1C" w:rsidRDefault="00E917B7" w:rsidP="004A2980">
            <w:pPr>
              <w:spacing w:line="240" w:lineRule="auto"/>
              <w:jc w:val="center"/>
              <w:rPr>
                <w:b/>
                <w:bCs/>
                <w:i/>
                <w:iCs/>
                <w:color w:val="000000"/>
                <w:sz w:val="40"/>
                <w:szCs w:val="40"/>
              </w:rPr>
            </w:pPr>
          </w:p>
          <w:p w:rsidR="00E917B7" w:rsidRPr="00F55C1C" w:rsidRDefault="00E917B7" w:rsidP="004A2980">
            <w:pPr>
              <w:spacing w:line="240" w:lineRule="auto"/>
              <w:jc w:val="center"/>
              <w:rPr>
                <w:b/>
                <w:bCs/>
                <w:i/>
                <w:iCs/>
                <w:color w:val="000000"/>
                <w:sz w:val="28"/>
                <w:szCs w:val="28"/>
              </w:rPr>
            </w:pPr>
          </w:p>
          <w:p w:rsidR="003F1A0B" w:rsidRPr="00F55C1C" w:rsidRDefault="003F1A0B" w:rsidP="004A2980">
            <w:pPr>
              <w:spacing w:line="240" w:lineRule="auto"/>
              <w:jc w:val="center"/>
              <w:rPr>
                <w:b/>
                <w:bCs/>
                <w:i/>
                <w:iCs/>
                <w:color w:val="000000"/>
                <w:sz w:val="28"/>
                <w:szCs w:val="28"/>
              </w:rPr>
            </w:pPr>
          </w:p>
          <w:p w:rsidR="00E917B7" w:rsidRPr="00F55C1C" w:rsidRDefault="00E917B7"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Pr="00F55C1C" w:rsidRDefault="007F7F11"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E917B7" w:rsidRPr="002B6DB8" w:rsidRDefault="00D8407E" w:rsidP="004A2980">
            <w:pPr>
              <w:spacing w:line="240" w:lineRule="auto"/>
              <w:jc w:val="center"/>
              <w:rPr>
                <w:bCs/>
                <w:i/>
                <w:iCs/>
                <w:color w:val="000000"/>
                <w:sz w:val="28"/>
                <w:szCs w:val="28"/>
              </w:rPr>
            </w:pPr>
            <w:r w:rsidRPr="002B6DB8">
              <w:rPr>
                <w:bCs/>
                <w:i/>
                <w:iCs/>
                <w:color w:val="000000"/>
                <w:sz w:val="28"/>
                <w:szCs w:val="28"/>
              </w:rPr>
              <w:t>Астрахань</w:t>
            </w:r>
            <w:r w:rsidR="0088100C" w:rsidRPr="002B6DB8">
              <w:rPr>
                <w:bCs/>
                <w:i/>
                <w:iCs/>
                <w:color w:val="000000"/>
                <w:sz w:val="28"/>
                <w:szCs w:val="28"/>
              </w:rPr>
              <w:t>, 20</w:t>
            </w:r>
            <w:r w:rsidR="004C0A9C">
              <w:rPr>
                <w:bCs/>
                <w:i/>
                <w:iCs/>
                <w:color w:val="000000"/>
                <w:sz w:val="28"/>
                <w:szCs w:val="28"/>
              </w:rPr>
              <w:t>18</w:t>
            </w:r>
            <w:r w:rsidR="00E917B7" w:rsidRPr="002B6DB8">
              <w:rPr>
                <w:bCs/>
                <w:i/>
                <w:iCs/>
                <w:color w:val="000000"/>
                <w:sz w:val="28"/>
                <w:szCs w:val="28"/>
              </w:rPr>
              <w:t xml:space="preserve"> год</w:t>
            </w:r>
          </w:p>
          <w:p w:rsidR="00E917B7" w:rsidRPr="00F55C1C" w:rsidRDefault="00E917B7" w:rsidP="00664D6A">
            <w:pPr>
              <w:spacing w:line="240" w:lineRule="auto"/>
              <w:jc w:val="both"/>
              <w:rPr>
                <w:b/>
                <w:bCs/>
                <w:i/>
                <w:iCs/>
                <w:color w:val="000000"/>
                <w:sz w:val="40"/>
                <w:szCs w:val="40"/>
              </w:rPr>
            </w:pPr>
          </w:p>
        </w:tc>
      </w:tr>
    </w:tbl>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EC0571" w:rsidRPr="009D23E0" w:rsidRDefault="00EC0571" w:rsidP="00A83B3A">
      <w:pPr>
        <w:widowControl/>
        <w:spacing w:before="60" w:after="60" w:line="240" w:lineRule="auto"/>
        <w:ind w:firstLine="709"/>
        <w:jc w:val="both"/>
        <w:rPr>
          <w:b/>
          <w:bCs/>
          <w:color w:val="000000"/>
          <w:sz w:val="24"/>
          <w:szCs w:val="24"/>
        </w:rPr>
      </w:pPr>
      <w:r w:rsidRPr="009D23E0">
        <w:rPr>
          <w:b/>
          <w:bCs/>
          <w:color w:val="000000"/>
          <w:sz w:val="24"/>
          <w:szCs w:val="24"/>
        </w:rPr>
        <w:lastRenderedPageBreak/>
        <w:t>1. Общие сведения:</w:t>
      </w:r>
    </w:p>
    <w:p w:rsidR="00EC0571" w:rsidRPr="009D23E0" w:rsidRDefault="00EC0571" w:rsidP="00A83B3A">
      <w:pPr>
        <w:widowControl/>
        <w:spacing w:before="60" w:after="60" w:line="240" w:lineRule="auto"/>
        <w:ind w:firstLine="709"/>
        <w:jc w:val="both"/>
        <w:rPr>
          <w:bCs/>
          <w:color w:val="000000"/>
          <w:sz w:val="24"/>
          <w:szCs w:val="24"/>
        </w:rPr>
      </w:pPr>
      <w:r w:rsidRPr="009D23E0">
        <w:rPr>
          <w:bCs/>
          <w:color w:val="000000"/>
          <w:sz w:val="24"/>
          <w:szCs w:val="24"/>
        </w:rPr>
        <w:t xml:space="preserve">Настоящая документация о проведении </w:t>
      </w:r>
      <w:r w:rsidR="00490665" w:rsidRPr="009D23E0">
        <w:rPr>
          <w:bCs/>
          <w:color w:val="000000"/>
          <w:sz w:val="24"/>
          <w:szCs w:val="24"/>
        </w:rPr>
        <w:t xml:space="preserve">открытого </w:t>
      </w:r>
      <w:r w:rsidR="00EB2D99" w:rsidRPr="009D23E0">
        <w:rPr>
          <w:bCs/>
          <w:iCs/>
          <w:color w:val="000000"/>
          <w:sz w:val="24"/>
          <w:szCs w:val="24"/>
        </w:rPr>
        <w:t xml:space="preserve">запроса цен (запроса </w:t>
      </w:r>
      <w:r w:rsidR="00EB2D99" w:rsidRPr="009D23E0">
        <w:rPr>
          <w:bCs/>
          <w:iCs/>
          <w:sz w:val="24"/>
          <w:szCs w:val="24"/>
        </w:rPr>
        <w:t xml:space="preserve">котировок, запроса котировок цен) (далее - </w:t>
      </w:r>
      <w:r w:rsidR="00EB2D99" w:rsidRPr="009D23E0">
        <w:rPr>
          <w:bCs/>
          <w:color w:val="000000"/>
          <w:sz w:val="24"/>
          <w:szCs w:val="24"/>
        </w:rPr>
        <w:t>запрос</w:t>
      </w:r>
      <w:r w:rsidRPr="009D23E0">
        <w:rPr>
          <w:bCs/>
          <w:color w:val="000000"/>
          <w:sz w:val="24"/>
          <w:szCs w:val="24"/>
        </w:rPr>
        <w:t xml:space="preserve"> </w:t>
      </w:r>
      <w:r w:rsidRPr="009D23E0">
        <w:rPr>
          <w:bCs/>
          <w:sz w:val="24"/>
          <w:szCs w:val="24"/>
        </w:rPr>
        <w:t>котировок</w:t>
      </w:r>
      <w:r w:rsidR="00EB2D99" w:rsidRPr="009D23E0">
        <w:rPr>
          <w:bCs/>
          <w:sz w:val="24"/>
          <w:szCs w:val="24"/>
        </w:rPr>
        <w:t>)</w:t>
      </w:r>
      <w:r w:rsidR="00404717" w:rsidRPr="009D23E0">
        <w:rPr>
          <w:bCs/>
          <w:color w:val="000000"/>
          <w:sz w:val="24"/>
          <w:szCs w:val="24"/>
        </w:rPr>
        <w:t xml:space="preserve"> </w:t>
      </w:r>
      <w:r w:rsidR="00490665" w:rsidRPr="009D23E0">
        <w:rPr>
          <w:bCs/>
          <w:color w:val="000000"/>
          <w:sz w:val="24"/>
          <w:szCs w:val="24"/>
        </w:rPr>
        <w:t xml:space="preserve">(далее </w:t>
      </w:r>
      <w:r w:rsidR="00166EC6" w:rsidRPr="009D23E0">
        <w:rPr>
          <w:bCs/>
          <w:color w:val="000000"/>
          <w:sz w:val="24"/>
          <w:szCs w:val="24"/>
        </w:rPr>
        <w:t xml:space="preserve"> – д</w:t>
      </w:r>
      <w:r w:rsidRPr="009D23E0">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9D23E0">
        <w:rPr>
          <w:bCs/>
          <w:color w:val="000000"/>
          <w:sz w:val="24"/>
          <w:szCs w:val="24"/>
        </w:rPr>
        <w:t xml:space="preserve">юридических лиц» </w:t>
      </w:r>
      <w:r w:rsidR="00166EC6" w:rsidRPr="009D23E0">
        <w:rPr>
          <w:bCs/>
          <w:color w:val="000000"/>
          <w:sz w:val="24"/>
          <w:szCs w:val="24"/>
        </w:rPr>
        <w:t xml:space="preserve"> и </w:t>
      </w:r>
      <w:r w:rsidRPr="009D23E0">
        <w:rPr>
          <w:bCs/>
          <w:color w:val="000000"/>
          <w:sz w:val="24"/>
          <w:szCs w:val="24"/>
        </w:rPr>
        <w:t xml:space="preserve">Положения о закупках товаров, работ, услуг для нужд </w:t>
      </w:r>
      <w:r w:rsidR="00166EC6" w:rsidRPr="009D23E0">
        <w:rPr>
          <w:bCs/>
          <w:color w:val="000000"/>
          <w:sz w:val="24"/>
          <w:szCs w:val="24"/>
        </w:rPr>
        <w:t>ФГБУ «АМП Каспийского моря»</w:t>
      </w:r>
      <w:r w:rsidRPr="009D23E0">
        <w:rPr>
          <w:bCs/>
          <w:color w:val="000000"/>
          <w:sz w:val="24"/>
          <w:szCs w:val="24"/>
        </w:rPr>
        <w:t>.</w:t>
      </w:r>
    </w:p>
    <w:p w:rsidR="00E917B7" w:rsidRPr="009D23E0" w:rsidRDefault="00664D6A" w:rsidP="00A83B3A">
      <w:pPr>
        <w:widowControl/>
        <w:spacing w:before="60" w:after="60" w:line="240" w:lineRule="auto"/>
        <w:ind w:firstLine="709"/>
        <w:jc w:val="both"/>
        <w:rPr>
          <w:b/>
          <w:bCs/>
          <w:color w:val="000000"/>
          <w:sz w:val="24"/>
          <w:szCs w:val="24"/>
        </w:rPr>
      </w:pPr>
      <w:r w:rsidRPr="009D23E0">
        <w:rPr>
          <w:b/>
          <w:bCs/>
          <w:color w:val="000000"/>
          <w:sz w:val="24"/>
          <w:szCs w:val="24"/>
        </w:rPr>
        <w:t xml:space="preserve">2. </w:t>
      </w:r>
      <w:r w:rsidR="00E917B7" w:rsidRPr="009D23E0">
        <w:rPr>
          <w:b/>
          <w:bCs/>
          <w:color w:val="000000"/>
          <w:sz w:val="24"/>
          <w:szCs w:val="24"/>
        </w:rPr>
        <w:t>Наименование Заказчика, почтовый адрес, адрес электронной почты</w:t>
      </w:r>
      <w:r w:rsidR="007C7B60" w:rsidRPr="009D23E0">
        <w:rPr>
          <w:b/>
          <w:bCs/>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 xml:space="preserve">Федеральное государственное </w:t>
      </w:r>
      <w:r w:rsidR="007D2864" w:rsidRPr="009D23E0">
        <w:rPr>
          <w:color w:val="000000"/>
          <w:sz w:val="24"/>
          <w:szCs w:val="24"/>
        </w:rPr>
        <w:t xml:space="preserve">бюджетное </w:t>
      </w:r>
      <w:r w:rsidRPr="009D23E0">
        <w:rPr>
          <w:color w:val="000000"/>
          <w:sz w:val="24"/>
          <w:szCs w:val="24"/>
        </w:rPr>
        <w:t>учрежд</w:t>
      </w:r>
      <w:r w:rsidR="00A60DC3" w:rsidRPr="009D23E0">
        <w:rPr>
          <w:color w:val="000000"/>
          <w:sz w:val="24"/>
          <w:szCs w:val="24"/>
        </w:rPr>
        <w:t>ение «</w:t>
      </w:r>
      <w:r w:rsidR="006633F8" w:rsidRPr="009D23E0">
        <w:rPr>
          <w:color w:val="000000"/>
          <w:sz w:val="24"/>
          <w:szCs w:val="24"/>
        </w:rPr>
        <w:t xml:space="preserve">Администрация морских портов Каспийского </w:t>
      </w:r>
      <w:r w:rsidR="007D2864" w:rsidRPr="009D23E0">
        <w:rPr>
          <w:color w:val="000000"/>
          <w:sz w:val="24"/>
          <w:szCs w:val="24"/>
        </w:rPr>
        <w:t>моря</w:t>
      </w:r>
      <w:r w:rsidR="00A60DC3" w:rsidRPr="009D23E0">
        <w:rPr>
          <w:color w:val="000000"/>
          <w:sz w:val="24"/>
          <w:szCs w:val="24"/>
        </w:rPr>
        <w:t>» (ФГБУ «АМП Каспийского моря»)</w:t>
      </w:r>
      <w:r w:rsidRPr="009D23E0">
        <w:rPr>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Почтовый адрес</w:t>
      </w:r>
      <w:r w:rsidR="00DA02A6" w:rsidRPr="009D23E0">
        <w:rPr>
          <w:color w:val="000000"/>
          <w:sz w:val="24"/>
          <w:szCs w:val="24"/>
        </w:rPr>
        <w:t xml:space="preserve"> и место нахождения</w:t>
      </w:r>
      <w:r w:rsidR="006633F8" w:rsidRPr="009D23E0">
        <w:rPr>
          <w:color w:val="000000"/>
          <w:sz w:val="24"/>
          <w:szCs w:val="24"/>
        </w:rPr>
        <w:t>: Россия, 414016, г. Астрахань, ул. Капитана Краснова, 31</w:t>
      </w:r>
      <w:r w:rsidR="00F6755F" w:rsidRPr="009D23E0">
        <w:rPr>
          <w:color w:val="000000"/>
          <w:sz w:val="24"/>
          <w:szCs w:val="24"/>
        </w:rPr>
        <w:t>.</w:t>
      </w:r>
    </w:p>
    <w:p w:rsidR="00E917B7" w:rsidRPr="009D23E0" w:rsidRDefault="00E917B7" w:rsidP="00A83B3A">
      <w:pPr>
        <w:spacing w:before="60" w:after="60" w:line="240" w:lineRule="auto"/>
        <w:ind w:firstLine="709"/>
        <w:jc w:val="both"/>
        <w:rPr>
          <w:sz w:val="24"/>
          <w:szCs w:val="24"/>
        </w:rPr>
      </w:pPr>
      <w:r w:rsidRPr="009D23E0">
        <w:rPr>
          <w:color w:val="000000"/>
          <w:sz w:val="24"/>
          <w:szCs w:val="24"/>
        </w:rPr>
        <w:t xml:space="preserve">Адрес электронной почты: </w:t>
      </w:r>
      <w:hyperlink r:id="rId9" w:history="1">
        <w:r w:rsidR="008609F5" w:rsidRPr="009D23E0">
          <w:rPr>
            <w:rStyle w:val="a3"/>
            <w:sz w:val="24"/>
            <w:szCs w:val="24"/>
            <w:lang w:val="en-US"/>
          </w:rPr>
          <w:t>mail</w:t>
        </w:r>
        <w:r w:rsidR="008609F5" w:rsidRPr="009D23E0">
          <w:rPr>
            <w:rStyle w:val="a3"/>
            <w:sz w:val="24"/>
            <w:szCs w:val="24"/>
          </w:rPr>
          <w:t>@</w:t>
        </w:r>
        <w:proofErr w:type="spellStart"/>
        <w:r w:rsidR="008609F5" w:rsidRPr="009D23E0">
          <w:rPr>
            <w:rStyle w:val="a3"/>
            <w:sz w:val="24"/>
            <w:szCs w:val="24"/>
            <w:lang w:val="en-US"/>
          </w:rPr>
          <w:t>ampastra</w:t>
        </w:r>
        <w:proofErr w:type="spellEnd"/>
        <w:r w:rsidR="008609F5" w:rsidRPr="009D23E0">
          <w:rPr>
            <w:rStyle w:val="a3"/>
            <w:sz w:val="24"/>
            <w:szCs w:val="24"/>
          </w:rPr>
          <w:t>.</w:t>
        </w:r>
        <w:r w:rsidR="008609F5" w:rsidRPr="009D23E0">
          <w:rPr>
            <w:rStyle w:val="a3"/>
            <w:sz w:val="24"/>
            <w:szCs w:val="24"/>
            <w:lang w:val="en-US"/>
          </w:rPr>
          <w:t>ru</w:t>
        </w:r>
      </w:hyperlink>
      <w:r w:rsidR="00F6755F" w:rsidRPr="009D23E0">
        <w:rPr>
          <w:color w:val="000000"/>
          <w:sz w:val="24"/>
          <w:szCs w:val="24"/>
        </w:rPr>
        <w:t>.</w:t>
      </w:r>
      <w:r w:rsidR="008609F5" w:rsidRPr="009D23E0">
        <w:rPr>
          <w:color w:val="000000"/>
          <w:sz w:val="24"/>
          <w:szCs w:val="24"/>
        </w:rPr>
        <w:t xml:space="preserve"> </w:t>
      </w:r>
    </w:p>
    <w:p w:rsidR="00B70737" w:rsidRPr="009D23E0" w:rsidRDefault="00DA02A6" w:rsidP="00A83B3A">
      <w:pPr>
        <w:spacing w:before="60" w:after="60" w:line="240" w:lineRule="auto"/>
        <w:ind w:firstLine="709"/>
        <w:jc w:val="both"/>
        <w:rPr>
          <w:sz w:val="24"/>
          <w:szCs w:val="24"/>
        </w:rPr>
      </w:pPr>
      <w:r w:rsidRPr="009D23E0">
        <w:rPr>
          <w:sz w:val="24"/>
          <w:szCs w:val="24"/>
        </w:rPr>
        <w:t xml:space="preserve">Номер контактного телефона: </w:t>
      </w:r>
      <w:r w:rsidR="006633F8" w:rsidRPr="009D23E0">
        <w:rPr>
          <w:sz w:val="24"/>
          <w:szCs w:val="24"/>
        </w:rPr>
        <w:t>(8512) 58-45-69</w:t>
      </w:r>
      <w:r w:rsidR="00F6755F" w:rsidRPr="009D23E0">
        <w:rPr>
          <w:sz w:val="24"/>
          <w:szCs w:val="24"/>
        </w:rPr>
        <w:t>, 58-60-27</w:t>
      </w:r>
      <w:r w:rsidR="001703F4">
        <w:rPr>
          <w:sz w:val="24"/>
          <w:szCs w:val="24"/>
        </w:rPr>
        <w:t>, факс: (8512) 58-45-66</w:t>
      </w:r>
      <w:r w:rsidR="00F6755F" w:rsidRPr="009D23E0">
        <w:rPr>
          <w:sz w:val="24"/>
          <w:szCs w:val="24"/>
        </w:rPr>
        <w:t>.</w:t>
      </w:r>
    </w:p>
    <w:p w:rsidR="0089753F" w:rsidRPr="009D23E0" w:rsidRDefault="00AD3F54" w:rsidP="0089753F">
      <w:pPr>
        <w:spacing w:before="60" w:after="60" w:line="240" w:lineRule="auto"/>
        <w:ind w:firstLine="709"/>
        <w:jc w:val="both"/>
        <w:rPr>
          <w:sz w:val="24"/>
          <w:szCs w:val="24"/>
        </w:rPr>
      </w:pPr>
      <w:r w:rsidRPr="009D23E0">
        <w:rPr>
          <w:sz w:val="24"/>
          <w:szCs w:val="24"/>
        </w:rPr>
        <w:t xml:space="preserve">Ответственное </w:t>
      </w:r>
      <w:r w:rsidR="0089753F" w:rsidRPr="009D23E0">
        <w:rPr>
          <w:sz w:val="24"/>
          <w:szCs w:val="24"/>
        </w:rPr>
        <w:t>лицо: Шамаева Наталья Александровна</w:t>
      </w:r>
      <w:r w:rsidR="007D55A3">
        <w:rPr>
          <w:sz w:val="24"/>
          <w:szCs w:val="24"/>
        </w:rPr>
        <w:t>, начальник отдела закупок</w:t>
      </w:r>
      <w:r w:rsidRPr="009D23E0">
        <w:rPr>
          <w:sz w:val="24"/>
          <w:szCs w:val="24"/>
        </w:rPr>
        <w:t>.</w:t>
      </w:r>
    </w:p>
    <w:p w:rsidR="0052690F" w:rsidRPr="009D23E0" w:rsidRDefault="0052690F" w:rsidP="00A83B3A">
      <w:pPr>
        <w:spacing w:before="60" w:after="60" w:line="240" w:lineRule="auto"/>
        <w:ind w:firstLine="709"/>
        <w:jc w:val="both"/>
        <w:rPr>
          <w:sz w:val="24"/>
          <w:szCs w:val="24"/>
        </w:rPr>
      </w:pPr>
      <w:r w:rsidRPr="009D23E0">
        <w:rPr>
          <w:sz w:val="24"/>
          <w:szCs w:val="24"/>
        </w:rPr>
        <w:t xml:space="preserve">Режим работы: </w:t>
      </w:r>
      <w:r w:rsidR="006379B5">
        <w:rPr>
          <w:sz w:val="24"/>
          <w:szCs w:val="24"/>
        </w:rPr>
        <w:t xml:space="preserve">Понедельник-пятница, с 09.00 до 18.00 </w:t>
      </w:r>
      <w:proofErr w:type="gramStart"/>
      <w:r w:rsidR="006379B5">
        <w:rPr>
          <w:sz w:val="24"/>
          <w:szCs w:val="24"/>
        </w:rPr>
        <w:t>МСК</w:t>
      </w:r>
      <w:proofErr w:type="gramEnd"/>
      <w:r w:rsidR="006379B5">
        <w:rPr>
          <w:sz w:val="24"/>
          <w:szCs w:val="24"/>
        </w:rPr>
        <w:t>+1 (обеденный перерыв с 13.00 до 14.00 МСК+1</w:t>
      </w:r>
      <w:r w:rsidR="00AD3F54" w:rsidRPr="009D23E0">
        <w:rPr>
          <w:sz w:val="24"/>
          <w:szCs w:val="24"/>
        </w:rPr>
        <w:t>), кроме выходных и нерабочих праздничных дней. Суббота-воскресенье – выходные дни.</w:t>
      </w:r>
    </w:p>
    <w:p w:rsidR="00B70737" w:rsidRPr="009D23E0" w:rsidRDefault="00664D6A" w:rsidP="00A83B3A">
      <w:pPr>
        <w:widowControl/>
        <w:spacing w:before="60" w:after="60" w:line="240" w:lineRule="auto"/>
        <w:ind w:firstLine="709"/>
        <w:jc w:val="both"/>
        <w:rPr>
          <w:b/>
          <w:color w:val="000000"/>
          <w:sz w:val="24"/>
          <w:szCs w:val="24"/>
        </w:rPr>
      </w:pPr>
      <w:r w:rsidRPr="009D23E0">
        <w:rPr>
          <w:b/>
          <w:color w:val="000000"/>
          <w:sz w:val="24"/>
          <w:szCs w:val="24"/>
        </w:rPr>
        <w:t xml:space="preserve">3. </w:t>
      </w:r>
      <w:r w:rsidR="00B70737" w:rsidRPr="009D23E0">
        <w:rPr>
          <w:b/>
          <w:color w:val="000000"/>
          <w:sz w:val="24"/>
          <w:szCs w:val="24"/>
        </w:rPr>
        <w:t>Адреса официального сайта</w:t>
      </w:r>
      <w:r w:rsidR="006379B5">
        <w:rPr>
          <w:b/>
          <w:color w:val="000000"/>
          <w:sz w:val="24"/>
          <w:szCs w:val="24"/>
        </w:rPr>
        <w:t xml:space="preserve"> Единой информационной системы в сфере закупок</w:t>
      </w:r>
      <w:r w:rsidR="00B70737" w:rsidRPr="009D23E0">
        <w:rPr>
          <w:b/>
          <w:color w:val="000000"/>
          <w:sz w:val="24"/>
          <w:szCs w:val="24"/>
        </w:rPr>
        <w:t xml:space="preserve"> и сайта Заказчика, на которых подлежит размещению извещение о проведении настоящего запроса</w:t>
      </w:r>
      <w:r w:rsidRPr="009D23E0">
        <w:rPr>
          <w:b/>
          <w:color w:val="000000"/>
          <w:sz w:val="24"/>
          <w:szCs w:val="24"/>
        </w:rPr>
        <w:t xml:space="preserve"> котировок</w:t>
      </w:r>
      <w:r w:rsidR="00B70737" w:rsidRPr="009D23E0">
        <w:rPr>
          <w:b/>
          <w:color w:val="000000"/>
          <w:sz w:val="24"/>
          <w:szCs w:val="24"/>
        </w:rPr>
        <w:t xml:space="preserve"> и документация о проведении настоящего запроса котировок:</w:t>
      </w:r>
    </w:p>
    <w:p w:rsidR="00B70737" w:rsidRPr="009D23E0" w:rsidRDefault="00B70737" w:rsidP="00A83B3A">
      <w:pPr>
        <w:spacing w:before="60" w:after="60" w:line="240" w:lineRule="auto"/>
        <w:ind w:firstLine="709"/>
        <w:jc w:val="both"/>
        <w:rPr>
          <w:sz w:val="24"/>
          <w:szCs w:val="24"/>
        </w:rPr>
      </w:pPr>
      <w:r w:rsidRPr="009D23E0">
        <w:rPr>
          <w:color w:val="000000"/>
          <w:sz w:val="24"/>
          <w:szCs w:val="24"/>
        </w:rPr>
        <w:t>Официальный сайт</w:t>
      </w:r>
      <w:r w:rsidR="00613E8F">
        <w:rPr>
          <w:color w:val="000000"/>
          <w:sz w:val="24"/>
          <w:szCs w:val="24"/>
        </w:rPr>
        <w:t xml:space="preserve"> Единой информационной системы в сфере закупок</w:t>
      </w:r>
      <w:r w:rsidRPr="009D23E0">
        <w:rPr>
          <w:color w:val="000000"/>
          <w:sz w:val="24"/>
          <w:szCs w:val="24"/>
        </w:rPr>
        <w:t xml:space="preserve"> - </w:t>
      </w:r>
      <w:r w:rsidR="00613E8F">
        <w:rPr>
          <w:sz w:val="24"/>
          <w:szCs w:val="24"/>
        </w:rPr>
        <w:t>о</w:t>
      </w:r>
      <w:r w:rsidRPr="009D23E0">
        <w:rPr>
          <w:sz w:val="24"/>
          <w:szCs w:val="24"/>
        </w:rPr>
        <w:t>бщероссийский официальный сайт Российской Федерации в информаци</w:t>
      </w:r>
      <w:r w:rsidR="00782537" w:rsidRPr="009D23E0">
        <w:rPr>
          <w:sz w:val="24"/>
          <w:szCs w:val="24"/>
        </w:rPr>
        <w:t>онно-телекоммуникационной сети «</w:t>
      </w:r>
      <w:r w:rsidRPr="009D23E0">
        <w:rPr>
          <w:sz w:val="24"/>
          <w:szCs w:val="24"/>
        </w:rPr>
        <w:t>Интернет</w:t>
      </w:r>
      <w:r w:rsidR="00782537" w:rsidRPr="009D23E0">
        <w:rPr>
          <w:sz w:val="24"/>
          <w:szCs w:val="24"/>
        </w:rPr>
        <w:t>»</w:t>
      </w:r>
      <w:r w:rsidRPr="009D23E0">
        <w:rPr>
          <w:sz w:val="24"/>
          <w:szCs w:val="24"/>
        </w:rPr>
        <w:t xml:space="preserve"> для размещения информации о размещении заказов на поставки товаров, выполнение работ, оказание услуг </w:t>
      </w:r>
      <w:hyperlink r:id="rId10" w:history="1">
        <w:r w:rsidR="00613E8F" w:rsidRPr="00930B53">
          <w:rPr>
            <w:rStyle w:val="a3"/>
            <w:sz w:val="24"/>
            <w:szCs w:val="24"/>
            <w:lang w:val="en-US"/>
          </w:rPr>
          <w:t>www</w:t>
        </w:r>
        <w:r w:rsidR="00613E8F" w:rsidRPr="00930B53">
          <w:rPr>
            <w:rStyle w:val="a3"/>
            <w:sz w:val="24"/>
            <w:szCs w:val="24"/>
          </w:rPr>
          <w:t>.</w:t>
        </w:r>
        <w:proofErr w:type="spellStart"/>
        <w:r w:rsidR="00613E8F" w:rsidRPr="00930B53">
          <w:rPr>
            <w:rStyle w:val="a3"/>
            <w:sz w:val="24"/>
            <w:szCs w:val="24"/>
            <w:lang w:val="en-US"/>
          </w:rPr>
          <w:t>zakupki</w:t>
        </w:r>
        <w:proofErr w:type="spellEnd"/>
        <w:r w:rsidR="00613E8F" w:rsidRPr="00930B53">
          <w:rPr>
            <w:rStyle w:val="a3"/>
            <w:sz w:val="24"/>
            <w:szCs w:val="24"/>
          </w:rPr>
          <w:t>.</w:t>
        </w:r>
        <w:r w:rsidR="00613E8F" w:rsidRPr="00930B53">
          <w:rPr>
            <w:rStyle w:val="a3"/>
            <w:sz w:val="24"/>
            <w:szCs w:val="24"/>
            <w:lang w:val="en-US"/>
          </w:rPr>
          <w:t>gov</w:t>
        </w:r>
        <w:r w:rsidR="00613E8F" w:rsidRPr="00930B53">
          <w:rPr>
            <w:rStyle w:val="a3"/>
            <w:sz w:val="24"/>
            <w:szCs w:val="24"/>
          </w:rPr>
          <w:t>.</w:t>
        </w:r>
        <w:r w:rsidR="00613E8F" w:rsidRPr="00930B53">
          <w:rPr>
            <w:rStyle w:val="a3"/>
            <w:sz w:val="24"/>
            <w:szCs w:val="24"/>
            <w:lang w:val="en-US"/>
          </w:rPr>
          <w:t>ru</w:t>
        </w:r>
      </w:hyperlink>
      <w:r w:rsidR="00613E8F" w:rsidRPr="00613E8F">
        <w:rPr>
          <w:sz w:val="24"/>
          <w:szCs w:val="24"/>
        </w:rPr>
        <w:t xml:space="preserve"> </w:t>
      </w:r>
      <w:r w:rsidR="00613E8F">
        <w:rPr>
          <w:sz w:val="24"/>
          <w:szCs w:val="24"/>
        </w:rPr>
        <w:t xml:space="preserve"> (далее по тексту – о</w:t>
      </w:r>
      <w:r w:rsidRPr="009D23E0">
        <w:rPr>
          <w:sz w:val="24"/>
          <w:szCs w:val="24"/>
        </w:rPr>
        <w:t>фициальный сайт).</w:t>
      </w:r>
    </w:p>
    <w:p w:rsidR="00B70737" w:rsidRPr="009D23E0" w:rsidRDefault="00B70737" w:rsidP="00A83B3A">
      <w:pPr>
        <w:spacing w:before="60" w:after="60" w:line="240" w:lineRule="auto"/>
        <w:ind w:firstLine="709"/>
        <w:jc w:val="both"/>
        <w:rPr>
          <w:b/>
          <w:sz w:val="24"/>
          <w:szCs w:val="24"/>
        </w:rPr>
      </w:pPr>
      <w:r w:rsidRPr="009D23E0">
        <w:rPr>
          <w:sz w:val="24"/>
          <w:szCs w:val="24"/>
        </w:rPr>
        <w:t>Сайт Заказчика – сайт Заказчика в информаци</w:t>
      </w:r>
      <w:r w:rsidR="002C6028">
        <w:rPr>
          <w:sz w:val="24"/>
          <w:szCs w:val="24"/>
        </w:rPr>
        <w:t>онно-телекоммуникационной сети «Интернет»</w:t>
      </w:r>
      <w:r w:rsidRPr="009D23E0">
        <w:rPr>
          <w:sz w:val="24"/>
          <w:szCs w:val="24"/>
        </w:rPr>
        <w:t xml:space="preserve"> </w:t>
      </w:r>
      <w:hyperlink r:id="rId11" w:history="1">
        <w:r w:rsidR="000B3C2D" w:rsidRPr="009D23E0">
          <w:rPr>
            <w:rStyle w:val="a3"/>
            <w:sz w:val="24"/>
            <w:szCs w:val="24"/>
            <w:lang w:val="en-US"/>
          </w:rPr>
          <w:t>www</w:t>
        </w:r>
        <w:r w:rsidR="000B3C2D" w:rsidRPr="009D23E0">
          <w:rPr>
            <w:rStyle w:val="a3"/>
            <w:sz w:val="24"/>
            <w:szCs w:val="24"/>
          </w:rPr>
          <w:t>.</w:t>
        </w:r>
        <w:proofErr w:type="spellStart"/>
        <w:r w:rsidR="000B3C2D" w:rsidRPr="009D23E0">
          <w:rPr>
            <w:rStyle w:val="a3"/>
            <w:sz w:val="24"/>
            <w:szCs w:val="24"/>
            <w:lang w:val="en-US"/>
          </w:rPr>
          <w:t>ampastra</w:t>
        </w:r>
        <w:proofErr w:type="spellEnd"/>
        <w:r w:rsidR="000B3C2D" w:rsidRPr="009D23E0">
          <w:rPr>
            <w:rStyle w:val="a3"/>
            <w:sz w:val="24"/>
            <w:szCs w:val="24"/>
          </w:rPr>
          <w:t>.</w:t>
        </w:r>
        <w:r w:rsidR="000B3C2D" w:rsidRPr="009D23E0">
          <w:rPr>
            <w:rStyle w:val="a3"/>
            <w:sz w:val="24"/>
            <w:szCs w:val="24"/>
            <w:lang w:val="en-US"/>
          </w:rPr>
          <w:t>ru</w:t>
        </w:r>
      </w:hyperlink>
      <w:r w:rsidR="000B3C2D" w:rsidRPr="009D23E0">
        <w:rPr>
          <w:sz w:val="24"/>
          <w:szCs w:val="24"/>
        </w:rPr>
        <w:t xml:space="preserve"> </w:t>
      </w:r>
      <w:r w:rsidRPr="009D23E0">
        <w:rPr>
          <w:sz w:val="24"/>
          <w:szCs w:val="24"/>
        </w:rPr>
        <w:t xml:space="preserve">(далее по тексту – </w:t>
      </w:r>
      <w:r w:rsidR="00DF36B6" w:rsidRPr="009D23E0">
        <w:rPr>
          <w:sz w:val="24"/>
          <w:szCs w:val="24"/>
        </w:rPr>
        <w:t>с</w:t>
      </w:r>
      <w:r w:rsidRPr="009D23E0">
        <w:rPr>
          <w:sz w:val="24"/>
          <w:szCs w:val="24"/>
        </w:rPr>
        <w:t>айт Заказчика).</w:t>
      </w:r>
    </w:p>
    <w:p w:rsidR="001C3169" w:rsidRPr="009D23E0" w:rsidRDefault="00664D6A" w:rsidP="00A83B3A">
      <w:pPr>
        <w:widowControl/>
        <w:spacing w:before="60" w:after="60" w:line="240" w:lineRule="auto"/>
        <w:ind w:firstLine="709"/>
        <w:jc w:val="both"/>
        <w:rPr>
          <w:color w:val="000000"/>
          <w:sz w:val="24"/>
          <w:szCs w:val="24"/>
        </w:rPr>
      </w:pPr>
      <w:r w:rsidRPr="009D23E0">
        <w:rPr>
          <w:b/>
          <w:bCs/>
          <w:color w:val="000000"/>
          <w:sz w:val="24"/>
          <w:szCs w:val="24"/>
        </w:rPr>
        <w:t xml:space="preserve">4. </w:t>
      </w:r>
      <w:r w:rsidR="007C7B60" w:rsidRPr="009D23E0">
        <w:rPr>
          <w:b/>
          <w:bCs/>
          <w:color w:val="000000"/>
          <w:sz w:val="24"/>
          <w:szCs w:val="24"/>
        </w:rPr>
        <w:t>Источник финансирования закупки:</w:t>
      </w:r>
      <w:r w:rsidR="00E917B7" w:rsidRPr="009D23E0">
        <w:rPr>
          <w:color w:val="000000"/>
          <w:sz w:val="24"/>
          <w:szCs w:val="24"/>
        </w:rPr>
        <w:t xml:space="preserve"> </w:t>
      </w:r>
    </w:p>
    <w:p w:rsidR="0089753F" w:rsidRPr="009D23E0" w:rsidRDefault="007C7B60" w:rsidP="0089753F">
      <w:pPr>
        <w:widowControl/>
        <w:spacing w:before="60" w:after="60" w:line="240" w:lineRule="auto"/>
        <w:ind w:firstLine="709"/>
        <w:jc w:val="both"/>
        <w:rPr>
          <w:color w:val="000000"/>
          <w:sz w:val="24"/>
          <w:szCs w:val="24"/>
        </w:rPr>
      </w:pPr>
      <w:r w:rsidRPr="009D23E0">
        <w:rPr>
          <w:color w:val="000000"/>
          <w:sz w:val="24"/>
          <w:szCs w:val="24"/>
        </w:rPr>
        <w:t>Финансирование закупки</w:t>
      </w:r>
      <w:r w:rsidR="0089753F" w:rsidRPr="009D23E0">
        <w:rPr>
          <w:color w:val="000000"/>
          <w:sz w:val="24"/>
          <w:szCs w:val="24"/>
        </w:rPr>
        <w:t xml:space="preserve"> осуществляется в соответствии с </w:t>
      </w:r>
      <w:r w:rsidR="00B75E0F">
        <w:rPr>
          <w:color w:val="000000"/>
          <w:sz w:val="24"/>
          <w:szCs w:val="24"/>
        </w:rPr>
        <w:t>планом доходов и расходов ФГБ</w:t>
      </w:r>
      <w:r w:rsidR="00E74F39">
        <w:rPr>
          <w:color w:val="000000"/>
          <w:sz w:val="24"/>
          <w:szCs w:val="24"/>
        </w:rPr>
        <w:t>У «АМП Каспийского моря» на 2019</w:t>
      </w:r>
      <w:r w:rsidR="0089753F" w:rsidRPr="009D23E0">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4A2980" w:rsidRPr="009D23E0" w:rsidRDefault="00450CE1" w:rsidP="00A83B3A">
      <w:pPr>
        <w:spacing w:before="60" w:after="60" w:line="240" w:lineRule="auto"/>
        <w:ind w:firstLine="709"/>
        <w:jc w:val="both"/>
        <w:rPr>
          <w:b/>
          <w:bCs/>
          <w:sz w:val="24"/>
          <w:szCs w:val="24"/>
        </w:rPr>
      </w:pPr>
      <w:r w:rsidRPr="009D23E0">
        <w:rPr>
          <w:b/>
          <w:bCs/>
          <w:color w:val="000000"/>
          <w:sz w:val="24"/>
          <w:szCs w:val="24"/>
        </w:rPr>
        <w:t>5</w:t>
      </w:r>
      <w:r w:rsidR="004A2980" w:rsidRPr="009D23E0">
        <w:rPr>
          <w:b/>
          <w:bCs/>
          <w:color w:val="000000"/>
          <w:sz w:val="24"/>
          <w:szCs w:val="24"/>
        </w:rPr>
        <w:t>.</w:t>
      </w:r>
      <w:r w:rsidR="004A2980" w:rsidRPr="009D23E0">
        <w:rPr>
          <w:color w:val="000000"/>
          <w:sz w:val="24"/>
          <w:szCs w:val="24"/>
        </w:rPr>
        <w:t xml:space="preserve"> </w:t>
      </w:r>
      <w:r w:rsidR="004A2980" w:rsidRPr="009D23E0">
        <w:rPr>
          <w:b/>
          <w:bCs/>
          <w:sz w:val="24"/>
          <w:szCs w:val="24"/>
        </w:rPr>
        <w:t xml:space="preserve">Наименование </w:t>
      </w:r>
      <w:r w:rsidR="00F94FAC" w:rsidRPr="009D23E0">
        <w:rPr>
          <w:b/>
          <w:bCs/>
          <w:sz w:val="24"/>
          <w:szCs w:val="24"/>
        </w:rPr>
        <w:t>услуг</w:t>
      </w:r>
      <w:r w:rsidR="004A2980" w:rsidRPr="009D23E0">
        <w:rPr>
          <w:b/>
          <w:bCs/>
          <w:sz w:val="24"/>
          <w:szCs w:val="24"/>
        </w:rPr>
        <w:t xml:space="preserve">. </w:t>
      </w:r>
      <w:r w:rsidR="00F22863" w:rsidRPr="009D23E0">
        <w:rPr>
          <w:b/>
          <w:bCs/>
          <w:sz w:val="24"/>
          <w:szCs w:val="24"/>
        </w:rPr>
        <w:t>Требования к качеству, те</w:t>
      </w:r>
      <w:r w:rsidR="005368D6" w:rsidRPr="009D23E0">
        <w:rPr>
          <w:b/>
          <w:bCs/>
          <w:sz w:val="24"/>
          <w:szCs w:val="24"/>
        </w:rPr>
        <w:t xml:space="preserve">хническим характеристикам </w:t>
      </w:r>
      <w:r w:rsidR="00F94FAC" w:rsidRPr="009D23E0">
        <w:rPr>
          <w:b/>
          <w:bCs/>
          <w:sz w:val="24"/>
          <w:szCs w:val="24"/>
        </w:rPr>
        <w:t>услуг</w:t>
      </w:r>
      <w:r w:rsidR="00C4344D" w:rsidRPr="009D23E0">
        <w:rPr>
          <w:b/>
          <w:bCs/>
          <w:sz w:val="24"/>
          <w:szCs w:val="24"/>
        </w:rPr>
        <w:t xml:space="preserve">, к </w:t>
      </w:r>
      <w:r w:rsidR="00331AE2" w:rsidRPr="009D23E0">
        <w:rPr>
          <w:b/>
          <w:bCs/>
          <w:sz w:val="24"/>
          <w:szCs w:val="24"/>
        </w:rPr>
        <w:t>безопасности</w:t>
      </w:r>
      <w:r w:rsidR="00F94FAC" w:rsidRPr="009D23E0">
        <w:rPr>
          <w:b/>
          <w:bCs/>
          <w:sz w:val="24"/>
          <w:szCs w:val="24"/>
        </w:rPr>
        <w:t xml:space="preserve"> </w:t>
      </w:r>
      <w:r w:rsidR="00F22863" w:rsidRPr="009D23E0">
        <w:rPr>
          <w:b/>
          <w:bCs/>
          <w:sz w:val="24"/>
          <w:szCs w:val="24"/>
        </w:rPr>
        <w:t>и иные требования, связанные с определением с</w:t>
      </w:r>
      <w:r w:rsidR="00F94FAC" w:rsidRPr="009D23E0">
        <w:rPr>
          <w:b/>
          <w:bCs/>
          <w:sz w:val="24"/>
          <w:szCs w:val="24"/>
        </w:rPr>
        <w:t>оответствия оказываемых услуг</w:t>
      </w:r>
      <w:r w:rsidR="00F22863" w:rsidRPr="009D23E0">
        <w:rPr>
          <w:b/>
          <w:bCs/>
          <w:sz w:val="24"/>
          <w:szCs w:val="24"/>
        </w:rPr>
        <w:t xml:space="preserve"> потребностям Заказчика.</w:t>
      </w:r>
    </w:p>
    <w:p w:rsidR="008E2D27" w:rsidRPr="009D23E0" w:rsidRDefault="008E2D27" w:rsidP="00A83B3A">
      <w:pPr>
        <w:spacing w:before="60" w:after="60" w:line="240" w:lineRule="auto"/>
        <w:ind w:firstLine="709"/>
        <w:jc w:val="both"/>
        <w:rPr>
          <w:bCs/>
          <w:sz w:val="24"/>
          <w:szCs w:val="24"/>
        </w:rPr>
      </w:pPr>
      <w:r w:rsidRPr="009D23E0">
        <w:rPr>
          <w:bCs/>
          <w:sz w:val="24"/>
          <w:szCs w:val="24"/>
        </w:rPr>
        <w:t>В соответст</w:t>
      </w:r>
      <w:r w:rsidR="0044345E" w:rsidRPr="009D23E0">
        <w:rPr>
          <w:bCs/>
          <w:sz w:val="24"/>
          <w:szCs w:val="24"/>
        </w:rPr>
        <w:t>вии с Техническим заданием (</w:t>
      </w:r>
      <w:r w:rsidR="0044345E" w:rsidRPr="009D23E0">
        <w:rPr>
          <w:bCs/>
          <w:color w:val="1F497D" w:themeColor="text2"/>
          <w:sz w:val="24"/>
          <w:szCs w:val="24"/>
        </w:rPr>
        <w:t>Приложение № 4 к настоящей документации</w:t>
      </w:r>
      <w:r w:rsidR="0044345E" w:rsidRPr="009D23E0">
        <w:rPr>
          <w:bCs/>
          <w:sz w:val="24"/>
          <w:szCs w:val="24"/>
        </w:rPr>
        <w:t>)</w:t>
      </w:r>
      <w:r w:rsidRPr="009D23E0">
        <w:rPr>
          <w:bCs/>
          <w:sz w:val="24"/>
          <w:szCs w:val="24"/>
        </w:rPr>
        <w:t>.</w:t>
      </w:r>
    </w:p>
    <w:p w:rsidR="00326870" w:rsidRPr="009D23E0" w:rsidRDefault="00450CE1" w:rsidP="00A83B3A">
      <w:pPr>
        <w:pStyle w:val="af"/>
        <w:tabs>
          <w:tab w:val="left" w:pos="1276"/>
        </w:tabs>
        <w:spacing w:before="60" w:after="60" w:line="240" w:lineRule="auto"/>
        <w:ind w:firstLine="709"/>
        <w:jc w:val="both"/>
        <w:rPr>
          <w:b/>
          <w:sz w:val="24"/>
          <w:szCs w:val="24"/>
        </w:rPr>
      </w:pPr>
      <w:r w:rsidRPr="009D23E0">
        <w:rPr>
          <w:b/>
          <w:sz w:val="24"/>
          <w:szCs w:val="24"/>
        </w:rPr>
        <w:t>6</w:t>
      </w:r>
      <w:r w:rsidR="004A2980" w:rsidRPr="009D23E0">
        <w:rPr>
          <w:b/>
          <w:sz w:val="24"/>
          <w:szCs w:val="24"/>
        </w:rPr>
        <w:t xml:space="preserve">. Требования к </w:t>
      </w:r>
      <w:r w:rsidR="00CF4832" w:rsidRPr="009D23E0">
        <w:rPr>
          <w:b/>
          <w:bCs/>
          <w:sz w:val="24"/>
          <w:szCs w:val="24"/>
        </w:rPr>
        <w:t>сроку и (или) объему предос</w:t>
      </w:r>
      <w:r w:rsidR="004E160C" w:rsidRPr="009D23E0">
        <w:rPr>
          <w:b/>
          <w:bCs/>
          <w:sz w:val="24"/>
          <w:szCs w:val="24"/>
        </w:rPr>
        <w:t>т</w:t>
      </w:r>
      <w:r w:rsidR="00F07FD0" w:rsidRPr="009D23E0">
        <w:rPr>
          <w:b/>
          <w:bCs/>
          <w:sz w:val="24"/>
          <w:szCs w:val="24"/>
        </w:rPr>
        <w:t>авления гарантий качества услуг</w:t>
      </w:r>
      <w:r w:rsidR="004A2980" w:rsidRPr="009D23E0">
        <w:rPr>
          <w:b/>
          <w:sz w:val="24"/>
          <w:szCs w:val="24"/>
        </w:rPr>
        <w:t xml:space="preserve">: </w:t>
      </w:r>
    </w:p>
    <w:p w:rsidR="00F07FD0" w:rsidRPr="009D23E0" w:rsidRDefault="00F07FD0" w:rsidP="00A83B3A">
      <w:pPr>
        <w:pStyle w:val="af"/>
        <w:tabs>
          <w:tab w:val="left" w:pos="1276"/>
        </w:tabs>
        <w:spacing w:before="60" w:after="60" w:line="240" w:lineRule="auto"/>
        <w:ind w:firstLine="709"/>
        <w:jc w:val="both"/>
        <w:rPr>
          <w:sz w:val="24"/>
          <w:szCs w:val="24"/>
        </w:rPr>
      </w:pPr>
      <w:r w:rsidRPr="009D23E0">
        <w:rPr>
          <w:sz w:val="24"/>
          <w:szCs w:val="24"/>
        </w:rPr>
        <w:t>В соответствии с Техническим заданием (</w:t>
      </w:r>
      <w:r w:rsidRPr="009D23E0">
        <w:rPr>
          <w:color w:val="1F497D" w:themeColor="text2"/>
          <w:sz w:val="24"/>
          <w:szCs w:val="24"/>
        </w:rPr>
        <w:t>Приложение № 4 к настоящей документации</w:t>
      </w:r>
      <w:r w:rsidRPr="009D23E0">
        <w:rPr>
          <w:sz w:val="24"/>
          <w:szCs w:val="24"/>
        </w:rPr>
        <w:t>).</w:t>
      </w:r>
    </w:p>
    <w:p w:rsidR="008D6759" w:rsidRPr="009D23E0" w:rsidRDefault="00450CE1" w:rsidP="00815893">
      <w:pPr>
        <w:spacing w:before="60" w:after="60" w:line="240" w:lineRule="auto"/>
        <w:ind w:firstLine="709"/>
        <w:jc w:val="both"/>
        <w:rPr>
          <w:b/>
          <w:bCs/>
          <w:sz w:val="24"/>
          <w:szCs w:val="24"/>
        </w:rPr>
      </w:pPr>
      <w:r w:rsidRPr="009D23E0">
        <w:rPr>
          <w:b/>
          <w:bCs/>
          <w:sz w:val="24"/>
          <w:szCs w:val="24"/>
        </w:rPr>
        <w:t>7</w:t>
      </w:r>
      <w:r w:rsidR="004A2980" w:rsidRPr="009D23E0">
        <w:rPr>
          <w:b/>
          <w:bCs/>
          <w:sz w:val="24"/>
          <w:szCs w:val="24"/>
        </w:rPr>
        <w:t xml:space="preserve">. Место </w:t>
      </w:r>
      <w:r w:rsidR="00523ECA" w:rsidRPr="009D23E0">
        <w:rPr>
          <w:b/>
          <w:bCs/>
          <w:sz w:val="24"/>
          <w:szCs w:val="24"/>
        </w:rPr>
        <w:t>оказания услуг</w:t>
      </w:r>
      <w:r w:rsidR="0019332E" w:rsidRPr="009D23E0">
        <w:rPr>
          <w:b/>
          <w:bCs/>
          <w:sz w:val="24"/>
          <w:szCs w:val="24"/>
        </w:rPr>
        <w:t>:</w:t>
      </w:r>
      <w:r w:rsidR="00E2313D" w:rsidRPr="009D23E0">
        <w:rPr>
          <w:sz w:val="24"/>
          <w:szCs w:val="24"/>
        </w:rPr>
        <w:t xml:space="preserve"> </w:t>
      </w:r>
      <w:r w:rsidR="00523ECA" w:rsidRPr="009D23E0">
        <w:rPr>
          <w:bCs/>
          <w:sz w:val="24"/>
          <w:szCs w:val="24"/>
        </w:rPr>
        <w:t>г. Астрахань и Астраха</w:t>
      </w:r>
      <w:r w:rsidR="00A472BF">
        <w:rPr>
          <w:bCs/>
          <w:sz w:val="24"/>
          <w:szCs w:val="24"/>
        </w:rPr>
        <w:t>нская область, по определяемым Заказчиком</w:t>
      </w:r>
      <w:r w:rsidR="00523ECA" w:rsidRPr="009D23E0">
        <w:rPr>
          <w:bCs/>
          <w:sz w:val="24"/>
          <w:szCs w:val="24"/>
        </w:rPr>
        <w:t xml:space="preserve"> маршрутам</w:t>
      </w:r>
      <w:r w:rsidR="00E2313D" w:rsidRPr="009D23E0">
        <w:rPr>
          <w:bCs/>
          <w:sz w:val="24"/>
          <w:szCs w:val="24"/>
        </w:rPr>
        <w:t>.</w:t>
      </w:r>
    </w:p>
    <w:p w:rsidR="00CC0252" w:rsidRPr="009D23E0" w:rsidRDefault="00450CE1" w:rsidP="00CC0252">
      <w:pPr>
        <w:pStyle w:val="afb"/>
        <w:spacing w:line="240" w:lineRule="auto"/>
        <w:ind w:left="142" w:firstLine="578"/>
        <w:jc w:val="both"/>
        <w:rPr>
          <w:sz w:val="24"/>
          <w:szCs w:val="24"/>
        </w:rPr>
      </w:pPr>
      <w:r w:rsidRPr="009D23E0">
        <w:rPr>
          <w:b/>
          <w:bCs/>
          <w:sz w:val="24"/>
          <w:szCs w:val="24"/>
        </w:rPr>
        <w:t>8</w:t>
      </w:r>
      <w:r w:rsidR="004A2980" w:rsidRPr="009D23E0">
        <w:rPr>
          <w:b/>
          <w:bCs/>
          <w:sz w:val="24"/>
          <w:szCs w:val="24"/>
        </w:rPr>
        <w:t xml:space="preserve">. Срок </w:t>
      </w:r>
      <w:r w:rsidR="002F633D" w:rsidRPr="009D23E0">
        <w:rPr>
          <w:b/>
          <w:bCs/>
          <w:sz w:val="24"/>
          <w:szCs w:val="24"/>
        </w:rPr>
        <w:t>оказания услуг</w:t>
      </w:r>
      <w:r w:rsidR="004A2980" w:rsidRPr="009D23E0">
        <w:rPr>
          <w:b/>
          <w:bCs/>
          <w:sz w:val="24"/>
          <w:szCs w:val="24"/>
        </w:rPr>
        <w:t>:</w:t>
      </w:r>
      <w:r w:rsidR="004A2980" w:rsidRPr="009D23E0">
        <w:rPr>
          <w:sz w:val="24"/>
          <w:szCs w:val="24"/>
        </w:rPr>
        <w:t xml:space="preserve"> </w:t>
      </w:r>
      <w:r w:rsidR="001C2A7F">
        <w:rPr>
          <w:sz w:val="24"/>
          <w:szCs w:val="24"/>
        </w:rPr>
        <w:t>с 01 января 2019 года по 31 декабря 2019</w:t>
      </w:r>
      <w:r w:rsidR="00537FED" w:rsidRPr="00F21F27">
        <w:rPr>
          <w:sz w:val="24"/>
          <w:szCs w:val="24"/>
        </w:rPr>
        <w:t xml:space="preserve"> года.</w:t>
      </w:r>
    </w:p>
    <w:p w:rsidR="004A2980" w:rsidRPr="009D23E0" w:rsidRDefault="00450CE1" w:rsidP="00A83B3A">
      <w:pPr>
        <w:spacing w:before="60" w:after="60" w:line="240" w:lineRule="auto"/>
        <w:ind w:firstLine="709"/>
        <w:jc w:val="both"/>
        <w:rPr>
          <w:sz w:val="24"/>
          <w:szCs w:val="24"/>
        </w:rPr>
      </w:pPr>
      <w:r w:rsidRPr="009D23E0">
        <w:rPr>
          <w:b/>
          <w:sz w:val="24"/>
          <w:szCs w:val="24"/>
        </w:rPr>
        <w:t>9</w:t>
      </w:r>
      <w:r w:rsidR="004A2980" w:rsidRPr="009D23E0">
        <w:rPr>
          <w:b/>
          <w:sz w:val="24"/>
          <w:szCs w:val="24"/>
        </w:rPr>
        <w:t xml:space="preserve">. Условия </w:t>
      </w:r>
      <w:r w:rsidR="00C62D3D" w:rsidRPr="009D23E0">
        <w:rPr>
          <w:b/>
          <w:sz w:val="24"/>
          <w:szCs w:val="24"/>
        </w:rPr>
        <w:t>оказания услуг</w:t>
      </w:r>
      <w:r w:rsidR="004A2980" w:rsidRPr="009D23E0">
        <w:rPr>
          <w:b/>
          <w:sz w:val="24"/>
          <w:szCs w:val="24"/>
        </w:rPr>
        <w:t>:</w:t>
      </w:r>
      <w:r w:rsidR="00C62D3D" w:rsidRPr="009D23E0">
        <w:rPr>
          <w:sz w:val="24"/>
          <w:szCs w:val="24"/>
        </w:rPr>
        <w:t xml:space="preserve"> в соответствии с Проектом договора (</w:t>
      </w:r>
      <w:r w:rsidR="00C62D3D" w:rsidRPr="009D23E0">
        <w:rPr>
          <w:color w:val="1F497D" w:themeColor="text2"/>
          <w:sz w:val="24"/>
          <w:szCs w:val="24"/>
        </w:rPr>
        <w:t>Приложение № 3 к настоящей документации</w:t>
      </w:r>
      <w:r w:rsidR="00C62D3D" w:rsidRPr="009D23E0">
        <w:rPr>
          <w:sz w:val="24"/>
          <w:szCs w:val="24"/>
        </w:rPr>
        <w:t>)</w:t>
      </w:r>
      <w:r w:rsidR="004A2980" w:rsidRPr="009D23E0">
        <w:rPr>
          <w:sz w:val="24"/>
          <w:szCs w:val="24"/>
        </w:rPr>
        <w:t>.</w:t>
      </w:r>
    </w:p>
    <w:p w:rsidR="00B41C71" w:rsidRPr="00B41C71" w:rsidRDefault="00450CE1" w:rsidP="00B41C71">
      <w:pPr>
        <w:spacing w:before="60" w:after="60" w:line="240" w:lineRule="auto"/>
        <w:ind w:firstLine="709"/>
        <w:jc w:val="both"/>
        <w:rPr>
          <w:sz w:val="24"/>
          <w:szCs w:val="24"/>
        </w:rPr>
      </w:pPr>
      <w:r w:rsidRPr="009D23E0">
        <w:rPr>
          <w:b/>
          <w:bCs/>
          <w:color w:val="000000"/>
          <w:sz w:val="24"/>
          <w:szCs w:val="24"/>
        </w:rPr>
        <w:t>10</w:t>
      </w:r>
      <w:r w:rsidR="004A2980" w:rsidRPr="009D23E0">
        <w:rPr>
          <w:b/>
          <w:bCs/>
          <w:color w:val="000000"/>
          <w:sz w:val="24"/>
          <w:szCs w:val="24"/>
        </w:rPr>
        <w:t xml:space="preserve">. </w:t>
      </w:r>
      <w:r w:rsidR="004617AE" w:rsidRPr="009D23E0">
        <w:rPr>
          <w:b/>
          <w:bCs/>
          <w:color w:val="000000"/>
          <w:sz w:val="24"/>
          <w:szCs w:val="24"/>
        </w:rPr>
        <w:t>Сведения о начальной (максимальной) цене</w:t>
      </w:r>
      <w:r w:rsidR="004A2980" w:rsidRPr="009D23E0">
        <w:rPr>
          <w:b/>
          <w:bCs/>
          <w:color w:val="000000"/>
          <w:sz w:val="24"/>
          <w:szCs w:val="24"/>
        </w:rPr>
        <w:t xml:space="preserve"> </w:t>
      </w:r>
      <w:r w:rsidR="004A2980" w:rsidRPr="009D23E0">
        <w:rPr>
          <w:b/>
          <w:bCs/>
          <w:sz w:val="24"/>
          <w:szCs w:val="24"/>
        </w:rPr>
        <w:t>договора:</w:t>
      </w:r>
      <w:r w:rsidR="00A10DC9" w:rsidRPr="009D23E0">
        <w:rPr>
          <w:sz w:val="24"/>
          <w:szCs w:val="24"/>
        </w:rPr>
        <w:t xml:space="preserve"> </w:t>
      </w:r>
      <w:r w:rsidR="00B41C71" w:rsidRPr="00B41C71">
        <w:rPr>
          <w:sz w:val="24"/>
          <w:szCs w:val="24"/>
        </w:rPr>
        <w:t>2 452 032 (Два миллиона четыреста пятьдесят две тысячи тридцать два) рубля 00 копеек.</w:t>
      </w:r>
    </w:p>
    <w:p w:rsidR="000A0FB3" w:rsidRPr="000A0FB3" w:rsidRDefault="00B41C71" w:rsidP="00B41C71">
      <w:pPr>
        <w:spacing w:before="60" w:after="60" w:line="240" w:lineRule="auto"/>
        <w:ind w:firstLine="709"/>
        <w:jc w:val="both"/>
        <w:rPr>
          <w:sz w:val="24"/>
          <w:szCs w:val="24"/>
        </w:rPr>
      </w:pPr>
      <w:r w:rsidRPr="00B41C71">
        <w:rPr>
          <w:sz w:val="24"/>
          <w:szCs w:val="24"/>
        </w:rPr>
        <w:t xml:space="preserve">Начальная максимальная цена единицы услуги (стоимость услуг в месяц) – 204 336 (Двести </w:t>
      </w:r>
      <w:r w:rsidRPr="00B41C71">
        <w:rPr>
          <w:sz w:val="24"/>
          <w:szCs w:val="24"/>
        </w:rPr>
        <w:lastRenderedPageBreak/>
        <w:t>четыре тысячи триста тридцать шесть) рублей 00 копеек.</w:t>
      </w:r>
    </w:p>
    <w:p w:rsidR="004A2980" w:rsidRPr="009D23E0" w:rsidRDefault="004A2980" w:rsidP="00A83B3A">
      <w:pPr>
        <w:spacing w:before="60" w:after="60" w:line="240" w:lineRule="auto"/>
        <w:ind w:firstLine="709"/>
        <w:jc w:val="both"/>
        <w:rPr>
          <w:color w:val="000000"/>
          <w:spacing w:val="-2"/>
          <w:sz w:val="24"/>
          <w:szCs w:val="24"/>
        </w:rPr>
      </w:pPr>
      <w:r w:rsidRPr="009D23E0">
        <w:rPr>
          <w:color w:val="000000"/>
          <w:spacing w:val="-2"/>
          <w:sz w:val="24"/>
          <w:szCs w:val="24"/>
        </w:rPr>
        <w:t xml:space="preserve">Победителем в проведении запроса котировок признается </w:t>
      </w:r>
      <w:r w:rsidR="003C7E4F" w:rsidRPr="009D23E0">
        <w:rPr>
          <w:color w:val="000000"/>
          <w:spacing w:val="-2"/>
          <w:sz w:val="24"/>
          <w:szCs w:val="24"/>
        </w:rPr>
        <w:t xml:space="preserve">допущенный </w:t>
      </w:r>
      <w:r w:rsidRPr="009D23E0">
        <w:rPr>
          <w:color w:val="000000"/>
          <w:spacing w:val="-2"/>
          <w:sz w:val="24"/>
          <w:szCs w:val="24"/>
        </w:rPr>
        <w:t xml:space="preserve">участник закупки, </w:t>
      </w:r>
      <w:r w:rsidR="000F45B1" w:rsidRPr="009D23E0">
        <w:rPr>
          <w:color w:val="000000"/>
          <w:spacing w:val="-2"/>
          <w:sz w:val="24"/>
          <w:szCs w:val="24"/>
        </w:rPr>
        <w:t>подавший к</w:t>
      </w:r>
      <w:r w:rsidRPr="009D23E0">
        <w:rPr>
          <w:color w:val="000000"/>
          <w:spacing w:val="-2"/>
          <w:sz w:val="24"/>
          <w:szCs w:val="24"/>
        </w:rPr>
        <w:t>отировочную заявку, которая отвечает всем требован</w:t>
      </w:r>
      <w:r w:rsidR="008E5E0F" w:rsidRPr="009D23E0">
        <w:rPr>
          <w:color w:val="000000"/>
          <w:spacing w:val="-2"/>
          <w:sz w:val="24"/>
          <w:szCs w:val="24"/>
        </w:rPr>
        <w:t>иям, установленным в настоящей д</w:t>
      </w:r>
      <w:r w:rsidRPr="009D23E0">
        <w:rPr>
          <w:color w:val="000000"/>
          <w:spacing w:val="-2"/>
          <w:sz w:val="24"/>
          <w:szCs w:val="24"/>
        </w:rPr>
        <w:t>окументации, и в которой указана наиболее низкая цена.</w:t>
      </w:r>
    </w:p>
    <w:p w:rsidR="004A2980" w:rsidRPr="009D23E0" w:rsidRDefault="004A2980" w:rsidP="00F15C76">
      <w:pPr>
        <w:pStyle w:val="17"/>
        <w:tabs>
          <w:tab w:val="left" w:pos="0"/>
          <w:tab w:val="center" w:pos="851"/>
          <w:tab w:val="left" w:pos="2694"/>
          <w:tab w:val="left" w:pos="2835"/>
          <w:tab w:val="left" w:pos="3119"/>
        </w:tabs>
        <w:spacing w:before="0" w:after="0"/>
        <w:ind w:firstLine="567"/>
        <w:jc w:val="both"/>
        <w:rPr>
          <w:rFonts w:eastAsia="Calibri"/>
          <w:szCs w:val="24"/>
        </w:rPr>
      </w:pPr>
      <w:r w:rsidRPr="009D23E0">
        <w:rPr>
          <w:b/>
          <w:bCs/>
          <w:szCs w:val="24"/>
        </w:rPr>
        <w:t>1</w:t>
      </w:r>
      <w:r w:rsidR="00450CE1" w:rsidRPr="009D23E0">
        <w:rPr>
          <w:b/>
          <w:bCs/>
          <w:szCs w:val="24"/>
        </w:rPr>
        <w:t>1</w:t>
      </w:r>
      <w:r w:rsidRPr="009D23E0">
        <w:rPr>
          <w:b/>
          <w:bCs/>
          <w:szCs w:val="24"/>
        </w:rPr>
        <w:t>. Порядок формирования цены договора:</w:t>
      </w:r>
      <w:r w:rsidR="00355DCA" w:rsidRPr="00355DCA">
        <w:t xml:space="preserve"> </w:t>
      </w:r>
      <w:r w:rsidR="008D4ADE" w:rsidRPr="008D4ADE">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4A2980" w:rsidRPr="009D23E0" w:rsidRDefault="004A2980" w:rsidP="00A83B3A">
      <w:pPr>
        <w:spacing w:before="60" w:after="60" w:line="240" w:lineRule="auto"/>
        <w:ind w:firstLine="709"/>
        <w:jc w:val="both"/>
        <w:rPr>
          <w:color w:val="000000"/>
          <w:sz w:val="24"/>
          <w:szCs w:val="24"/>
        </w:rPr>
      </w:pPr>
      <w:r w:rsidRPr="009D23E0">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FB50BE" w:rsidRPr="009D23E0" w:rsidRDefault="00450CE1" w:rsidP="00FB50BE">
      <w:pPr>
        <w:spacing w:before="60" w:after="60" w:line="240" w:lineRule="auto"/>
        <w:ind w:firstLine="709"/>
        <w:jc w:val="both"/>
        <w:rPr>
          <w:sz w:val="24"/>
          <w:szCs w:val="24"/>
        </w:rPr>
      </w:pPr>
      <w:r w:rsidRPr="009D23E0">
        <w:rPr>
          <w:b/>
          <w:bCs/>
          <w:color w:val="000000"/>
          <w:sz w:val="24"/>
          <w:szCs w:val="24"/>
        </w:rPr>
        <w:t>12</w:t>
      </w:r>
      <w:r w:rsidR="004A2980" w:rsidRPr="009D23E0">
        <w:rPr>
          <w:b/>
          <w:bCs/>
          <w:color w:val="000000"/>
          <w:sz w:val="24"/>
          <w:szCs w:val="24"/>
        </w:rPr>
        <w:t xml:space="preserve">. </w:t>
      </w:r>
      <w:r w:rsidR="004A2980" w:rsidRPr="009D23E0">
        <w:rPr>
          <w:b/>
          <w:color w:val="000000"/>
          <w:sz w:val="24"/>
          <w:szCs w:val="24"/>
        </w:rPr>
        <w:t>Форм</w:t>
      </w:r>
      <w:r w:rsidR="00484175" w:rsidRPr="009D23E0">
        <w:rPr>
          <w:b/>
          <w:color w:val="000000"/>
          <w:sz w:val="24"/>
          <w:szCs w:val="24"/>
        </w:rPr>
        <w:t>а, сроки и порядок оплаты услуг</w:t>
      </w:r>
      <w:r w:rsidR="004A2980" w:rsidRPr="009D23E0">
        <w:rPr>
          <w:b/>
          <w:color w:val="000000"/>
          <w:sz w:val="24"/>
          <w:szCs w:val="24"/>
        </w:rPr>
        <w:t xml:space="preserve">: </w:t>
      </w:r>
      <w:r w:rsidR="00FB50BE" w:rsidRPr="009D23E0">
        <w:rPr>
          <w:sz w:val="24"/>
          <w:szCs w:val="24"/>
        </w:rPr>
        <w:t>в соответствии с Проектом договора (</w:t>
      </w:r>
      <w:r w:rsidR="00FB50BE" w:rsidRPr="009D23E0">
        <w:rPr>
          <w:color w:val="1F497D" w:themeColor="text2"/>
          <w:sz w:val="24"/>
          <w:szCs w:val="24"/>
        </w:rPr>
        <w:t>Приложение № 3 к настоящей документации</w:t>
      </w:r>
      <w:r w:rsidR="00FB50BE" w:rsidRPr="009D23E0">
        <w:rPr>
          <w:sz w:val="24"/>
          <w:szCs w:val="24"/>
        </w:rPr>
        <w:t>).</w:t>
      </w:r>
    </w:p>
    <w:p w:rsidR="004A2980" w:rsidRPr="009D23E0" w:rsidRDefault="00450CE1" w:rsidP="00A83B3A">
      <w:pPr>
        <w:autoSpaceDE w:val="0"/>
        <w:autoSpaceDN w:val="0"/>
        <w:adjustRightInd w:val="0"/>
        <w:spacing w:before="60" w:after="60" w:line="240" w:lineRule="auto"/>
        <w:ind w:firstLine="709"/>
        <w:jc w:val="both"/>
        <w:rPr>
          <w:b/>
          <w:bCs/>
          <w:color w:val="000000"/>
          <w:sz w:val="24"/>
          <w:szCs w:val="24"/>
        </w:rPr>
      </w:pPr>
      <w:r w:rsidRPr="009D23E0">
        <w:rPr>
          <w:b/>
          <w:color w:val="000000"/>
          <w:sz w:val="24"/>
          <w:szCs w:val="24"/>
        </w:rPr>
        <w:t xml:space="preserve">13. </w:t>
      </w:r>
      <w:r w:rsidR="004A2980" w:rsidRPr="009D23E0">
        <w:rPr>
          <w:b/>
          <w:color w:val="000000"/>
          <w:sz w:val="24"/>
          <w:szCs w:val="24"/>
        </w:rPr>
        <w:t>Т</w:t>
      </w:r>
      <w:r w:rsidR="009E3852" w:rsidRPr="009D23E0">
        <w:rPr>
          <w:b/>
          <w:color w:val="000000"/>
          <w:sz w:val="24"/>
          <w:szCs w:val="24"/>
        </w:rPr>
        <w:t xml:space="preserve">ребования к участникам закупки </w:t>
      </w:r>
      <w:r w:rsidR="004A2980" w:rsidRPr="009D23E0">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9D23E0">
        <w:rPr>
          <w:b/>
          <w:bCs/>
          <w:color w:val="000000"/>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b/>
          <w:color w:val="1F497D" w:themeColor="text2"/>
          <w:sz w:val="24"/>
          <w:szCs w:val="24"/>
        </w:rPr>
      </w:pPr>
      <w:r w:rsidRPr="009D23E0">
        <w:rPr>
          <w:rFonts w:ascii="Times New Roman" w:hAnsi="Times New Roman"/>
          <w:b/>
          <w:color w:val="1F497D" w:themeColor="text2"/>
          <w:sz w:val="24"/>
          <w:szCs w:val="24"/>
        </w:rPr>
        <w:t xml:space="preserve">13.1. </w:t>
      </w:r>
      <w:r w:rsidR="00514C55" w:rsidRPr="009D23E0">
        <w:rPr>
          <w:rFonts w:ascii="Times New Roman" w:hAnsi="Times New Roman"/>
          <w:b/>
          <w:color w:val="1F497D" w:themeColor="text2"/>
          <w:sz w:val="24"/>
          <w:szCs w:val="24"/>
        </w:rPr>
        <w:t>К участникам З</w:t>
      </w:r>
      <w:r w:rsidR="004A2980" w:rsidRPr="009D23E0">
        <w:rPr>
          <w:rFonts w:ascii="Times New Roman" w:hAnsi="Times New Roman"/>
          <w:b/>
          <w:color w:val="1F497D" w:themeColor="text2"/>
          <w:sz w:val="24"/>
          <w:szCs w:val="24"/>
        </w:rPr>
        <w:t>аказчик предъявляет следующие обязательные требования:</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1)</w:t>
      </w:r>
      <w:r w:rsidR="004A298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епроведение</w:t>
      </w:r>
      <w:proofErr w:type="spellEnd"/>
      <w:r w:rsidR="004A2980" w:rsidRPr="009D23E0">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9D23E0">
        <w:rPr>
          <w:rFonts w:ascii="Times New Roman" w:hAnsi="Times New Roman"/>
          <w:sz w:val="24"/>
          <w:szCs w:val="24"/>
        </w:rPr>
        <w:t>крытии конкурсного производства;</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2)</w:t>
      </w:r>
      <w:r w:rsidR="00C447B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еприостановление</w:t>
      </w:r>
      <w:proofErr w:type="spellEnd"/>
      <w:r w:rsidR="004A2980" w:rsidRPr="009D23E0">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9D23E0">
        <w:rPr>
          <w:rFonts w:ascii="Times New Roman" w:hAnsi="Times New Roman"/>
          <w:sz w:val="24"/>
          <w:szCs w:val="24"/>
        </w:rPr>
        <w:t>ачи заявки на участие в закупке;</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 xml:space="preserve">3) </w:t>
      </w:r>
      <w:r w:rsidR="0036474D" w:rsidRPr="009D23E0">
        <w:rPr>
          <w:rFonts w:ascii="Times New Roman" w:hAnsi="Times New Roman"/>
          <w:sz w:val="24"/>
          <w:szCs w:val="24"/>
        </w:rPr>
        <w:t>о</w:t>
      </w:r>
      <w:r w:rsidR="004A2980" w:rsidRPr="009D23E0">
        <w:rPr>
          <w:rFonts w:ascii="Times New Roman" w:hAnsi="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9D23E0">
        <w:rPr>
          <w:rFonts w:ascii="Times New Roman" w:hAnsi="Times New Roman"/>
          <w:color w:val="1F497D" w:themeColor="text2"/>
          <w:sz w:val="24"/>
          <w:szCs w:val="24"/>
        </w:rPr>
        <w:t xml:space="preserve">5 (пять) процентов </w:t>
      </w:r>
      <w:r w:rsidR="004A2980" w:rsidRPr="009D23E0">
        <w:rPr>
          <w:rFonts w:ascii="Times New Roman" w:hAnsi="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4)</w:t>
      </w:r>
      <w:r w:rsidR="0036474D"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9D23E0">
        <w:rPr>
          <w:rFonts w:ascii="Times New Roman" w:hAnsi="Times New Roman"/>
          <w:sz w:val="24"/>
          <w:szCs w:val="24"/>
        </w:rPr>
        <w:t>е закупки</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5)</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статьей 5 Федера</w:t>
      </w:r>
      <w:r w:rsidR="00C92A8B" w:rsidRPr="009D23E0">
        <w:rPr>
          <w:rFonts w:ascii="Times New Roman" w:hAnsi="Times New Roman"/>
          <w:sz w:val="24"/>
          <w:szCs w:val="24"/>
        </w:rPr>
        <w:t xml:space="preserve">льного закона от 18.07.2011г. № </w:t>
      </w:r>
      <w:r w:rsidR="004A2980" w:rsidRPr="009D23E0">
        <w:rPr>
          <w:rFonts w:ascii="Times New Roman" w:hAnsi="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9D23E0">
        <w:rPr>
          <w:rFonts w:ascii="Times New Roman" w:hAnsi="Times New Roman"/>
          <w:sz w:val="24"/>
          <w:szCs w:val="24"/>
        </w:rPr>
        <w:t>е</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6)</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на моме</w:t>
      </w:r>
      <w:r w:rsidR="00952ABB" w:rsidRPr="009D23E0">
        <w:rPr>
          <w:rFonts w:ascii="Times New Roman" w:hAnsi="Times New Roman"/>
          <w:sz w:val="24"/>
          <w:szCs w:val="24"/>
        </w:rPr>
        <w:t>нт проведения з</w:t>
      </w:r>
      <w:r w:rsidR="004A2980" w:rsidRPr="009D23E0">
        <w:rPr>
          <w:rFonts w:ascii="Times New Roman" w:hAnsi="Times New Roman"/>
          <w:sz w:val="24"/>
          <w:szCs w:val="24"/>
        </w:rPr>
        <w:t>акупки вступивших в силу решений суда о ненадлежащем исполнении участником за</w:t>
      </w:r>
      <w:r w:rsidR="00796F55" w:rsidRPr="009D23E0">
        <w:rPr>
          <w:rFonts w:ascii="Times New Roman" w:hAnsi="Times New Roman"/>
          <w:sz w:val="24"/>
          <w:szCs w:val="24"/>
        </w:rPr>
        <w:t>купки обязательств по договорам</w:t>
      </w:r>
      <w:r w:rsidR="004A2980" w:rsidRPr="009D23E0">
        <w:rPr>
          <w:rFonts w:ascii="Times New Roman" w:hAnsi="Times New Roman"/>
          <w:sz w:val="24"/>
          <w:szCs w:val="24"/>
        </w:rPr>
        <w:t xml:space="preserve"> (контрактам), заключенным с Заказчиком за последние 2 </w:t>
      </w:r>
      <w:r w:rsidR="00796F55" w:rsidRPr="009D23E0">
        <w:rPr>
          <w:rFonts w:ascii="Times New Roman" w:hAnsi="Times New Roman"/>
          <w:sz w:val="24"/>
          <w:szCs w:val="24"/>
        </w:rPr>
        <w:t>(Д</w:t>
      </w:r>
      <w:r w:rsidRPr="009D23E0">
        <w:rPr>
          <w:rFonts w:ascii="Times New Roman" w:hAnsi="Times New Roman"/>
          <w:sz w:val="24"/>
          <w:szCs w:val="24"/>
        </w:rPr>
        <w:t xml:space="preserve">ва) </w:t>
      </w:r>
      <w:r w:rsidR="00624A45" w:rsidRPr="009D23E0">
        <w:rPr>
          <w:rFonts w:ascii="Times New Roman" w:hAnsi="Times New Roman"/>
          <w:sz w:val="24"/>
          <w:szCs w:val="24"/>
        </w:rPr>
        <w:t>года.</w:t>
      </w:r>
    </w:p>
    <w:p w:rsidR="004A2980" w:rsidRPr="009D23E0" w:rsidRDefault="004A2980" w:rsidP="00A83B3A">
      <w:pPr>
        <w:pStyle w:val="afb"/>
        <w:autoSpaceDE w:val="0"/>
        <w:autoSpaceDN w:val="0"/>
        <w:adjustRightInd w:val="0"/>
        <w:spacing w:before="60" w:after="60" w:line="240" w:lineRule="auto"/>
        <w:ind w:left="0" w:firstLine="709"/>
        <w:contextualSpacing w:val="0"/>
        <w:jc w:val="both"/>
        <w:rPr>
          <w:b/>
          <w:color w:val="1F497D" w:themeColor="text2"/>
          <w:sz w:val="24"/>
          <w:szCs w:val="24"/>
        </w:rPr>
      </w:pPr>
      <w:r w:rsidRPr="009D23E0">
        <w:rPr>
          <w:b/>
          <w:bCs/>
          <w:color w:val="1F497D" w:themeColor="text2"/>
          <w:sz w:val="24"/>
          <w:szCs w:val="24"/>
        </w:rPr>
        <w:t>1</w:t>
      </w:r>
      <w:r w:rsidR="00450CE1" w:rsidRPr="009D23E0">
        <w:rPr>
          <w:b/>
          <w:bCs/>
          <w:color w:val="1F497D" w:themeColor="text2"/>
          <w:sz w:val="24"/>
          <w:szCs w:val="24"/>
        </w:rPr>
        <w:t>3</w:t>
      </w:r>
      <w:r w:rsidRPr="009D23E0">
        <w:rPr>
          <w:b/>
          <w:bCs/>
          <w:color w:val="1F497D" w:themeColor="text2"/>
          <w:sz w:val="24"/>
          <w:szCs w:val="24"/>
        </w:rPr>
        <w:t>.2. П</w:t>
      </w:r>
      <w:r w:rsidRPr="009D23E0">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9D23E0" w:rsidRDefault="004A2980" w:rsidP="00A83B3A">
      <w:pPr>
        <w:spacing w:before="60" w:after="60" w:line="240" w:lineRule="auto"/>
        <w:ind w:firstLine="709"/>
        <w:jc w:val="both"/>
        <w:rPr>
          <w:sz w:val="24"/>
          <w:szCs w:val="24"/>
        </w:rPr>
      </w:pPr>
      <w:r w:rsidRPr="009D23E0">
        <w:rPr>
          <w:sz w:val="24"/>
          <w:szCs w:val="24"/>
        </w:rPr>
        <w:t>1</w:t>
      </w:r>
      <w:r w:rsidR="00450CE1" w:rsidRPr="009D23E0">
        <w:rPr>
          <w:sz w:val="24"/>
          <w:szCs w:val="24"/>
        </w:rPr>
        <w:t>3</w:t>
      </w:r>
      <w:r w:rsidRPr="009D23E0">
        <w:rPr>
          <w:sz w:val="24"/>
          <w:szCs w:val="24"/>
        </w:rPr>
        <w:t>.2.1. Для подтверждения соответстви</w:t>
      </w:r>
      <w:r w:rsidR="00450CE1" w:rsidRPr="009D23E0">
        <w:rPr>
          <w:sz w:val="24"/>
          <w:szCs w:val="24"/>
        </w:rPr>
        <w:t>я требованиям, указанным в подпунктах 1)-</w:t>
      </w:r>
      <w:r w:rsidR="00A160ED" w:rsidRPr="009D23E0">
        <w:rPr>
          <w:sz w:val="24"/>
          <w:szCs w:val="24"/>
        </w:rPr>
        <w:t>6</w:t>
      </w:r>
      <w:r w:rsidR="00715159">
        <w:rPr>
          <w:sz w:val="24"/>
          <w:szCs w:val="24"/>
        </w:rPr>
        <w:t>) пункта 13.1</w:t>
      </w:r>
      <w:r w:rsidR="00450CE1" w:rsidRPr="009D23E0">
        <w:rPr>
          <w:sz w:val="24"/>
          <w:szCs w:val="24"/>
        </w:rPr>
        <w:t xml:space="preserve"> </w:t>
      </w:r>
      <w:r w:rsidR="00D60206" w:rsidRPr="009D23E0">
        <w:rPr>
          <w:sz w:val="24"/>
          <w:szCs w:val="24"/>
        </w:rPr>
        <w:t>настоящей д</w:t>
      </w:r>
      <w:r w:rsidRPr="009D23E0">
        <w:rPr>
          <w:sz w:val="24"/>
          <w:szCs w:val="24"/>
        </w:rPr>
        <w:t xml:space="preserve">окументации, участники закупки предоставляют </w:t>
      </w:r>
      <w:r w:rsidR="00CA367B" w:rsidRPr="009D23E0">
        <w:rPr>
          <w:sz w:val="24"/>
          <w:szCs w:val="24"/>
        </w:rPr>
        <w:t xml:space="preserve">в составе котировочной заявки </w:t>
      </w:r>
      <w:r w:rsidRPr="009D23E0">
        <w:rPr>
          <w:sz w:val="24"/>
          <w:szCs w:val="24"/>
        </w:rPr>
        <w:t>декларацию о соответствии таким требованиям</w:t>
      </w:r>
      <w:r w:rsidR="00CA367B" w:rsidRPr="009D23E0">
        <w:rPr>
          <w:sz w:val="24"/>
          <w:szCs w:val="24"/>
        </w:rPr>
        <w:t>, согласно форме котировочной заявки, указанной в Приложени</w:t>
      </w:r>
      <w:r w:rsidR="00D60206" w:rsidRPr="009D23E0">
        <w:rPr>
          <w:sz w:val="24"/>
          <w:szCs w:val="24"/>
        </w:rPr>
        <w:t>и № 1 к настоящей д</w:t>
      </w:r>
      <w:r w:rsidR="00C92A8B" w:rsidRPr="009D23E0">
        <w:rPr>
          <w:sz w:val="24"/>
          <w:szCs w:val="24"/>
        </w:rPr>
        <w:t>окументации.</w:t>
      </w:r>
    </w:p>
    <w:p w:rsidR="00E06FDA" w:rsidRPr="009D23E0" w:rsidRDefault="00450CE1" w:rsidP="00A83B3A">
      <w:pPr>
        <w:widowControl/>
        <w:spacing w:before="60" w:after="60" w:line="240" w:lineRule="auto"/>
        <w:ind w:firstLine="709"/>
        <w:jc w:val="both"/>
        <w:rPr>
          <w:b/>
          <w:bCs/>
          <w:color w:val="000000"/>
          <w:sz w:val="24"/>
          <w:szCs w:val="24"/>
        </w:rPr>
      </w:pPr>
      <w:r w:rsidRPr="009D23E0">
        <w:rPr>
          <w:b/>
          <w:bCs/>
          <w:color w:val="000000"/>
          <w:sz w:val="24"/>
          <w:szCs w:val="24"/>
        </w:rPr>
        <w:t>14</w:t>
      </w:r>
      <w:r w:rsidR="00664D6A" w:rsidRPr="009D23E0">
        <w:rPr>
          <w:b/>
          <w:bCs/>
          <w:color w:val="000000"/>
          <w:sz w:val="24"/>
          <w:szCs w:val="24"/>
        </w:rPr>
        <w:t xml:space="preserve">. </w:t>
      </w:r>
      <w:r w:rsidR="001D3C6D" w:rsidRPr="009D23E0">
        <w:rPr>
          <w:b/>
          <w:bCs/>
          <w:color w:val="000000"/>
          <w:sz w:val="24"/>
          <w:szCs w:val="24"/>
        </w:rPr>
        <w:t>Требования к содержанию, ф</w:t>
      </w:r>
      <w:r w:rsidR="00CE08BE" w:rsidRPr="009D23E0">
        <w:rPr>
          <w:b/>
          <w:bCs/>
          <w:color w:val="000000"/>
          <w:sz w:val="24"/>
          <w:szCs w:val="24"/>
        </w:rPr>
        <w:t>орм</w:t>
      </w:r>
      <w:r w:rsidR="00775B9B" w:rsidRPr="009D23E0">
        <w:rPr>
          <w:b/>
          <w:bCs/>
          <w:color w:val="000000"/>
          <w:sz w:val="24"/>
          <w:szCs w:val="24"/>
        </w:rPr>
        <w:t>е</w:t>
      </w:r>
      <w:r w:rsidR="001D3C6D" w:rsidRPr="009D23E0">
        <w:rPr>
          <w:b/>
          <w:bCs/>
          <w:color w:val="000000"/>
          <w:sz w:val="24"/>
          <w:szCs w:val="24"/>
        </w:rPr>
        <w:t>, оформлению и составу</w:t>
      </w:r>
      <w:r w:rsidR="00CE08BE" w:rsidRPr="009D23E0">
        <w:rPr>
          <w:b/>
          <w:bCs/>
          <w:color w:val="000000"/>
          <w:sz w:val="24"/>
          <w:szCs w:val="24"/>
        </w:rPr>
        <w:t xml:space="preserve"> котировочной заявки</w:t>
      </w:r>
      <w:r w:rsidR="001D3C6D" w:rsidRPr="009D23E0">
        <w:rPr>
          <w:b/>
          <w:bCs/>
          <w:color w:val="000000"/>
          <w:sz w:val="24"/>
          <w:szCs w:val="24"/>
        </w:rPr>
        <w:t xml:space="preserve">. </w:t>
      </w:r>
      <w:r w:rsidR="001C3169" w:rsidRPr="009D23E0">
        <w:rPr>
          <w:b/>
          <w:bCs/>
          <w:color w:val="000000"/>
          <w:sz w:val="24"/>
          <w:szCs w:val="24"/>
        </w:rPr>
        <w:t>Порядок подачи котировочной заявки.</w:t>
      </w:r>
    </w:p>
    <w:p w:rsidR="009D2B30" w:rsidRPr="009D23E0" w:rsidRDefault="00450CE1" w:rsidP="00A83B3A">
      <w:pPr>
        <w:widowControl/>
        <w:spacing w:before="60" w:after="60" w:line="240" w:lineRule="auto"/>
        <w:ind w:firstLine="709"/>
        <w:jc w:val="both"/>
        <w:rPr>
          <w:b/>
          <w:bCs/>
          <w:color w:val="1F497D" w:themeColor="text2"/>
          <w:sz w:val="24"/>
          <w:szCs w:val="24"/>
        </w:rPr>
      </w:pPr>
      <w:r w:rsidRPr="009D23E0">
        <w:rPr>
          <w:b/>
          <w:bCs/>
          <w:color w:val="1F497D" w:themeColor="text2"/>
          <w:sz w:val="24"/>
          <w:szCs w:val="24"/>
        </w:rPr>
        <w:t>14</w:t>
      </w:r>
      <w:r w:rsidR="009D2B30" w:rsidRPr="009D23E0">
        <w:rPr>
          <w:b/>
          <w:bCs/>
          <w:color w:val="1F497D" w:themeColor="text2"/>
          <w:sz w:val="24"/>
          <w:szCs w:val="24"/>
        </w:rPr>
        <w:t xml:space="preserve">.1. </w:t>
      </w:r>
      <w:r w:rsidR="00A80EC7" w:rsidRPr="009D23E0">
        <w:rPr>
          <w:b/>
          <w:bCs/>
          <w:color w:val="1F497D" w:themeColor="text2"/>
          <w:sz w:val="24"/>
          <w:szCs w:val="24"/>
        </w:rPr>
        <w:t xml:space="preserve">Котировочная заявка </w:t>
      </w:r>
      <w:r w:rsidR="00FB76D8" w:rsidRPr="009D23E0">
        <w:rPr>
          <w:b/>
          <w:bCs/>
          <w:color w:val="1F497D" w:themeColor="text2"/>
          <w:sz w:val="24"/>
          <w:szCs w:val="24"/>
        </w:rPr>
        <w:t>(далее также – з</w:t>
      </w:r>
      <w:r w:rsidR="00AE61E5" w:rsidRPr="009D23E0">
        <w:rPr>
          <w:b/>
          <w:bCs/>
          <w:color w:val="1F497D" w:themeColor="text2"/>
          <w:sz w:val="24"/>
          <w:szCs w:val="24"/>
        </w:rPr>
        <w:t xml:space="preserve">аявка) </w:t>
      </w:r>
      <w:r w:rsidR="00A80EC7" w:rsidRPr="009D23E0">
        <w:rPr>
          <w:b/>
          <w:bCs/>
          <w:color w:val="1F497D" w:themeColor="text2"/>
          <w:sz w:val="24"/>
          <w:szCs w:val="24"/>
        </w:rPr>
        <w:t>должна содержать</w:t>
      </w:r>
      <w:r w:rsidR="009D2B30" w:rsidRPr="009D23E0">
        <w:rPr>
          <w:b/>
          <w:bCs/>
          <w:color w:val="1F497D" w:themeColor="text2"/>
          <w:sz w:val="24"/>
          <w:szCs w:val="24"/>
        </w:rPr>
        <w:t>:</w:t>
      </w:r>
    </w:p>
    <w:p w:rsidR="009D2B30" w:rsidRPr="009D23E0" w:rsidRDefault="00450CE1" w:rsidP="00A83B3A">
      <w:pPr>
        <w:widowControl/>
        <w:spacing w:before="60" w:after="60" w:line="240" w:lineRule="auto"/>
        <w:ind w:firstLine="709"/>
        <w:jc w:val="both"/>
        <w:rPr>
          <w:bCs/>
          <w:color w:val="1F497D" w:themeColor="text2"/>
          <w:sz w:val="24"/>
          <w:szCs w:val="24"/>
          <w:u w:val="single"/>
        </w:rPr>
      </w:pPr>
      <w:r w:rsidRPr="009D23E0">
        <w:rPr>
          <w:bCs/>
          <w:color w:val="1F497D" w:themeColor="text2"/>
          <w:sz w:val="24"/>
          <w:szCs w:val="24"/>
          <w:u w:val="single"/>
        </w:rPr>
        <w:lastRenderedPageBreak/>
        <w:t>14</w:t>
      </w:r>
      <w:r w:rsidR="009D2B30" w:rsidRPr="009D23E0">
        <w:rPr>
          <w:bCs/>
          <w:color w:val="1F497D" w:themeColor="text2"/>
          <w:sz w:val="24"/>
          <w:szCs w:val="24"/>
          <w:u w:val="single"/>
        </w:rPr>
        <w:t>.1.1. Для юридического лица:</w:t>
      </w:r>
    </w:p>
    <w:p w:rsidR="00DF36B6" w:rsidRPr="009D23E0" w:rsidRDefault="00B70737"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rPr>
        <w:t xml:space="preserve">1) </w:t>
      </w:r>
      <w:r w:rsidR="009D2B30" w:rsidRPr="009D23E0">
        <w:rPr>
          <w:rFonts w:ascii="Times New Roman" w:hAnsi="Times New Roman" w:cs="Times New Roman"/>
          <w:sz w:val="24"/>
          <w:szCs w:val="24"/>
        </w:rPr>
        <w:t>заполненную форму заявки, согла</w:t>
      </w:r>
      <w:r w:rsidR="004B0DE6" w:rsidRPr="009D23E0">
        <w:rPr>
          <w:rFonts w:ascii="Times New Roman" w:hAnsi="Times New Roman" w:cs="Times New Roman"/>
          <w:sz w:val="24"/>
          <w:szCs w:val="24"/>
        </w:rPr>
        <w:t>сно Приложению № 1 к настоящей д</w:t>
      </w:r>
      <w:r w:rsidR="009D2B30" w:rsidRPr="009D23E0">
        <w:rPr>
          <w:rFonts w:ascii="Times New Roman" w:hAnsi="Times New Roman" w:cs="Times New Roman"/>
          <w:sz w:val="24"/>
          <w:szCs w:val="24"/>
        </w:rPr>
        <w:t>окументации о проведении запроса котировок</w:t>
      </w:r>
      <w:r w:rsidR="00DF36B6" w:rsidRPr="009D23E0">
        <w:rPr>
          <w:rFonts w:ascii="Times New Roman" w:hAnsi="Times New Roman" w:cs="Times New Roman"/>
          <w:sz w:val="24"/>
          <w:szCs w:val="24"/>
        </w:rPr>
        <w:t>, с указанием следующих сведений:</w:t>
      </w:r>
    </w:p>
    <w:p w:rsidR="00DF36B6" w:rsidRPr="009D23E0" w:rsidRDefault="00DF36B6" w:rsidP="00A83B3A">
      <w:pPr>
        <w:pStyle w:val="15"/>
        <w:tabs>
          <w:tab w:val="left" w:pos="900"/>
        </w:tabs>
        <w:spacing w:before="60" w:after="60"/>
        <w:ind w:left="0" w:firstLine="709"/>
        <w:jc w:val="both"/>
        <w:rPr>
          <w:rFonts w:ascii="Times New Roman" w:hAnsi="Times New Roman" w:cs="Times New Roman"/>
          <w:sz w:val="24"/>
          <w:szCs w:val="24"/>
          <w:lang w:eastAsia="ru-RU"/>
        </w:rPr>
      </w:pPr>
      <w:r w:rsidRPr="009D23E0">
        <w:rPr>
          <w:rFonts w:ascii="Times New Roman" w:hAnsi="Times New Roman" w:cs="Times New Roman"/>
          <w:sz w:val="24"/>
          <w:szCs w:val="24"/>
        </w:rPr>
        <w:t>-</w:t>
      </w:r>
      <w:r w:rsidR="00B70737" w:rsidRPr="009D23E0">
        <w:rPr>
          <w:rFonts w:ascii="Times New Roman" w:hAnsi="Times New Roman" w:cs="Times New Roman"/>
          <w:sz w:val="24"/>
          <w:szCs w:val="24"/>
        </w:rPr>
        <w:t xml:space="preserve"> </w:t>
      </w:r>
      <w:r w:rsidR="00B70737" w:rsidRPr="009D23E0">
        <w:rPr>
          <w:rFonts w:ascii="Times New Roman" w:hAnsi="Times New Roman" w:cs="Times New Roman"/>
          <w:sz w:val="24"/>
          <w:szCs w:val="24"/>
          <w:lang w:eastAsia="ru-RU"/>
        </w:rPr>
        <w:t>предложени</w:t>
      </w:r>
      <w:r w:rsidRPr="009D23E0">
        <w:rPr>
          <w:rFonts w:ascii="Times New Roman" w:hAnsi="Times New Roman" w:cs="Times New Roman"/>
          <w:sz w:val="24"/>
          <w:szCs w:val="24"/>
          <w:lang w:eastAsia="ru-RU"/>
        </w:rPr>
        <w:t>е</w:t>
      </w:r>
      <w:r w:rsidR="00B70737" w:rsidRPr="009D23E0">
        <w:rPr>
          <w:rFonts w:ascii="Times New Roman" w:hAnsi="Times New Roman" w:cs="Times New Roman"/>
          <w:sz w:val="24"/>
          <w:szCs w:val="24"/>
          <w:lang w:eastAsia="ru-RU"/>
        </w:rPr>
        <w:t xml:space="preserve"> о цене договора</w:t>
      </w:r>
      <w:r w:rsidRPr="009D23E0">
        <w:rPr>
          <w:rFonts w:ascii="Times New Roman" w:hAnsi="Times New Roman" w:cs="Times New Roman"/>
          <w:sz w:val="24"/>
          <w:szCs w:val="24"/>
          <w:lang w:eastAsia="ru-RU"/>
        </w:rPr>
        <w:t>;</w:t>
      </w:r>
    </w:p>
    <w:p w:rsidR="009D2B30" w:rsidRPr="009D23E0" w:rsidRDefault="00DF36B6"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lang w:eastAsia="ru-RU"/>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5A427B">
        <w:rPr>
          <w:rFonts w:ascii="Times New Roman" w:hAnsi="Times New Roman" w:cs="Times New Roman"/>
          <w:sz w:val="24"/>
          <w:szCs w:val="24"/>
          <w:lang w:eastAsia="ru-RU"/>
        </w:rPr>
        <w:t xml:space="preserve"> (Приложение № 1 к котировочной заявке)</w:t>
      </w:r>
      <w:r w:rsidR="009D2B30" w:rsidRPr="009D23E0">
        <w:rPr>
          <w:rFonts w:ascii="Times New Roman" w:hAnsi="Times New Roman" w:cs="Times New Roman"/>
          <w:sz w:val="24"/>
          <w:szCs w:val="24"/>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2) </w:t>
      </w:r>
      <w:r w:rsidR="009D2B30" w:rsidRPr="009D23E0">
        <w:rPr>
          <w:sz w:val="24"/>
          <w:szCs w:val="24"/>
          <w:lang w:eastAsia="en-US"/>
        </w:rPr>
        <w:t>анк</w:t>
      </w:r>
      <w:r w:rsidR="00C71A8A">
        <w:rPr>
          <w:sz w:val="24"/>
          <w:szCs w:val="24"/>
          <w:lang w:eastAsia="en-US"/>
        </w:rPr>
        <w:t xml:space="preserve">ету юридического лица по форме </w:t>
      </w:r>
      <w:r w:rsidR="009D2B30" w:rsidRPr="009D23E0">
        <w:rPr>
          <w:sz w:val="24"/>
          <w:szCs w:val="24"/>
          <w:lang w:eastAsia="en-US"/>
        </w:rPr>
        <w:t>согла</w:t>
      </w:r>
      <w:r w:rsidR="00142B07" w:rsidRPr="009D23E0">
        <w:rPr>
          <w:sz w:val="24"/>
          <w:szCs w:val="24"/>
          <w:lang w:eastAsia="en-US"/>
        </w:rPr>
        <w:t>сно Приложению № 2 к настоящей д</w:t>
      </w:r>
      <w:r w:rsidR="009D2B30" w:rsidRPr="009D23E0">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3) </w:t>
      </w:r>
      <w:r w:rsidR="009D2B30" w:rsidRPr="009D23E0">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4) </w:t>
      </w:r>
      <w:r w:rsidR="00380EDE">
        <w:rPr>
          <w:sz w:val="24"/>
          <w:szCs w:val="24"/>
          <w:lang w:eastAsia="en-US"/>
        </w:rPr>
        <w:t>полученную не ранее чем за шесть</w:t>
      </w:r>
      <w:r w:rsidR="009D2B30" w:rsidRPr="009D23E0">
        <w:rPr>
          <w:sz w:val="24"/>
          <w:szCs w:val="24"/>
          <w:lang w:eastAsia="en-US"/>
        </w:rPr>
        <w:t xml:space="preserve"> месяцев до дня размещения на офиц</w:t>
      </w:r>
      <w:r w:rsidR="00380EDE">
        <w:rPr>
          <w:sz w:val="24"/>
          <w:szCs w:val="24"/>
          <w:lang w:eastAsia="en-US"/>
        </w:rPr>
        <w:t xml:space="preserve">иальном сайте </w:t>
      </w:r>
      <w:r w:rsidR="009D2B30" w:rsidRPr="009D23E0">
        <w:rPr>
          <w:sz w:val="24"/>
          <w:szCs w:val="24"/>
          <w:lang w:eastAsia="en-US"/>
        </w:rPr>
        <w:t xml:space="preserve">извещения о проведении </w:t>
      </w:r>
      <w:r w:rsidRPr="009D23E0">
        <w:rPr>
          <w:sz w:val="24"/>
          <w:szCs w:val="24"/>
          <w:lang w:eastAsia="en-US"/>
        </w:rPr>
        <w:t>настоящего запроса котировок</w:t>
      </w:r>
      <w:r w:rsidR="009D2B30" w:rsidRPr="009D23E0">
        <w:rPr>
          <w:sz w:val="24"/>
          <w:szCs w:val="24"/>
          <w:lang w:eastAsia="en-US"/>
        </w:rPr>
        <w:t xml:space="preserve"> выписку из единого государственного реестра юридических лиц или копию такой выписки</w:t>
      </w:r>
      <w:r w:rsidRPr="009D23E0">
        <w:rPr>
          <w:sz w:val="24"/>
          <w:szCs w:val="24"/>
          <w:lang w:eastAsia="en-US"/>
        </w:rPr>
        <w:t>,</w:t>
      </w:r>
      <w:r w:rsidR="009D2B30" w:rsidRPr="009D23E0">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9D23E0">
        <w:rPr>
          <w:sz w:val="24"/>
          <w:szCs w:val="24"/>
          <w:lang w:eastAsia="en-US"/>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 xml:space="preserve">5) </w:t>
      </w:r>
      <w:r w:rsidR="009D2B30" w:rsidRPr="009D23E0">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9D23E0">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6) </w:t>
      </w:r>
      <w:r w:rsidR="009D2B30" w:rsidRPr="009D23E0">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9D23E0">
        <w:rPr>
          <w:sz w:val="24"/>
          <w:szCs w:val="24"/>
          <w:lang w:eastAsia="en-US"/>
        </w:rPr>
        <w:t>,</w:t>
      </w:r>
      <w:proofErr w:type="gramEnd"/>
      <w:r w:rsidR="009D2B30" w:rsidRPr="009D23E0">
        <w:rPr>
          <w:sz w:val="24"/>
          <w:szCs w:val="24"/>
          <w:lang w:eastAsia="en-US"/>
        </w:rPr>
        <w:t xml:space="preserve"> если от имени участника закупки действует иное лиц</w:t>
      </w:r>
      <w:r w:rsidR="00A83B3A" w:rsidRPr="009D23E0">
        <w:rPr>
          <w:sz w:val="24"/>
          <w:szCs w:val="24"/>
          <w:lang w:eastAsia="en-US"/>
        </w:rPr>
        <w:t xml:space="preserve">о, заявка на участие в закупке </w:t>
      </w:r>
      <w:r w:rsidR="009D2B30" w:rsidRPr="009D23E0">
        <w:rPr>
          <w:sz w:val="24"/>
          <w:szCs w:val="24"/>
          <w:lang w:eastAsia="en-US"/>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7) </w:t>
      </w:r>
      <w:r w:rsidR="00450CE1" w:rsidRPr="009D23E0">
        <w:rPr>
          <w:sz w:val="24"/>
          <w:szCs w:val="24"/>
          <w:lang w:eastAsia="en-US"/>
        </w:rPr>
        <w:t xml:space="preserve">документы, </w:t>
      </w:r>
      <w:r w:rsidR="001D602C">
        <w:rPr>
          <w:sz w:val="24"/>
          <w:szCs w:val="24"/>
          <w:lang w:eastAsia="en-US"/>
        </w:rPr>
        <w:t xml:space="preserve">указанные в п. 13.2 </w:t>
      </w:r>
      <w:r w:rsidR="001C07BE" w:rsidRPr="009D23E0">
        <w:rPr>
          <w:sz w:val="24"/>
          <w:szCs w:val="24"/>
          <w:lang w:eastAsia="en-US"/>
        </w:rPr>
        <w:t>настоящей д</w:t>
      </w:r>
      <w:r w:rsidR="00450CE1" w:rsidRPr="009D23E0">
        <w:rPr>
          <w:sz w:val="24"/>
          <w:szCs w:val="24"/>
          <w:lang w:eastAsia="en-US"/>
        </w:rPr>
        <w:t>окументации</w:t>
      </w:r>
      <w:r w:rsidR="00A80EC7" w:rsidRPr="009D23E0">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lang w:eastAsia="en-US"/>
        </w:rPr>
        <w:t>14</w:t>
      </w:r>
      <w:r w:rsidR="00DF36B6" w:rsidRPr="009D23E0">
        <w:rPr>
          <w:rFonts w:ascii="Times New Roman" w:hAnsi="Times New Roman" w:cs="Times New Roman"/>
          <w:color w:val="1F497D" w:themeColor="text2"/>
          <w:sz w:val="24"/>
          <w:szCs w:val="24"/>
          <w:u w:val="single"/>
          <w:lang w:eastAsia="en-US"/>
        </w:rPr>
        <w:t xml:space="preserve">.1.2. </w:t>
      </w:r>
      <w:r w:rsidR="00DF36B6" w:rsidRPr="009D23E0">
        <w:rPr>
          <w:rFonts w:ascii="Times New Roman" w:hAnsi="Times New Roman" w:cs="Times New Roman"/>
          <w:color w:val="1F497D" w:themeColor="text2"/>
          <w:sz w:val="24"/>
          <w:szCs w:val="24"/>
          <w:u w:val="single"/>
        </w:rPr>
        <w:t>Для индивидуального предпринимателя:</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C71A8A">
        <w:rPr>
          <w:sz w:val="24"/>
          <w:szCs w:val="24"/>
        </w:rPr>
        <w:t xml:space="preserve">заполненную форму заявки </w:t>
      </w:r>
      <w:r w:rsidRPr="009D23E0">
        <w:rPr>
          <w:sz w:val="24"/>
          <w:szCs w:val="24"/>
        </w:rPr>
        <w:t>согла</w:t>
      </w:r>
      <w:r w:rsidR="00C146CB" w:rsidRPr="009D23E0">
        <w:rPr>
          <w:sz w:val="24"/>
          <w:szCs w:val="24"/>
        </w:rPr>
        <w:t>сно Приложению № 1 к настоящей д</w:t>
      </w:r>
      <w:r w:rsidRPr="009D23E0">
        <w:rPr>
          <w:sz w:val="24"/>
          <w:szCs w:val="24"/>
        </w:rPr>
        <w:t>окументации, с указанием следующих сведений:</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xml:space="preserve">- </w:t>
      </w:r>
      <w:r w:rsidRPr="009D23E0">
        <w:rPr>
          <w:sz w:val="24"/>
          <w:szCs w:val="24"/>
          <w:lang w:eastAsia="en-US"/>
        </w:rPr>
        <w:t xml:space="preserve">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9D23E0">
        <w:rPr>
          <w:sz w:val="24"/>
          <w:szCs w:val="24"/>
          <w:lang w:eastAsia="en-US"/>
        </w:rPr>
        <w:lastRenderedPageBreak/>
        <w:t>выступающими на стороне одного участника закупки, отдельная анкета заполняется на каждое лицо);</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 </w:t>
      </w:r>
      <w:r w:rsidRPr="009D23E0">
        <w:rPr>
          <w:sz w:val="24"/>
          <w:szCs w:val="24"/>
        </w:rPr>
        <w:t>предложение о цене договора;</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DB6D33">
        <w:rPr>
          <w:sz w:val="24"/>
          <w:szCs w:val="24"/>
        </w:rPr>
        <w:t xml:space="preserve"> (Приложение № 1 к котировочной заявке)</w:t>
      </w:r>
      <w:r w:rsidRPr="009D23E0">
        <w:rPr>
          <w:sz w:val="24"/>
          <w:szCs w:val="24"/>
        </w:rPr>
        <w:t>;</w:t>
      </w:r>
    </w:p>
    <w:p w:rsidR="00DF36B6" w:rsidRPr="009D23E0" w:rsidRDefault="00DF36B6"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2) полученную не ранее чем за шесть месяцев до дня размещения на офиц</w:t>
      </w:r>
      <w:r w:rsidR="00424E9D">
        <w:rPr>
          <w:sz w:val="24"/>
          <w:szCs w:val="24"/>
          <w:lang w:eastAsia="en-US"/>
        </w:rPr>
        <w:t xml:space="preserve">иальном сайте </w:t>
      </w:r>
      <w:r w:rsidRPr="009D23E0">
        <w:rPr>
          <w:sz w:val="24"/>
          <w:szCs w:val="24"/>
          <w:lang w:eastAsia="en-US"/>
        </w:rPr>
        <w:t>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w:t>
      </w:r>
      <w:proofErr w:type="gramEnd"/>
      <w:r w:rsidRPr="009D23E0">
        <w:rPr>
          <w:sz w:val="24"/>
          <w:szCs w:val="24"/>
          <w:lang w:eastAsia="en-US"/>
        </w:rPr>
        <w:t xml:space="preserve"> лица);</w:t>
      </w:r>
    </w:p>
    <w:p w:rsidR="00A80EC7"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3)</w:t>
      </w:r>
      <w:r w:rsidR="00450CE1" w:rsidRPr="009D23E0">
        <w:rPr>
          <w:sz w:val="24"/>
          <w:szCs w:val="24"/>
          <w:lang w:eastAsia="en-US"/>
        </w:rPr>
        <w:t xml:space="preserve"> документы, </w:t>
      </w:r>
      <w:r w:rsidR="00963A86">
        <w:rPr>
          <w:sz w:val="24"/>
          <w:szCs w:val="24"/>
          <w:lang w:eastAsia="en-US"/>
        </w:rPr>
        <w:t xml:space="preserve">указанные в п. 13.2 </w:t>
      </w:r>
      <w:r w:rsidR="005F476F" w:rsidRPr="009D23E0">
        <w:rPr>
          <w:sz w:val="24"/>
          <w:szCs w:val="24"/>
          <w:lang w:eastAsia="en-US"/>
        </w:rPr>
        <w:t>настоящей д</w:t>
      </w:r>
      <w:r w:rsidR="00450CE1" w:rsidRPr="009D23E0">
        <w:rPr>
          <w:sz w:val="24"/>
          <w:szCs w:val="24"/>
          <w:lang w:eastAsia="en-US"/>
        </w:rPr>
        <w:t>окументации</w:t>
      </w:r>
      <w:r w:rsidRPr="009D23E0">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9D23E0" w:rsidRDefault="00450CE1"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4</w:t>
      </w:r>
      <w:r w:rsidR="00DF36B6" w:rsidRPr="009D23E0">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9D23E0">
        <w:rPr>
          <w:sz w:val="24"/>
          <w:szCs w:val="24"/>
          <w:lang w:eastAsia="en-US"/>
        </w:rPr>
        <w:t>ы предоставляются каждым лицом).</w:t>
      </w:r>
      <w:proofErr w:type="gramEnd"/>
    </w:p>
    <w:p w:rsidR="008C15D1" w:rsidRPr="009D23E0" w:rsidRDefault="008C15D1" w:rsidP="00A83B3A">
      <w:pPr>
        <w:widowControl/>
        <w:tabs>
          <w:tab w:val="left" w:pos="900"/>
        </w:tabs>
        <w:spacing w:before="60" w:after="60" w:line="240" w:lineRule="auto"/>
        <w:ind w:firstLine="709"/>
        <w:jc w:val="both"/>
        <w:rPr>
          <w:sz w:val="24"/>
          <w:szCs w:val="24"/>
          <w:lang w:eastAsia="en-US"/>
        </w:rPr>
      </w:pPr>
    </w:p>
    <w:p w:rsidR="00A80EC7"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rPr>
        <w:t>14</w:t>
      </w:r>
      <w:r w:rsidR="00A80EC7" w:rsidRPr="009D23E0">
        <w:rPr>
          <w:rFonts w:ascii="Times New Roman" w:hAnsi="Times New Roman" w:cs="Times New Roman"/>
          <w:color w:val="1F497D" w:themeColor="text2"/>
          <w:sz w:val="24"/>
          <w:szCs w:val="24"/>
          <w:u w:val="single"/>
        </w:rPr>
        <w:t>.1.3. Для физического лица:</w:t>
      </w:r>
    </w:p>
    <w:p w:rsidR="00A80EC7" w:rsidRPr="009D23E0" w:rsidRDefault="00A80EC7"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71175B">
        <w:rPr>
          <w:sz w:val="24"/>
          <w:szCs w:val="24"/>
        </w:rPr>
        <w:t xml:space="preserve">заполненную форму заявки </w:t>
      </w:r>
      <w:r w:rsidRPr="009D23E0">
        <w:rPr>
          <w:sz w:val="24"/>
          <w:szCs w:val="24"/>
        </w:rPr>
        <w:t>согласно Приложению №</w:t>
      </w:r>
      <w:r w:rsidR="00CD2564" w:rsidRPr="009D23E0">
        <w:rPr>
          <w:sz w:val="24"/>
          <w:szCs w:val="24"/>
        </w:rPr>
        <w:t xml:space="preserve"> 1 к настоящей д</w:t>
      </w:r>
      <w:r w:rsidRPr="009D23E0">
        <w:rPr>
          <w:sz w:val="24"/>
          <w:szCs w:val="24"/>
        </w:rPr>
        <w:t>окументации, с указанием следующих сведений:</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3B62C8">
        <w:rPr>
          <w:sz w:val="24"/>
          <w:szCs w:val="24"/>
          <w:lang w:eastAsia="en-US"/>
        </w:rPr>
        <w:t xml:space="preserve"> (Приложение № 1 к котировочной заявке)</w:t>
      </w:r>
      <w:r w:rsidRPr="009D23E0">
        <w:rPr>
          <w:sz w:val="24"/>
          <w:szCs w:val="24"/>
          <w:lang w:eastAsia="en-US"/>
        </w:rPr>
        <w:t>;</w:t>
      </w:r>
    </w:p>
    <w:p w:rsidR="00A80EC7"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предложение о цене договора;</w:t>
      </w:r>
    </w:p>
    <w:p w:rsidR="00A30339" w:rsidRPr="009D23E0" w:rsidRDefault="00A30339" w:rsidP="00A83B3A">
      <w:pPr>
        <w:widowControl/>
        <w:tabs>
          <w:tab w:val="left" w:pos="900"/>
        </w:tabs>
        <w:spacing w:before="60" w:after="60" w:line="240" w:lineRule="auto"/>
        <w:ind w:firstLine="709"/>
        <w:jc w:val="both"/>
        <w:rPr>
          <w:sz w:val="24"/>
          <w:szCs w:val="24"/>
          <w:lang w:eastAsia="en-US"/>
        </w:rPr>
      </w:pPr>
      <w:r>
        <w:rPr>
          <w:sz w:val="24"/>
          <w:szCs w:val="24"/>
          <w:lang w:eastAsia="en-US"/>
        </w:rPr>
        <w:t xml:space="preserve">- копия документа, удостоверяющего личность. Комиссия по закупкам относит участника закупки к российским или иностранным лицам на </w:t>
      </w:r>
      <w:proofErr w:type="gramStart"/>
      <w:r>
        <w:rPr>
          <w:sz w:val="24"/>
          <w:szCs w:val="24"/>
          <w:lang w:eastAsia="en-US"/>
        </w:rPr>
        <w:t>основании</w:t>
      </w:r>
      <w:proofErr w:type="gramEnd"/>
      <w:r>
        <w:rPr>
          <w:sz w:val="24"/>
          <w:szCs w:val="24"/>
          <w:lang w:eastAsia="en-US"/>
        </w:rPr>
        <w:t xml:space="preserve"> подаваемых в соответствии с настоящим пунктом документов;</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2) </w:t>
      </w:r>
      <w:r w:rsidR="00534E22" w:rsidRPr="009D23E0">
        <w:rPr>
          <w:sz w:val="24"/>
          <w:szCs w:val="24"/>
          <w:lang w:eastAsia="en-US"/>
        </w:rPr>
        <w:t xml:space="preserve">документы, </w:t>
      </w:r>
      <w:r w:rsidR="00B1251D">
        <w:rPr>
          <w:sz w:val="24"/>
          <w:szCs w:val="24"/>
          <w:lang w:eastAsia="en-US"/>
        </w:rPr>
        <w:t xml:space="preserve">указанные в п. 13.2 </w:t>
      </w:r>
      <w:r w:rsidR="00B17C06" w:rsidRPr="009D23E0">
        <w:rPr>
          <w:sz w:val="24"/>
          <w:szCs w:val="24"/>
          <w:lang w:eastAsia="en-US"/>
        </w:rPr>
        <w:t>настоящей д</w:t>
      </w:r>
      <w:r w:rsidR="00534E22" w:rsidRPr="009D23E0">
        <w:rPr>
          <w:sz w:val="24"/>
          <w:szCs w:val="24"/>
          <w:lang w:eastAsia="en-US"/>
        </w:rPr>
        <w:t>окументации</w:t>
      </w:r>
      <w:r w:rsidR="00534E22" w:rsidRPr="009D23E0">
        <w:rPr>
          <w:sz w:val="24"/>
          <w:szCs w:val="24"/>
        </w:rPr>
        <w:t xml:space="preserve"> </w:t>
      </w:r>
      <w:r w:rsidRPr="009D23E0">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9D23E0" w:rsidRDefault="00534E22"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3</w:t>
      </w:r>
      <w:r w:rsidR="00A80EC7" w:rsidRPr="009D23E0">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A80EC7"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b/>
          <w:color w:val="000000"/>
          <w:sz w:val="24"/>
          <w:szCs w:val="24"/>
        </w:rPr>
        <w:t>14</w:t>
      </w:r>
      <w:r w:rsidR="00AE61E5" w:rsidRPr="009D23E0">
        <w:rPr>
          <w:rFonts w:ascii="Times New Roman" w:hAnsi="Times New Roman" w:cs="Times New Roman"/>
          <w:b/>
          <w:color w:val="000000"/>
          <w:sz w:val="24"/>
          <w:szCs w:val="24"/>
        </w:rPr>
        <w:t>.</w:t>
      </w:r>
      <w:r w:rsidR="008C69D9" w:rsidRPr="009D23E0">
        <w:rPr>
          <w:rFonts w:ascii="Times New Roman" w:hAnsi="Times New Roman" w:cs="Times New Roman"/>
          <w:b/>
          <w:color w:val="000000"/>
          <w:sz w:val="24"/>
          <w:szCs w:val="24"/>
        </w:rPr>
        <w:t>2</w:t>
      </w:r>
      <w:r w:rsidR="00A80EC7" w:rsidRPr="009D23E0">
        <w:rPr>
          <w:rFonts w:ascii="Times New Roman" w:hAnsi="Times New Roman" w:cs="Times New Roman"/>
          <w:color w:val="000000"/>
          <w:sz w:val="24"/>
          <w:szCs w:val="24"/>
        </w:rPr>
        <w:t>.</w:t>
      </w:r>
      <w:r w:rsidR="00A80EC7" w:rsidRPr="009D23E0">
        <w:rPr>
          <w:rFonts w:ascii="Times New Roman" w:hAnsi="Times New Roman" w:cs="Times New Roman"/>
          <w:sz w:val="24"/>
          <w:szCs w:val="24"/>
        </w:rPr>
        <w:t xml:space="preserve"> </w:t>
      </w:r>
      <w:proofErr w:type="gramStart"/>
      <w:r w:rsidR="00A80EC7" w:rsidRPr="009D23E0">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9D23E0">
        <w:rPr>
          <w:rFonts w:ascii="Times New Roman" w:hAnsi="Times New Roman" w:cs="Times New Roman"/>
          <w:sz w:val="24"/>
          <w:szCs w:val="24"/>
        </w:rPr>
        <w:t>,</w:t>
      </w:r>
      <w:r w:rsidR="00A80EC7" w:rsidRPr="009D23E0">
        <w:rPr>
          <w:rFonts w:ascii="Times New Roman" w:hAnsi="Times New Roman" w:cs="Times New Roman"/>
          <w:sz w:val="24"/>
          <w:szCs w:val="24"/>
        </w:rPr>
        <w:t xml:space="preserve"> в заявке на участие в закупке должен быть представлен договор </w:t>
      </w:r>
      <w:r w:rsidR="00A80EC7" w:rsidRPr="009D23E0">
        <w:rPr>
          <w:rFonts w:ascii="Times New Roman" w:hAnsi="Times New Roman" w:cs="Times New Roman"/>
          <w:sz w:val="24"/>
          <w:szCs w:val="24"/>
        </w:rPr>
        <w:lastRenderedPageBreak/>
        <w:t>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9D23E0">
        <w:rPr>
          <w:rFonts w:ascii="Times New Roman" w:hAnsi="Times New Roman" w:cs="Times New Roman"/>
          <w:sz w:val="24"/>
          <w:szCs w:val="24"/>
        </w:rPr>
        <w:t>оторой являются указанные</w:t>
      </w:r>
      <w:proofErr w:type="gramEnd"/>
      <w:r w:rsidR="00C92A8B" w:rsidRPr="009D23E0">
        <w:rPr>
          <w:rFonts w:ascii="Times New Roman" w:hAnsi="Times New Roman" w:cs="Times New Roman"/>
          <w:sz w:val="24"/>
          <w:szCs w:val="24"/>
        </w:rPr>
        <w:t xml:space="preserve"> лица.</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664D6A" w:rsidRPr="009D23E0">
        <w:rPr>
          <w:b/>
          <w:sz w:val="24"/>
          <w:szCs w:val="24"/>
        </w:rPr>
        <w:t>.</w:t>
      </w:r>
      <w:r w:rsidR="00AE61E5" w:rsidRPr="009D23E0">
        <w:rPr>
          <w:b/>
          <w:sz w:val="24"/>
          <w:szCs w:val="24"/>
        </w:rPr>
        <w:t>3</w:t>
      </w:r>
      <w:r w:rsidR="00A80EC7" w:rsidRPr="009D23E0">
        <w:rPr>
          <w:b/>
          <w:sz w:val="24"/>
          <w:szCs w:val="24"/>
        </w:rPr>
        <w:t>.</w:t>
      </w:r>
      <w:r w:rsidR="00A80EC7" w:rsidRPr="009D23E0">
        <w:rPr>
          <w:sz w:val="24"/>
          <w:szCs w:val="24"/>
        </w:rPr>
        <w:t xml:space="preserve"> В случае если участник закупки, не являющийся резидентом Российской Федерации, не может </w:t>
      </w:r>
      <w:proofErr w:type="gramStart"/>
      <w:r w:rsidR="00A80EC7" w:rsidRPr="009D23E0">
        <w:rPr>
          <w:sz w:val="24"/>
          <w:szCs w:val="24"/>
        </w:rPr>
        <w:t>предоставить какие-либо документы</w:t>
      </w:r>
      <w:proofErr w:type="gramEnd"/>
      <w:r w:rsidR="00A80EC7" w:rsidRPr="009D23E0">
        <w:rPr>
          <w:sz w:val="24"/>
          <w:szCs w:val="24"/>
        </w:rPr>
        <w:t xml:space="preserve">, указанные в </w:t>
      </w:r>
      <w:proofErr w:type="spellStart"/>
      <w:r w:rsidR="00A80EC7" w:rsidRPr="009D23E0">
        <w:rPr>
          <w:sz w:val="24"/>
          <w:szCs w:val="24"/>
        </w:rPr>
        <w:t>п.</w:t>
      </w:r>
      <w:r w:rsidR="00AE61E5" w:rsidRPr="009D23E0">
        <w:rPr>
          <w:sz w:val="24"/>
          <w:szCs w:val="24"/>
        </w:rPr>
        <w:t>п</w:t>
      </w:r>
      <w:proofErr w:type="spellEnd"/>
      <w:r w:rsidR="00AE61E5" w:rsidRPr="009D23E0">
        <w:rPr>
          <w:sz w:val="24"/>
          <w:szCs w:val="24"/>
        </w:rPr>
        <w:t>.</w:t>
      </w:r>
      <w:r w:rsidR="00A80EC7" w:rsidRPr="009D23E0">
        <w:rPr>
          <w:sz w:val="24"/>
          <w:szCs w:val="24"/>
        </w:rPr>
        <w:t xml:space="preserve"> </w:t>
      </w:r>
      <w:r w:rsidR="000F6958" w:rsidRPr="009D23E0">
        <w:rPr>
          <w:sz w:val="24"/>
          <w:szCs w:val="24"/>
        </w:rPr>
        <w:t>14</w:t>
      </w:r>
      <w:r w:rsidR="00C06DC7">
        <w:rPr>
          <w:sz w:val="24"/>
          <w:szCs w:val="24"/>
        </w:rPr>
        <w:t>.1.1</w:t>
      </w:r>
      <w:r w:rsidR="00AE61E5" w:rsidRPr="009D23E0">
        <w:rPr>
          <w:sz w:val="24"/>
          <w:szCs w:val="24"/>
        </w:rPr>
        <w:t>-</w:t>
      </w:r>
      <w:r w:rsidR="000F6958" w:rsidRPr="009D23E0">
        <w:rPr>
          <w:sz w:val="24"/>
          <w:szCs w:val="24"/>
        </w:rPr>
        <w:t>14</w:t>
      </w:r>
      <w:r w:rsidR="00C06DC7">
        <w:rPr>
          <w:sz w:val="24"/>
          <w:szCs w:val="24"/>
        </w:rPr>
        <w:t>.1.3 документации</w:t>
      </w:r>
      <w:r w:rsidR="00A80EC7" w:rsidRPr="009D23E0">
        <w:rPr>
          <w:sz w:val="24"/>
          <w:szCs w:val="24"/>
        </w:rPr>
        <w:t>, то такой участник обязан предоставить аналогичные документы</w:t>
      </w:r>
      <w:r w:rsidR="00AE61E5" w:rsidRPr="009D23E0">
        <w:rPr>
          <w:sz w:val="24"/>
          <w:szCs w:val="24"/>
        </w:rPr>
        <w:t>,</w:t>
      </w:r>
      <w:r w:rsidR="00A80EC7" w:rsidRPr="009D23E0">
        <w:rPr>
          <w:sz w:val="24"/>
          <w:szCs w:val="24"/>
        </w:rPr>
        <w:t xml:space="preserve"> согласно законодательству государства по месту нахождения участника и (или) ведения деятельности</w:t>
      </w:r>
      <w:r w:rsidR="00AE61E5" w:rsidRPr="009D23E0">
        <w:rPr>
          <w:sz w:val="24"/>
          <w:szCs w:val="24"/>
        </w:rPr>
        <w:t xml:space="preserve">, с учетом требований п. </w:t>
      </w:r>
      <w:r w:rsidR="000F6958" w:rsidRPr="00660B1A">
        <w:rPr>
          <w:sz w:val="24"/>
          <w:szCs w:val="24"/>
        </w:rPr>
        <w:t>14</w:t>
      </w:r>
      <w:r w:rsidR="005D33B6" w:rsidRPr="00660B1A">
        <w:rPr>
          <w:sz w:val="24"/>
          <w:szCs w:val="24"/>
        </w:rPr>
        <w:t>.4.6</w:t>
      </w:r>
      <w:r w:rsidR="005D33B6">
        <w:rPr>
          <w:sz w:val="24"/>
          <w:szCs w:val="24"/>
        </w:rPr>
        <w:t xml:space="preserve"> </w:t>
      </w:r>
      <w:r w:rsidR="00067170" w:rsidRPr="009D23E0">
        <w:rPr>
          <w:sz w:val="24"/>
          <w:szCs w:val="24"/>
        </w:rPr>
        <w:t>настоящей д</w:t>
      </w:r>
      <w:r w:rsidR="00AE61E5" w:rsidRPr="009D23E0">
        <w:rPr>
          <w:sz w:val="24"/>
          <w:szCs w:val="24"/>
        </w:rPr>
        <w:t>окументации</w:t>
      </w:r>
      <w:r w:rsidR="00A80EC7" w:rsidRPr="009D23E0">
        <w:rPr>
          <w:sz w:val="24"/>
          <w:szCs w:val="24"/>
        </w:rPr>
        <w:t>.</w:t>
      </w:r>
    </w:p>
    <w:p w:rsidR="00AE61E5" w:rsidRPr="009D23E0" w:rsidRDefault="00534E22" w:rsidP="00A83B3A">
      <w:pPr>
        <w:widowControl/>
        <w:spacing w:before="60" w:after="60" w:line="240" w:lineRule="auto"/>
        <w:ind w:firstLine="709"/>
        <w:jc w:val="both"/>
        <w:rPr>
          <w:b/>
          <w:sz w:val="24"/>
          <w:szCs w:val="24"/>
        </w:rPr>
      </w:pPr>
      <w:r w:rsidRPr="009D23E0">
        <w:rPr>
          <w:b/>
          <w:sz w:val="24"/>
          <w:szCs w:val="24"/>
        </w:rPr>
        <w:t>14</w:t>
      </w:r>
      <w:r w:rsidR="00AE61E5" w:rsidRPr="009D23E0">
        <w:rPr>
          <w:b/>
          <w:sz w:val="24"/>
          <w:szCs w:val="24"/>
        </w:rPr>
        <w:t>.4.</w:t>
      </w:r>
      <w:r w:rsidR="002F2EF2" w:rsidRPr="009D23E0">
        <w:rPr>
          <w:b/>
          <w:sz w:val="24"/>
          <w:szCs w:val="24"/>
          <w:lang w:eastAsia="en-US"/>
        </w:rPr>
        <w:t xml:space="preserve"> Требования к оформлению заявок:</w:t>
      </w:r>
    </w:p>
    <w:p w:rsidR="004A2FD8"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.4.1.</w:t>
      </w:r>
      <w:r w:rsidR="004A2FD8" w:rsidRPr="009D23E0">
        <w:rPr>
          <w:sz w:val="24"/>
          <w:szCs w:val="24"/>
        </w:rPr>
        <w:t xml:space="preserve"> Котировочная заявка подается участником закупки в письменной форме (на бумажном носителе).</w:t>
      </w:r>
    </w:p>
    <w:p w:rsidR="00AE61E5" w:rsidRPr="009D23E0" w:rsidRDefault="00A77B99" w:rsidP="00A83B3A">
      <w:pPr>
        <w:widowControl/>
        <w:spacing w:before="60" w:after="60" w:line="240" w:lineRule="auto"/>
        <w:ind w:firstLine="709"/>
        <w:jc w:val="both"/>
        <w:rPr>
          <w:sz w:val="24"/>
          <w:szCs w:val="24"/>
        </w:rPr>
      </w:pPr>
      <w:r w:rsidRPr="009D23E0">
        <w:rPr>
          <w:sz w:val="24"/>
          <w:szCs w:val="24"/>
        </w:rPr>
        <w:t>Все документы, представленные у</w:t>
      </w:r>
      <w:r w:rsidR="00AE61E5" w:rsidRPr="009D23E0">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w:t>
      </w:r>
      <w:r w:rsidR="00361132">
        <w:rPr>
          <w:sz w:val="24"/>
          <w:szCs w:val="24"/>
        </w:rPr>
        <w:t xml:space="preserve"> (при наличии)</w:t>
      </w:r>
      <w:r w:rsidR="00AE61E5" w:rsidRPr="009D23E0">
        <w:rPr>
          <w:sz w:val="24"/>
          <w:szCs w:val="24"/>
        </w:rPr>
        <w:t>. Все экземпляры документов должны иметь четкую печать текстов.</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.4.2. Заявка должна быть подготовлена в соответствии с формами и требованиями, </w:t>
      </w:r>
      <w:r w:rsidR="00223D94" w:rsidRPr="009D23E0">
        <w:rPr>
          <w:sz w:val="24"/>
          <w:szCs w:val="24"/>
        </w:rPr>
        <w:t>установленными в настоящей д</w:t>
      </w:r>
      <w:r w:rsidR="00AE61E5" w:rsidRPr="009D23E0">
        <w:rPr>
          <w:sz w:val="24"/>
          <w:szCs w:val="24"/>
        </w:rPr>
        <w:t>окументации.</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.4.3</w:t>
      </w:r>
      <w:r w:rsidR="001115AF" w:rsidRPr="009D23E0">
        <w:rPr>
          <w:sz w:val="24"/>
          <w:szCs w:val="24"/>
        </w:rPr>
        <w:t>. Никакие исправления в тексте з</w:t>
      </w:r>
      <w:r w:rsidR="00AE61E5" w:rsidRPr="009D23E0">
        <w:rPr>
          <w:sz w:val="24"/>
          <w:szCs w:val="24"/>
        </w:rPr>
        <w:t>аявки не имеют силу, за исключением тех случаев, когда эти исправления заверены рукописной надписью «</w:t>
      </w:r>
      <w:proofErr w:type="gramStart"/>
      <w:r w:rsidR="00AE61E5" w:rsidRPr="009D23E0">
        <w:rPr>
          <w:i/>
          <w:sz w:val="24"/>
          <w:szCs w:val="24"/>
        </w:rPr>
        <w:t>исправленному</w:t>
      </w:r>
      <w:proofErr w:type="gramEnd"/>
      <w:r w:rsidR="00AE61E5" w:rsidRPr="009D23E0">
        <w:rPr>
          <w:i/>
          <w:sz w:val="24"/>
          <w:szCs w:val="24"/>
        </w:rPr>
        <w:t xml:space="preserve"> верить</w:t>
      </w:r>
      <w:r w:rsidR="00AE61E5" w:rsidRPr="009D23E0">
        <w:rPr>
          <w:sz w:val="24"/>
          <w:szCs w:val="24"/>
        </w:rPr>
        <w:t>» и собственноручной подписью уполномоченного лица, расположенной рядом с каждым исправлением.</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.4.4. Заявк</w:t>
      </w:r>
      <w:r w:rsidR="0032706F" w:rsidRPr="009D23E0">
        <w:rPr>
          <w:sz w:val="24"/>
          <w:szCs w:val="24"/>
        </w:rPr>
        <w:t>а должна содержать предложение у</w:t>
      </w:r>
      <w:r w:rsidR="00AE61E5" w:rsidRPr="009D23E0">
        <w:rPr>
          <w:sz w:val="24"/>
          <w:szCs w:val="24"/>
        </w:rPr>
        <w:t xml:space="preserve">частника по </w:t>
      </w:r>
      <w:r w:rsidR="0032706F" w:rsidRPr="009D23E0">
        <w:rPr>
          <w:sz w:val="24"/>
          <w:szCs w:val="24"/>
        </w:rPr>
        <w:t>оказанию услуг</w:t>
      </w:r>
      <w:r w:rsidR="00AE61E5" w:rsidRPr="009D23E0">
        <w:rPr>
          <w:sz w:val="24"/>
          <w:szCs w:val="24"/>
        </w:rPr>
        <w:t xml:space="preserve"> в соответствии с требовани</w:t>
      </w:r>
      <w:r w:rsidR="0032706F" w:rsidRPr="009D23E0">
        <w:rPr>
          <w:sz w:val="24"/>
          <w:szCs w:val="24"/>
        </w:rPr>
        <w:t>ями и на условиях, указанных в П</w:t>
      </w:r>
      <w:r w:rsidR="00AE61E5" w:rsidRPr="009D23E0">
        <w:rPr>
          <w:sz w:val="24"/>
          <w:szCs w:val="24"/>
        </w:rPr>
        <w:t>роекте договора и Техническом задании и быть выражено в текущих ценах.</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w:t>
      </w:r>
      <w:r w:rsidR="006F3780" w:rsidRPr="009D23E0">
        <w:rPr>
          <w:sz w:val="24"/>
          <w:szCs w:val="24"/>
        </w:rPr>
        <w:t>4.6. Все документы, входящие в з</w:t>
      </w:r>
      <w:r w:rsidR="00AE61E5" w:rsidRPr="009D23E0">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9D23E0">
        <w:rPr>
          <w:sz w:val="24"/>
          <w:szCs w:val="24"/>
        </w:rPr>
        <w:t>апостилем</w:t>
      </w:r>
      <w:proofErr w:type="spellEnd"/>
      <w:r w:rsidR="00AE61E5" w:rsidRPr="009D23E0">
        <w:rPr>
          <w:sz w:val="24"/>
          <w:szCs w:val="24"/>
        </w:rPr>
        <w:t>, при условии, что к ним приложен заверенный нотариально перевод этих документов на русский язык.</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.4.7. Заказчик вправе потребовать </w:t>
      </w:r>
      <w:r w:rsidR="007F6349" w:rsidRPr="009D23E0">
        <w:rPr>
          <w:sz w:val="24"/>
          <w:szCs w:val="24"/>
        </w:rPr>
        <w:t>у у</w:t>
      </w:r>
      <w:r w:rsidR="00AE61E5" w:rsidRPr="009D23E0">
        <w:rPr>
          <w:sz w:val="24"/>
          <w:szCs w:val="24"/>
        </w:rPr>
        <w:t>частника копию заявки на участие в закупке в электронном виде.</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AE61E5" w:rsidRPr="009D23E0">
        <w:rPr>
          <w:b/>
          <w:sz w:val="24"/>
          <w:szCs w:val="24"/>
        </w:rPr>
        <w:t>.</w:t>
      </w:r>
      <w:r w:rsidR="00077B12" w:rsidRPr="009D23E0">
        <w:rPr>
          <w:b/>
          <w:sz w:val="24"/>
          <w:szCs w:val="24"/>
        </w:rPr>
        <w:t>5</w:t>
      </w:r>
      <w:r w:rsidR="00AE61E5" w:rsidRPr="009D23E0">
        <w:rPr>
          <w:b/>
          <w:sz w:val="24"/>
          <w:szCs w:val="24"/>
        </w:rPr>
        <w:t>.</w:t>
      </w:r>
      <w:r w:rsidR="00AE61E5" w:rsidRPr="009D23E0">
        <w:rPr>
          <w:sz w:val="24"/>
          <w:szCs w:val="24"/>
        </w:rPr>
        <w:t xml:space="preserve"> Невыполнение участником закупки при оформлении заявки требований</w:t>
      </w:r>
      <w:r w:rsidR="00077B12" w:rsidRPr="009D23E0">
        <w:rPr>
          <w:sz w:val="24"/>
          <w:szCs w:val="24"/>
        </w:rPr>
        <w:t xml:space="preserve">, указанных в </w:t>
      </w:r>
      <w:proofErr w:type="spellStart"/>
      <w:r w:rsidR="00077B12" w:rsidRPr="009D23E0">
        <w:rPr>
          <w:sz w:val="24"/>
          <w:szCs w:val="24"/>
        </w:rPr>
        <w:t>п.</w:t>
      </w:r>
      <w:r w:rsidR="004A2980" w:rsidRPr="009D23E0">
        <w:rPr>
          <w:sz w:val="24"/>
          <w:szCs w:val="24"/>
        </w:rPr>
        <w:t>п</w:t>
      </w:r>
      <w:proofErr w:type="spellEnd"/>
      <w:r w:rsidR="004A2980" w:rsidRPr="009D23E0">
        <w:rPr>
          <w:sz w:val="24"/>
          <w:szCs w:val="24"/>
        </w:rPr>
        <w:t xml:space="preserve">. </w:t>
      </w:r>
      <w:r w:rsidRPr="009D23E0">
        <w:rPr>
          <w:sz w:val="24"/>
          <w:szCs w:val="24"/>
        </w:rPr>
        <w:t>14</w:t>
      </w:r>
      <w:r w:rsidR="00927B92">
        <w:rPr>
          <w:sz w:val="24"/>
          <w:szCs w:val="24"/>
        </w:rPr>
        <w:t>.1</w:t>
      </w:r>
      <w:r w:rsidR="004A2980" w:rsidRPr="009D23E0">
        <w:rPr>
          <w:sz w:val="24"/>
          <w:szCs w:val="24"/>
        </w:rPr>
        <w:t>-</w:t>
      </w:r>
      <w:r w:rsidRPr="009D23E0">
        <w:rPr>
          <w:sz w:val="24"/>
          <w:szCs w:val="24"/>
        </w:rPr>
        <w:t>14</w:t>
      </w:r>
      <w:r w:rsidR="00927B92">
        <w:rPr>
          <w:sz w:val="24"/>
          <w:szCs w:val="24"/>
        </w:rPr>
        <w:t>.4</w:t>
      </w:r>
      <w:r w:rsidR="00F441AE" w:rsidRPr="009D23E0">
        <w:rPr>
          <w:sz w:val="24"/>
          <w:szCs w:val="24"/>
        </w:rPr>
        <w:t xml:space="preserve"> настоящей д</w:t>
      </w:r>
      <w:r w:rsidR="00AE61E5" w:rsidRPr="009D23E0">
        <w:rPr>
          <w:sz w:val="24"/>
          <w:szCs w:val="24"/>
        </w:rPr>
        <w:t>окументации, является основанием для отклонения такой заявки ввиду</w:t>
      </w:r>
      <w:r w:rsidR="00F441AE" w:rsidRPr="009D23E0">
        <w:rPr>
          <w:sz w:val="24"/>
          <w:szCs w:val="24"/>
        </w:rPr>
        <w:t xml:space="preserve"> несоответствия ее требованиям д</w:t>
      </w:r>
      <w:r w:rsidR="00AE61E5" w:rsidRPr="009D23E0">
        <w:rPr>
          <w:sz w:val="24"/>
          <w:szCs w:val="24"/>
        </w:rPr>
        <w:t>окументации.</w:t>
      </w:r>
    </w:p>
    <w:p w:rsidR="00077B12" w:rsidRPr="009D23E0" w:rsidRDefault="00534E22" w:rsidP="00A83B3A">
      <w:pPr>
        <w:widowControl/>
        <w:spacing w:before="60" w:after="60" w:line="240" w:lineRule="auto"/>
        <w:ind w:firstLine="709"/>
        <w:jc w:val="both"/>
        <w:rPr>
          <w:b/>
          <w:sz w:val="24"/>
          <w:szCs w:val="24"/>
        </w:rPr>
      </w:pPr>
      <w:r w:rsidRPr="009D23E0">
        <w:rPr>
          <w:b/>
          <w:sz w:val="24"/>
          <w:szCs w:val="24"/>
        </w:rPr>
        <w:t>14</w:t>
      </w:r>
      <w:r w:rsidR="00077B12" w:rsidRPr="009D23E0">
        <w:rPr>
          <w:b/>
          <w:sz w:val="24"/>
          <w:szCs w:val="24"/>
        </w:rPr>
        <w:t>.6. Порядок подачи котировочной заявки:</w:t>
      </w:r>
    </w:p>
    <w:p w:rsidR="002C6AF8" w:rsidRPr="009D23E0" w:rsidRDefault="00534E22" w:rsidP="00A83B3A">
      <w:pPr>
        <w:widowControl/>
        <w:spacing w:before="60" w:after="60" w:line="240" w:lineRule="auto"/>
        <w:ind w:firstLine="709"/>
        <w:jc w:val="both"/>
        <w:rPr>
          <w:sz w:val="24"/>
          <w:szCs w:val="24"/>
        </w:rPr>
      </w:pPr>
      <w:r w:rsidRPr="009D23E0">
        <w:rPr>
          <w:sz w:val="24"/>
          <w:szCs w:val="24"/>
        </w:rPr>
        <w:t>14</w:t>
      </w:r>
      <w:r w:rsidR="00077B12" w:rsidRPr="009D23E0">
        <w:rPr>
          <w:sz w:val="24"/>
          <w:szCs w:val="24"/>
        </w:rPr>
        <w:t xml:space="preserve">.6.1. </w:t>
      </w:r>
      <w:r w:rsidR="002C6AF8" w:rsidRPr="009D23E0">
        <w:rPr>
          <w:sz w:val="24"/>
          <w:szCs w:val="24"/>
        </w:rPr>
        <w:t xml:space="preserve">Участник закупки подает котировочную заявку в запечатанном внешнем конверте, не позволяющем просматривать содержание заявки до вскрытия. На таком конверте указывается </w:t>
      </w:r>
      <w:r w:rsidR="002C6AF8" w:rsidRPr="009D23E0">
        <w:rPr>
          <w:sz w:val="24"/>
          <w:szCs w:val="24"/>
        </w:rPr>
        <w:lastRenderedPageBreak/>
        <w:t>наименование запроса котировок, на участие в котором подается данная заявка, и реестровый номер запроса котировок следующим образом:</w:t>
      </w: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b/>
          <w:sz w:val="24"/>
          <w:szCs w:val="24"/>
        </w:rPr>
        <w:t xml:space="preserve">«Заказчику: Федеральное государственное </w:t>
      </w:r>
      <w:r w:rsidR="002975BD" w:rsidRPr="009D23E0">
        <w:rPr>
          <w:rFonts w:eastAsia="Calibri"/>
          <w:b/>
          <w:sz w:val="24"/>
          <w:szCs w:val="24"/>
        </w:rPr>
        <w:t xml:space="preserve">бюджетное </w:t>
      </w:r>
      <w:r w:rsidRPr="009D23E0">
        <w:rPr>
          <w:rFonts w:eastAsia="Calibri"/>
          <w:b/>
          <w:sz w:val="24"/>
          <w:szCs w:val="24"/>
        </w:rPr>
        <w:t>учреждение «Администраци</w:t>
      </w:r>
      <w:r w:rsidR="004A28DC" w:rsidRPr="009D23E0">
        <w:rPr>
          <w:rFonts w:eastAsia="Calibri"/>
          <w:b/>
          <w:sz w:val="24"/>
          <w:szCs w:val="24"/>
        </w:rPr>
        <w:t>я морс</w:t>
      </w:r>
      <w:r w:rsidR="00EC1CE8" w:rsidRPr="009D23E0">
        <w:rPr>
          <w:rFonts w:eastAsia="Calibri"/>
          <w:b/>
          <w:sz w:val="24"/>
          <w:szCs w:val="24"/>
        </w:rPr>
        <w:t xml:space="preserve">ких портов Каспийского </w:t>
      </w:r>
      <w:r w:rsidR="002975BD" w:rsidRPr="009D23E0">
        <w:rPr>
          <w:rFonts w:eastAsia="Calibri"/>
          <w:b/>
          <w:sz w:val="24"/>
          <w:szCs w:val="24"/>
        </w:rPr>
        <w:t>моря</w:t>
      </w:r>
      <w:r w:rsidR="00EC1CE8" w:rsidRPr="009D23E0">
        <w:rPr>
          <w:rFonts w:eastAsia="Calibri"/>
          <w:b/>
          <w:sz w:val="24"/>
          <w:szCs w:val="24"/>
        </w:rPr>
        <w:t>»</w:t>
      </w:r>
    </w:p>
    <w:p w:rsidR="002C6AF8" w:rsidRPr="009D23E0" w:rsidRDefault="002C6AF8" w:rsidP="00664D6A">
      <w:pPr>
        <w:widowControl/>
        <w:autoSpaceDE w:val="0"/>
        <w:autoSpaceDN w:val="0"/>
        <w:spacing w:line="240" w:lineRule="auto"/>
        <w:jc w:val="both"/>
        <w:rPr>
          <w:rFonts w:eastAsia="Calibri"/>
          <w:b/>
          <w:sz w:val="24"/>
          <w:szCs w:val="24"/>
        </w:rPr>
      </w:pP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sz w:val="24"/>
          <w:szCs w:val="24"/>
        </w:rPr>
        <w:t>Заявка на участие в запросе котировок ____________</w:t>
      </w:r>
      <w:r w:rsidRPr="009D23E0">
        <w:rPr>
          <w:rFonts w:eastAsia="Calibri"/>
          <w:b/>
          <w:sz w:val="24"/>
          <w:szCs w:val="24"/>
        </w:rPr>
        <w:t xml:space="preserve"> </w:t>
      </w:r>
      <w:r w:rsidRPr="009D23E0">
        <w:rPr>
          <w:rFonts w:eastAsia="Calibri"/>
          <w:i/>
          <w:sz w:val="24"/>
          <w:szCs w:val="24"/>
        </w:rPr>
        <w:t>(указать</w:t>
      </w:r>
      <w:r w:rsidRPr="009D23E0">
        <w:rPr>
          <w:rFonts w:eastAsia="Calibri"/>
          <w:b/>
          <w:sz w:val="24"/>
          <w:szCs w:val="24"/>
        </w:rPr>
        <w:t xml:space="preserve"> </w:t>
      </w:r>
      <w:r w:rsidRPr="009D23E0">
        <w:rPr>
          <w:rFonts w:eastAsia="Calibri"/>
          <w:i/>
          <w:sz w:val="24"/>
          <w:szCs w:val="24"/>
        </w:rPr>
        <w:t>наименование запр</w:t>
      </w:r>
      <w:r w:rsidR="00BC64DE" w:rsidRPr="009D23E0">
        <w:rPr>
          <w:rFonts w:eastAsia="Calibri"/>
          <w:i/>
          <w:sz w:val="24"/>
          <w:szCs w:val="24"/>
        </w:rPr>
        <w:t>оса котировок в соответствии с и</w:t>
      </w:r>
      <w:r w:rsidRPr="009D23E0">
        <w:rPr>
          <w:rFonts w:eastAsia="Calibri"/>
          <w:i/>
          <w:sz w:val="24"/>
          <w:szCs w:val="24"/>
        </w:rPr>
        <w:t xml:space="preserve">звещением о запросе котировок и </w:t>
      </w:r>
      <w:r w:rsidR="00BC64DE" w:rsidRPr="009D23E0">
        <w:rPr>
          <w:rFonts w:eastAsia="Calibri"/>
          <w:i/>
          <w:sz w:val="24"/>
          <w:szCs w:val="24"/>
        </w:rPr>
        <w:t>настоящей д</w:t>
      </w:r>
      <w:r w:rsidR="00775B9B" w:rsidRPr="009D23E0">
        <w:rPr>
          <w:rFonts w:eastAsia="Calibri"/>
          <w:i/>
          <w:sz w:val="24"/>
          <w:szCs w:val="24"/>
        </w:rPr>
        <w:t>окументацией о проведении зап</w:t>
      </w:r>
      <w:r w:rsidRPr="009D23E0">
        <w:rPr>
          <w:rFonts w:eastAsia="Calibri"/>
          <w:i/>
          <w:sz w:val="24"/>
          <w:szCs w:val="24"/>
        </w:rPr>
        <w:t>рос</w:t>
      </w:r>
      <w:r w:rsidR="00775B9B" w:rsidRPr="009D23E0">
        <w:rPr>
          <w:rFonts w:eastAsia="Calibri"/>
          <w:i/>
          <w:sz w:val="24"/>
          <w:szCs w:val="24"/>
        </w:rPr>
        <w:t>а</w:t>
      </w:r>
      <w:r w:rsidRPr="009D23E0">
        <w:rPr>
          <w:rFonts w:eastAsia="Calibri"/>
          <w:i/>
          <w:sz w:val="24"/>
          <w:szCs w:val="24"/>
        </w:rPr>
        <w:t xml:space="preserve"> котировок)</w:t>
      </w:r>
    </w:p>
    <w:p w:rsidR="002C6AF8" w:rsidRPr="009D23E0" w:rsidRDefault="002C6AF8" w:rsidP="00534E22">
      <w:pPr>
        <w:widowControl/>
        <w:autoSpaceDE w:val="0"/>
        <w:autoSpaceDN w:val="0"/>
        <w:spacing w:line="240" w:lineRule="auto"/>
        <w:jc w:val="center"/>
        <w:rPr>
          <w:rFonts w:eastAsia="Calibri"/>
          <w:b/>
          <w:sz w:val="24"/>
          <w:szCs w:val="24"/>
        </w:rPr>
      </w:pP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sz w:val="24"/>
          <w:szCs w:val="24"/>
        </w:rPr>
        <w:t>Реестровый номер закупки ____________________</w:t>
      </w: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b/>
          <w:sz w:val="24"/>
          <w:szCs w:val="24"/>
        </w:rPr>
        <w:t>«НЕ ВСКРЫВАТЬ ДО ____ ч.____ мин. «____» ____________ 20_____ года</w:t>
      </w:r>
      <w:r w:rsidRPr="009D23E0">
        <w:rPr>
          <w:rFonts w:eastAsia="Calibri"/>
          <w:sz w:val="24"/>
          <w:szCs w:val="24"/>
        </w:rPr>
        <w:t xml:space="preserve"> </w:t>
      </w:r>
      <w:r w:rsidRPr="009D23E0">
        <w:rPr>
          <w:rFonts w:eastAsia="Calibri"/>
          <w:i/>
          <w:sz w:val="24"/>
          <w:szCs w:val="24"/>
        </w:rPr>
        <w:t>(указать время и дату вскры</w:t>
      </w:r>
      <w:r w:rsidR="00CE5647" w:rsidRPr="009D23E0">
        <w:rPr>
          <w:rFonts w:eastAsia="Calibri"/>
          <w:i/>
          <w:sz w:val="24"/>
          <w:szCs w:val="24"/>
        </w:rPr>
        <w:t>тия конвертов в соответствии с и</w:t>
      </w:r>
      <w:r w:rsidRPr="009D23E0">
        <w:rPr>
          <w:rFonts w:eastAsia="Calibri"/>
          <w:i/>
          <w:sz w:val="24"/>
          <w:szCs w:val="24"/>
        </w:rPr>
        <w:t xml:space="preserve">звещением о запросе котировок и </w:t>
      </w:r>
      <w:r w:rsidR="00CE5647" w:rsidRPr="009D23E0">
        <w:rPr>
          <w:rFonts w:eastAsia="Calibri"/>
          <w:i/>
          <w:sz w:val="24"/>
          <w:szCs w:val="24"/>
        </w:rPr>
        <w:t>настоящей д</w:t>
      </w:r>
      <w:r w:rsidR="00775B9B" w:rsidRPr="009D23E0">
        <w:rPr>
          <w:rFonts w:eastAsia="Calibri"/>
          <w:i/>
          <w:sz w:val="24"/>
          <w:szCs w:val="24"/>
        </w:rPr>
        <w:t>окументацией о проведении запроса котировок</w:t>
      </w:r>
      <w:r w:rsidRPr="009D23E0">
        <w:rPr>
          <w:rFonts w:eastAsia="Calibri"/>
          <w:i/>
          <w:sz w:val="24"/>
          <w:szCs w:val="24"/>
        </w:rPr>
        <w:t>)</w:t>
      </w:r>
      <w:r w:rsidRPr="009D23E0">
        <w:rPr>
          <w:rFonts w:eastAsia="Calibri"/>
          <w:sz w:val="24"/>
          <w:szCs w:val="24"/>
        </w:rPr>
        <w:t>».</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Реестровый номе</w:t>
      </w:r>
      <w:r w:rsidR="006F4AAF" w:rsidRPr="009D23E0">
        <w:rPr>
          <w:rFonts w:eastAsia="Calibri"/>
          <w:sz w:val="24"/>
          <w:szCs w:val="24"/>
        </w:rPr>
        <w:t>р закупки соответствует номеру и</w:t>
      </w:r>
      <w:r w:rsidRPr="009D23E0">
        <w:rPr>
          <w:rFonts w:eastAsia="Calibri"/>
          <w:sz w:val="24"/>
          <w:szCs w:val="24"/>
        </w:rPr>
        <w:t>звещения о проведении соот</w:t>
      </w:r>
      <w:r w:rsidR="00C92A8B" w:rsidRPr="009D23E0">
        <w:rPr>
          <w:rFonts w:eastAsia="Calibri"/>
          <w:sz w:val="24"/>
          <w:szCs w:val="24"/>
        </w:rPr>
        <w:t>ветствующего запроса котировок.</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rFonts w:eastAsia="Calibri"/>
          <w:sz w:val="24"/>
          <w:szCs w:val="24"/>
        </w:rPr>
        <w:t>14</w:t>
      </w:r>
      <w:r w:rsidR="00077B12" w:rsidRPr="009D23E0">
        <w:rPr>
          <w:rFonts w:eastAsia="Calibri"/>
          <w:sz w:val="24"/>
          <w:szCs w:val="24"/>
        </w:rPr>
        <w:t xml:space="preserve">.6.2. </w:t>
      </w:r>
      <w:r w:rsidR="00077B12" w:rsidRPr="009D23E0">
        <w:rPr>
          <w:sz w:val="24"/>
          <w:szCs w:val="24"/>
        </w:rPr>
        <w:t>Участник закупки вправе подать только одну заявку на участие в запросе котировок.</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sz w:val="24"/>
          <w:szCs w:val="24"/>
        </w:rPr>
        <w:t>14</w:t>
      </w:r>
      <w:r w:rsidR="00077B12" w:rsidRPr="009D23E0">
        <w:rPr>
          <w:sz w:val="24"/>
          <w:szCs w:val="24"/>
        </w:rPr>
        <w:t>.6.3. Поданная</w:t>
      </w:r>
      <w:r w:rsidR="008C1B28" w:rsidRPr="009D23E0">
        <w:rPr>
          <w:sz w:val="24"/>
          <w:szCs w:val="24"/>
        </w:rPr>
        <w:t xml:space="preserve"> в срок, указанный в настоящей д</w:t>
      </w:r>
      <w:r w:rsidR="00944A2F" w:rsidRPr="009D23E0">
        <w:rPr>
          <w:sz w:val="24"/>
          <w:szCs w:val="24"/>
        </w:rPr>
        <w:t>окументации, к</w:t>
      </w:r>
      <w:r w:rsidR="00077B12" w:rsidRPr="009D23E0">
        <w:rPr>
          <w:sz w:val="24"/>
          <w:szCs w:val="24"/>
        </w:rPr>
        <w:t>отировочная заявка регистрируется Заказчиком и по требованию участника закупки, подавшего такую заявку, выдается расписка в получении с указани</w:t>
      </w:r>
      <w:r w:rsidR="00C92A8B" w:rsidRPr="009D23E0">
        <w:rPr>
          <w:sz w:val="24"/>
          <w:szCs w:val="24"/>
        </w:rPr>
        <w:t>ем даты и времени ее получения.</w:t>
      </w:r>
    </w:p>
    <w:p w:rsidR="00077B12" w:rsidRPr="009D23E0" w:rsidRDefault="003F5D3E" w:rsidP="00A83B3A">
      <w:pPr>
        <w:spacing w:before="60" w:after="60" w:line="240" w:lineRule="auto"/>
        <w:ind w:firstLine="709"/>
        <w:jc w:val="both"/>
        <w:rPr>
          <w:sz w:val="24"/>
          <w:szCs w:val="24"/>
        </w:rPr>
      </w:pPr>
      <w:r w:rsidRPr="009D23E0">
        <w:rPr>
          <w:sz w:val="24"/>
          <w:szCs w:val="24"/>
        </w:rPr>
        <w:t>Под поданной в срок к</w:t>
      </w:r>
      <w:r w:rsidR="00077B12" w:rsidRPr="009D23E0">
        <w:rPr>
          <w:sz w:val="24"/>
          <w:szCs w:val="24"/>
        </w:rPr>
        <w:t>отировочной заявкой понимается заявка, поданная участником закупки строго в даты и время</w:t>
      </w:r>
      <w:r w:rsidRPr="009D23E0">
        <w:rPr>
          <w:sz w:val="24"/>
          <w:szCs w:val="24"/>
        </w:rPr>
        <w:t>, указанные в настоящей д</w:t>
      </w:r>
      <w:r w:rsidR="00077B12" w:rsidRPr="009D23E0">
        <w:rPr>
          <w:sz w:val="24"/>
          <w:szCs w:val="24"/>
        </w:rPr>
        <w:t xml:space="preserve">окументации. </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color w:val="000000"/>
          <w:sz w:val="24"/>
          <w:szCs w:val="24"/>
        </w:rPr>
        <w:t>14</w:t>
      </w:r>
      <w:r w:rsidR="00077B12" w:rsidRPr="009D23E0">
        <w:rPr>
          <w:color w:val="000000"/>
          <w:sz w:val="24"/>
          <w:szCs w:val="24"/>
        </w:rPr>
        <w:t xml:space="preserve">.6.4. </w:t>
      </w:r>
      <w:r w:rsidR="00E06FDA" w:rsidRPr="009D23E0">
        <w:rPr>
          <w:sz w:val="24"/>
          <w:szCs w:val="24"/>
        </w:rPr>
        <w:t>Котировочные заявки, полученные после окончания срока подачи котировочных за</w:t>
      </w:r>
      <w:r w:rsidR="00361F24" w:rsidRPr="009D23E0">
        <w:rPr>
          <w:sz w:val="24"/>
          <w:szCs w:val="24"/>
        </w:rPr>
        <w:t>явок, установленного настоящей д</w:t>
      </w:r>
      <w:r w:rsidR="00E06FDA" w:rsidRPr="009D23E0">
        <w:rPr>
          <w:sz w:val="24"/>
          <w:szCs w:val="24"/>
        </w:rPr>
        <w:t>окументацией, не рассматриваются и по письменному запросу участника закупки направляются участникам закупки, по</w:t>
      </w:r>
      <w:r w:rsidR="00A83B3A" w:rsidRPr="009D23E0">
        <w:rPr>
          <w:sz w:val="24"/>
          <w:szCs w:val="24"/>
        </w:rPr>
        <w:t xml:space="preserve">давшим такие заявки, в течение </w:t>
      </w:r>
      <w:r w:rsidR="00E06FDA" w:rsidRPr="009D23E0">
        <w:rPr>
          <w:sz w:val="24"/>
          <w:szCs w:val="24"/>
        </w:rPr>
        <w:t>трех рабочих дней с момента получения заявок без нарушения целостности конверта, в котором была подана такая заявка. Котировочные заявки, полученны</w:t>
      </w:r>
      <w:r w:rsidR="00A83B3A" w:rsidRPr="009D23E0">
        <w:rPr>
          <w:sz w:val="24"/>
          <w:szCs w:val="24"/>
        </w:rPr>
        <w:t xml:space="preserve">е после окончания срока подачи </w:t>
      </w:r>
      <w:r w:rsidR="00E06FDA" w:rsidRPr="009D23E0">
        <w:rPr>
          <w:sz w:val="24"/>
          <w:szCs w:val="24"/>
        </w:rPr>
        <w:t>котировочных 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w:t>
      </w:r>
      <w:r w:rsidR="00C92A8B" w:rsidRPr="009D23E0">
        <w:rPr>
          <w:sz w:val="24"/>
          <w:szCs w:val="24"/>
        </w:rPr>
        <w:t>еского лица) участника закупки.</w:t>
      </w:r>
    </w:p>
    <w:p w:rsidR="00077B12" w:rsidRPr="009D23E0" w:rsidRDefault="00534E22" w:rsidP="00A83B3A">
      <w:pPr>
        <w:widowControl/>
        <w:autoSpaceDE w:val="0"/>
        <w:autoSpaceDN w:val="0"/>
        <w:adjustRightInd w:val="0"/>
        <w:spacing w:before="60" w:after="60" w:line="240" w:lineRule="auto"/>
        <w:ind w:firstLine="709"/>
        <w:jc w:val="both"/>
        <w:rPr>
          <w:sz w:val="24"/>
          <w:szCs w:val="24"/>
        </w:rPr>
      </w:pPr>
      <w:r w:rsidRPr="009D23E0">
        <w:rPr>
          <w:sz w:val="24"/>
          <w:szCs w:val="24"/>
        </w:rPr>
        <w:t>14</w:t>
      </w:r>
      <w:r w:rsidR="00E06FDA" w:rsidRPr="009D23E0">
        <w:rPr>
          <w:sz w:val="24"/>
          <w:szCs w:val="24"/>
        </w:rPr>
        <w:t>.6.5</w:t>
      </w:r>
      <w:r w:rsidR="00077B12" w:rsidRPr="009D23E0">
        <w:rPr>
          <w:sz w:val="24"/>
          <w:szCs w:val="24"/>
        </w:rPr>
        <w:t xml:space="preserve">. Участник закупки вправе изменить или отозвать ранее поданную заявку на участие в запросе котировок в порядке, указанном в п. </w:t>
      </w:r>
      <w:r w:rsidR="00C360ED" w:rsidRPr="009D23E0">
        <w:rPr>
          <w:sz w:val="24"/>
          <w:szCs w:val="24"/>
        </w:rPr>
        <w:t>1</w:t>
      </w:r>
      <w:r w:rsidR="000F6958" w:rsidRPr="009D23E0">
        <w:rPr>
          <w:sz w:val="24"/>
          <w:szCs w:val="24"/>
        </w:rPr>
        <w:t>6</w:t>
      </w:r>
      <w:r w:rsidR="00121102" w:rsidRPr="009D23E0">
        <w:rPr>
          <w:sz w:val="24"/>
          <w:szCs w:val="24"/>
        </w:rPr>
        <w:t xml:space="preserve"> настоящей д</w:t>
      </w:r>
      <w:r w:rsidR="00077B12" w:rsidRPr="009D23E0">
        <w:rPr>
          <w:sz w:val="24"/>
          <w:szCs w:val="24"/>
        </w:rPr>
        <w:t xml:space="preserve">окументации. Изменение и (или) отзыв заявок на участие в </w:t>
      </w:r>
      <w:r w:rsidR="00E06FDA" w:rsidRPr="009D23E0">
        <w:rPr>
          <w:sz w:val="24"/>
          <w:szCs w:val="24"/>
        </w:rPr>
        <w:t>запросе котировок</w:t>
      </w:r>
      <w:r w:rsidR="00077B12" w:rsidRPr="009D23E0">
        <w:rPr>
          <w:sz w:val="24"/>
          <w:szCs w:val="24"/>
        </w:rPr>
        <w:t xml:space="preserve"> после истечения срока подачи заявок на участие </w:t>
      </w:r>
      <w:r w:rsidR="00E06FDA" w:rsidRPr="009D23E0">
        <w:rPr>
          <w:sz w:val="24"/>
          <w:szCs w:val="24"/>
        </w:rPr>
        <w:t>в запросе котировок</w:t>
      </w:r>
      <w:r w:rsidR="00077B12" w:rsidRPr="009D23E0">
        <w:rPr>
          <w:sz w:val="24"/>
          <w:szCs w:val="24"/>
        </w:rPr>
        <w:t xml:space="preserve">, установленного </w:t>
      </w:r>
      <w:r w:rsidR="00E06FDA" w:rsidRPr="009D23E0">
        <w:rPr>
          <w:sz w:val="24"/>
          <w:szCs w:val="24"/>
        </w:rPr>
        <w:t xml:space="preserve">настоящей </w:t>
      </w:r>
      <w:r w:rsidR="00A83B3A" w:rsidRPr="009D23E0">
        <w:rPr>
          <w:sz w:val="24"/>
          <w:szCs w:val="24"/>
        </w:rPr>
        <w:t xml:space="preserve">документацией, </w:t>
      </w:r>
      <w:r w:rsidR="00C92A8B" w:rsidRPr="009D23E0">
        <w:rPr>
          <w:sz w:val="24"/>
          <w:szCs w:val="24"/>
        </w:rPr>
        <w:t>не допускается.</w:t>
      </w:r>
    </w:p>
    <w:p w:rsidR="00664D6A" w:rsidRPr="009D23E0" w:rsidRDefault="00534E22" w:rsidP="00A83B3A">
      <w:pPr>
        <w:spacing w:before="60" w:after="60" w:line="240" w:lineRule="auto"/>
        <w:ind w:firstLine="709"/>
        <w:jc w:val="both"/>
        <w:rPr>
          <w:b/>
          <w:sz w:val="24"/>
          <w:szCs w:val="24"/>
        </w:rPr>
      </w:pPr>
      <w:r w:rsidRPr="009D23E0">
        <w:rPr>
          <w:b/>
          <w:sz w:val="24"/>
          <w:szCs w:val="24"/>
        </w:rPr>
        <w:t>15</w:t>
      </w:r>
      <w:r w:rsidR="004A2980" w:rsidRPr="009D23E0">
        <w:rPr>
          <w:b/>
          <w:sz w:val="24"/>
          <w:szCs w:val="24"/>
        </w:rPr>
        <w:t xml:space="preserve">. </w:t>
      </w:r>
      <w:r w:rsidR="00664D6A" w:rsidRPr="009D23E0">
        <w:rPr>
          <w:b/>
          <w:sz w:val="24"/>
          <w:szCs w:val="24"/>
        </w:rPr>
        <w:t xml:space="preserve">Требования к описанию участниками </w:t>
      </w:r>
      <w:r w:rsidR="00121102" w:rsidRPr="009D23E0">
        <w:rPr>
          <w:b/>
          <w:sz w:val="24"/>
          <w:szCs w:val="24"/>
        </w:rPr>
        <w:t>оказываемых услуг, которые являю</w:t>
      </w:r>
      <w:r w:rsidR="0030672A" w:rsidRPr="009D23E0">
        <w:rPr>
          <w:b/>
          <w:sz w:val="24"/>
          <w:szCs w:val="24"/>
        </w:rPr>
        <w:t>тся предметом закупки, количественных и качественных характеристик</w:t>
      </w:r>
      <w:r w:rsidR="00664D6A" w:rsidRPr="009D23E0">
        <w:rPr>
          <w:b/>
          <w:sz w:val="24"/>
          <w:szCs w:val="24"/>
        </w:rPr>
        <w:t>:</w:t>
      </w:r>
    </w:p>
    <w:p w:rsidR="00AD334B" w:rsidRPr="009D23E0" w:rsidRDefault="00035CF7" w:rsidP="00AD334B">
      <w:pPr>
        <w:spacing w:before="60" w:after="60" w:line="240" w:lineRule="auto"/>
        <w:ind w:firstLine="709"/>
        <w:jc w:val="both"/>
        <w:rPr>
          <w:sz w:val="24"/>
          <w:szCs w:val="24"/>
        </w:rPr>
      </w:pPr>
      <w:r w:rsidRPr="009D23E0">
        <w:rPr>
          <w:sz w:val="24"/>
          <w:szCs w:val="24"/>
        </w:rPr>
        <w:t>Описание оказываемых услуг, которые являю</w:t>
      </w:r>
      <w:r w:rsidR="00AD334B" w:rsidRPr="009D23E0">
        <w:rPr>
          <w:sz w:val="24"/>
          <w:szCs w:val="24"/>
        </w:rPr>
        <w:t>тся предметом настоящего запроса котировок, должно соответствовать требованиям к качеству</w:t>
      </w:r>
      <w:r w:rsidR="00C73FD7" w:rsidRPr="009D23E0">
        <w:rPr>
          <w:sz w:val="24"/>
          <w:szCs w:val="24"/>
        </w:rPr>
        <w:t xml:space="preserve">, </w:t>
      </w:r>
      <w:r w:rsidRPr="009D23E0">
        <w:rPr>
          <w:sz w:val="24"/>
          <w:szCs w:val="24"/>
        </w:rPr>
        <w:t xml:space="preserve">объему, </w:t>
      </w:r>
      <w:r w:rsidR="00C73FD7" w:rsidRPr="009D23E0">
        <w:rPr>
          <w:sz w:val="24"/>
          <w:szCs w:val="24"/>
        </w:rPr>
        <w:t>техническим характеристикам</w:t>
      </w:r>
      <w:r w:rsidRPr="009D23E0">
        <w:rPr>
          <w:sz w:val="24"/>
          <w:szCs w:val="24"/>
        </w:rPr>
        <w:t xml:space="preserve"> услуг</w:t>
      </w:r>
      <w:r w:rsidR="00C73FD7" w:rsidRPr="009D23E0">
        <w:rPr>
          <w:sz w:val="24"/>
          <w:szCs w:val="24"/>
        </w:rPr>
        <w:t xml:space="preserve">, </w:t>
      </w:r>
      <w:r w:rsidR="00AD334B" w:rsidRPr="009D23E0">
        <w:rPr>
          <w:sz w:val="24"/>
          <w:szCs w:val="24"/>
        </w:rPr>
        <w:t>к</w:t>
      </w:r>
      <w:r w:rsidR="00FF7D91" w:rsidRPr="009D23E0">
        <w:rPr>
          <w:sz w:val="24"/>
          <w:szCs w:val="24"/>
        </w:rPr>
        <w:t xml:space="preserve"> безопасности</w:t>
      </w:r>
      <w:r w:rsidRPr="009D23E0">
        <w:rPr>
          <w:sz w:val="24"/>
          <w:szCs w:val="24"/>
        </w:rPr>
        <w:t xml:space="preserve"> </w:t>
      </w:r>
      <w:r w:rsidR="00720598" w:rsidRPr="009D23E0">
        <w:rPr>
          <w:sz w:val="24"/>
          <w:szCs w:val="24"/>
        </w:rPr>
        <w:t>и иным требованиям, связанным с определением с</w:t>
      </w:r>
      <w:r w:rsidRPr="009D23E0">
        <w:rPr>
          <w:sz w:val="24"/>
          <w:szCs w:val="24"/>
        </w:rPr>
        <w:t>оответствия оказываемых услуг</w:t>
      </w:r>
      <w:r w:rsidR="00720598" w:rsidRPr="009D23E0">
        <w:rPr>
          <w:sz w:val="24"/>
          <w:szCs w:val="24"/>
        </w:rPr>
        <w:t xml:space="preserve"> потребностям Заказчика, </w:t>
      </w:r>
      <w:r w:rsidRPr="009D23E0">
        <w:rPr>
          <w:sz w:val="24"/>
          <w:szCs w:val="24"/>
        </w:rPr>
        <w:t>указанным в настоящей д</w:t>
      </w:r>
      <w:r w:rsidR="00AD334B" w:rsidRPr="009D23E0">
        <w:rPr>
          <w:sz w:val="24"/>
          <w:szCs w:val="24"/>
        </w:rPr>
        <w:t>окументации.</w:t>
      </w:r>
    </w:p>
    <w:p w:rsidR="004A2980"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16</w:t>
      </w:r>
      <w:r w:rsidR="004A2980" w:rsidRPr="009D23E0">
        <w:rPr>
          <w:b/>
          <w:color w:val="000000"/>
          <w:sz w:val="24"/>
          <w:szCs w:val="24"/>
        </w:rPr>
        <w:t xml:space="preserve">. Порядок и срок отзыва котировочных заявок, порядок внесения изменений </w:t>
      </w:r>
      <w:r w:rsidR="00021476" w:rsidRPr="009D23E0">
        <w:rPr>
          <w:b/>
          <w:color w:val="000000"/>
          <w:sz w:val="24"/>
          <w:szCs w:val="24"/>
        </w:rPr>
        <w:t>в такие заявки:</w:t>
      </w:r>
    </w:p>
    <w:p w:rsidR="004A2980" w:rsidRPr="009D23E0" w:rsidRDefault="004A2980" w:rsidP="00A83B3A">
      <w:pPr>
        <w:pStyle w:val="ConsPlusNormal"/>
        <w:spacing w:before="60" w:after="60"/>
        <w:ind w:firstLine="709"/>
        <w:jc w:val="both"/>
        <w:rPr>
          <w:rFonts w:ascii="Times New Roman" w:eastAsia="Calibri" w:hAnsi="Times New Roman" w:cs="Times New Roman"/>
          <w:sz w:val="24"/>
          <w:szCs w:val="24"/>
        </w:rPr>
      </w:pPr>
      <w:r w:rsidRPr="009D23E0">
        <w:rPr>
          <w:rFonts w:ascii="Times New Roman" w:hAnsi="Times New Roman" w:cs="Times New Roman"/>
          <w:bCs/>
          <w:sz w:val="24"/>
          <w:szCs w:val="24"/>
        </w:rPr>
        <w:t>1</w:t>
      </w:r>
      <w:r w:rsidR="00534E22" w:rsidRPr="009D23E0">
        <w:rPr>
          <w:rFonts w:ascii="Times New Roman" w:hAnsi="Times New Roman" w:cs="Times New Roman"/>
          <w:bCs/>
          <w:sz w:val="24"/>
          <w:szCs w:val="24"/>
        </w:rPr>
        <w:t>6</w:t>
      </w:r>
      <w:r w:rsidRPr="009D23E0">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9D23E0">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момента вскрытия </w:t>
      </w:r>
      <w:r w:rsidR="00941CAA" w:rsidRPr="009D23E0">
        <w:rPr>
          <w:rFonts w:ascii="Times New Roman" w:eastAsia="Calibri" w:hAnsi="Times New Roman" w:cs="Times New Roman"/>
          <w:sz w:val="24"/>
          <w:szCs w:val="24"/>
        </w:rPr>
        <w:t>Единой комиссией ФГ</w:t>
      </w:r>
      <w:r w:rsidR="002975BD" w:rsidRPr="009D23E0">
        <w:rPr>
          <w:rFonts w:ascii="Times New Roman" w:eastAsia="Calibri" w:hAnsi="Times New Roman" w:cs="Times New Roman"/>
          <w:sz w:val="24"/>
          <w:szCs w:val="24"/>
        </w:rPr>
        <w:t>Б</w:t>
      </w:r>
      <w:r w:rsidR="00941CAA" w:rsidRPr="009D23E0">
        <w:rPr>
          <w:rFonts w:ascii="Times New Roman" w:eastAsia="Calibri" w:hAnsi="Times New Roman" w:cs="Times New Roman"/>
          <w:sz w:val="24"/>
          <w:szCs w:val="24"/>
        </w:rPr>
        <w:t xml:space="preserve">У «АМП Каспийского </w:t>
      </w:r>
      <w:r w:rsidR="002975BD" w:rsidRPr="009D23E0">
        <w:rPr>
          <w:rFonts w:ascii="Times New Roman" w:eastAsia="Calibri" w:hAnsi="Times New Roman" w:cs="Times New Roman"/>
          <w:sz w:val="24"/>
          <w:szCs w:val="24"/>
        </w:rPr>
        <w:t>моря</w:t>
      </w:r>
      <w:r w:rsidRPr="009D23E0">
        <w:rPr>
          <w:rFonts w:ascii="Times New Roman" w:eastAsia="Calibri" w:hAnsi="Times New Roman" w:cs="Times New Roman"/>
          <w:sz w:val="24"/>
          <w:szCs w:val="24"/>
        </w:rPr>
        <w:t>» по закупкам товаров, работ, услуг конвертов с котировочными заявками.</w:t>
      </w:r>
      <w:bookmarkEnd w:id="0"/>
      <w:bookmarkEnd w:id="1"/>
      <w:bookmarkEnd w:id="2"/>
      <w:bookmarkEnd w:id="3"/>
      <w:bookmarkEnd w:id="4"/>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lastRenderedPageBreak/>
        <w:t>16</w:t>
      </w:r>
      <w:r w:rsidR="004A2980" w:rsidRPr="009D23E0">
        <w:rPr>
          <w:rFonts w:eastAsia="Calibri"/>
          <w:sz w:val="24"/>
          <w:szCs w:val="24"/>
        </w:rPr>
        <w:t>.2. Котировочные заявки отзываются в следующем порядке: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 xml:space="preserve">.2.1. Участник закупки, отзывающий свою заявку, уведомляет Заказчика в письменной форме до окончания срока подачи заявок. </w:t>
      </w:r>
      <w:proofErr w:type="gramStart"/>
      <w:r w:rsidRPr="009D23E0">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943098" w:rsidRPr="009D23E0">
        <w:rPr>
          <w:rFonts w:eastAsia="Calibri"/>
          <w:sz w:val="24"/>
          <w:szCs w:val="24"/>
        </w:rPr>
        <w:t>аименование и реестровый номер з</w:t>
      </w:r>
      <w:r w:rsidRPr="009D23E0">
        <w:rPr>
          <w:rFonts w:eastAsia="Calibri"/>
          <w:sz w:val="24"/>
          <w:szCs w:val="24"/>
        </w:rPr>
        <w:t>апроса котировок, регистрационный номер котировочной заявки (указывается в случае, если участнику закупки известен такой номер (например, указан в расписке в получении котировочной заявки)), дата, время</w:t>
      </w:r>
      <w:proofErr w:type="gramEnd"/>
      <w:r w:rsidRPr="009D23E0">
        <w:rPr>
          <w:rFonts w:eastAsia="Calibri"/>
          <w:sz w:val="24"/>
          <w:szCs w:val="24"/>
        </w:rPr>
        <w:t xml:space="preserve"> и способ подачи котировочной </w:t>
      </w:r>
      <w:r w:rsidR="00C92A8B" w:rsidRPr="009D23E0">
        <w:rPr>
          <w:rFonts w:eastAsia="Calibri"/>
          <w:sz w:val="24"/>
          <w:szCs w:val="24"/>
        </w:rPr>
        <w:t>заявки, способ возврата заявки.</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.2.2. Уведомление об отзыве котировочной заявки на участие должно быть скреплено печатью</w:t>
      </w:r>
      <w:r w:rsidR="00367C65">
        <w:rPr>
          <w:rFonts w:eastAsia="Calibri"/>
          <w:sz w:val="24"/>
          <w:szCs w:val="24"/>
        </w:rPr>
        <w:t xml:space="preserve"> (при наличии)</w:t>
      </w:r>
      <w:r w:rsidRPr="009D23E0">
        <w:rPr>
          <w:rFonts w:eastAsia="Calibri"/>
          <w:sz w:val="24"/>
          <w:szCs w:val="24"/>
        </w:rPr>
        <w:t xml:space="preserve"> и заверено подписью уполномоченного лица (для юридических лиц) или собственноручно подписано физическим лицом (индивидуальным предприн</w:t>
      </w:r>
      <w:bookmarkStart w:id="5" w:name="_Ref166349849"/>
      <w:r w:rsidR="00C92A8B" w:rsidRPr="009D23E0">
        <w:rPr>
          <w:rFonts w:eastAsia="Calibri"/>
          <w:sz w:val="24"/>
          <w:szCs w:val="24"/>
        </w:rPr>
        <w:t>имателем) – участником закупки.</w:t>
      </w:r>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.2.3. До момента окончания подачи котировочных заявок, уведомления об отзыве заявок по</w:t>
      </w:r>
      <w:r w:rsidR="00943098" w:rsidRPr="009D23E0">
        <w:rPr>
          <w:rFonts w:eastAsia="Calibri"/>
          <w:sz w:val="24"/>
          <w:szCs w:val="24"/>
        </w:rPr>
        <w:t>даются по адресу, указанному в и</w:t>
      </w:r>
      <w:r w:rsidR="004A2980" w:rsidRPr="009D23E0">
        <w:rPr>
          <w:rFonts w:eastAsia="Calibri"/>
          <w:sz w:val="24"/>
          <w:szCs w:val="24"/>
        </w:rPr>
        <w:t>звещении</w:t>
      </w:r>
      <w:r w:rsidR="00943098" w:rsidRPr="009D23E0">
        <w:rPr>
          <w:rFonts w:eastAsia="Calibri"/>
          <w:sz w:val="24"/>
          <w:szCs w:val="24"/>
        </w:rPr>
        <w:t xml:space="preserve"> (документации)</w:t>
      </w:r>
      <w:r w:rsidR="004A2980" w:rsidRPr="009D23E0">
        <w:rPr>
          <w:rFonts w:eastAsia="Calibri"/>
          <w:sz w:val="24"/>
          <w:szCs w:val="24"/>
        </w:rPr>
        <w:t xml:space="preserve"> о проведении запроса ко</w:t>
      </w:r>
      <w:r w:rsidR="00943098" w:rsidRPr="009D23E0">
        <w:rPr>
          <w:rFonts w:eastAsia="Calibri"/>
          <w:sz w:val="24"/>
          <w:szCs w:val="24"/>
        </w:rPr>
        <w:t>тировок</w:t>
      </w:r>
      <w:r w:rsidR="004A2980" w:rsidRPr="009D23E0">
        <w:rPr>
          <w:rFonts w:eastAsia="Calibri"/>
          <w:sz w:val="24"/>
          <w:szCs w:val="24"/>
        </w:rPr>
        <w:t>.</w:t>
      </w:r>
      <w:bookmarkEnd w:id="5"/>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.2.5. Если уведомление об отзыве заявки подано с нарушением требований пункта 1</w:t>
      </w:r>
      <w:r w:rsidR="00534E22" w:rsidRPr="009D23E0">
        <w:rPr>
          <w:rFonts w:eastAsia="Calibri"/>
          <w:sz w:val="24"/>
          <w:szCs w:val="24"/>
        </w:rPr>
        <w:t>6</w:t>
      </w:r>
      <w:r w:rsidRPr="009D23E0">
        <w:rPr>
          <w:rFonts w:eastAsia="Calibri"/>
          <w:sz w:val="24"/>
          <w:szCs w:val="24"/>
        </w:rPr>
        <w:t>.2.1, Заказчик не несет ответственности за его возможное несвоевременное поступление или не поступление.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 xml:space="preserve">.2.6. Отзывы котировочных заявок </w:t>
      </w:r>
      <w:r w:rsidRPr="009D23E0">
        <w:rPr>
          <w:sz w:val="24"/>
          <w:szCs w:val="24"/>
        </w:rPr>
        <w:t>регистрируется в порядке поступления Заказчиком. Запись регистрации заявки включает регистрационный номер уведомления об отзыве заявки, дату, время, способ подачи.</w:t>
      </w:r>
    </w:p>
    <w:p w:rsidR="004A2980" w:rsidRPr="009D23E0" w:rsidRDefault="004A2980"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.2.7. Возврат отозванных заявок осуществляется следующим образом:</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 xml:space="preserve">1) </w:t>
      </w:r>
      <w:r w:rsidR="004A2980" w:rsidRPr="009D23E0">
        <w:rPr>
          <w:rFonts w:eastAsia="Calibri"/>
          <w:sz w:val="24"/>
          <w:szCs w:val="24"/>
        </w:rPr>
        <w:t>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2)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3)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возврат такого конверта с заявкой осуществляется после вскрытия конвертов с заявками в соответствии с</w:t>
      </w:r>
      <w:proofErr w:type="gramEnd"/>
      <w:r w:rsidR="004A2980" w:rsidRPr="009D23E0">
        <w:rPr>
          <w:rFonts w:eastAsia="Calibri"/>
          <w:sz w:val="24"/>
          <w:szCs w:val="24"/>
        </w:rPr>
        <w:t xml:space="preserve"> выбранным участником закупки способом возврата заявки.</w:t>
      </w:r>
    </w:p>
    <w:p w:rsidR="004A2980" w:rsidRPr="009D23E0" w:rsidRDefault="00534E22"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16</w:t>
      </w:r>
      <w:r w:rsidR="004A2980" w:rsidRPr="009D23E0">
        <w:rPr>
          <w:bCs/>
          <w:sz w:val="24"/>
          <w:szCs w:val="24"/>
        </w:rPr>
        <w:t>.3. Участник закупки вправе изменить свою заявку до</w:t>
      </w:r>
      <w:r w:rsidR="00A83B3A" w:rsidRPr="009D23E0">
        <w:rPr>
          <w:bCs/>
          <w:sz w:val="24"/>
          <w:szCs w:val="24"/>
        </w:rPr>
        <w:t xml:space="preserve"> истечения срока подачи заявок.</w:t>
      </w:r>
    </w:p>
    <w:p w:rsidR="004A2980" w:rsidRPr="009D23E0" w:rsidRDefault="004A2980"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w:t>
      </w:r>
      <w:r w:rsidR="00534E22" w:rsidRPr="009D23E0">
        <w:rPr>
          <w:bCs/>
          <w:sz w:val="24"/>
          <w:szCs w:val="24"/>
        </w:rPr>
        <w:t>6</w:t>
      </w:r>
      <w:r w:rsidRPr="009D23E0">
        <w:rPr>
          <w:bCs/>
          <w:sz w:val="24"/>
          <w:szCs w:val="24"/>
        </w:rPr>
        <w:t>.4. Изменение заявки является действите</w:t>
      </w:r>
      <w:r w:rsidR="001E3B86" w:rsidRPr="009D23E0">
        <w:rPr>
          <w:bCs/>
          <w:sz w:val="24"/>
          <w:szCs w:val="24"/>
        </w:rPr>
        <w:t>льным, если изменение получено З</w:t>
      </w:r>
      <w:r w:rsidRPr="009D23E0">
        <w:rPr>
          <w:bCs/>
          <w:sz w:val="24"/>
          <w:szCs w:val="24"/>
        </w:rPr>
        <w:t>аказчиком до истечения срока подачи заявок.</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.5. Изменения, внесенные в заявку, считаю</w:t>
      </w:r>
      <w:r w:rsidR="00C92A8B" w:rsidRPr="009D23E0">
        <w:rPr>
          <w:rFonts w:ascii="Times New Roman" w:hAnsi="Times New Roman" w:cs="Times New Roman"/>
          <w:sz w:val="24"/>
          <w:szCs w:val="24"/>
        </w:rPr>
        <w:t>тся неотъемлемой частью заявки.</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lastRenderedPageBreak/>
        <w:t>16</w:t>
      </w:r>
      <w:r w:rsidR="004A2980" w:rsidRPr="009D23E0">
        <w:rPr>
          <w:rFonts w:ascii="Times New Roman" w:hAnsi="Times New Roman" w:cs="Times New Roman"/>
          <w:sz w:val="24"/>
          <w:szCs w:val="24"/>
        </w:rPr>
        <w:t>.6. Изменения заявки подаются в запечатанном конверте. На конверте указываются: наименование запроса котировок и реестровый номер запроса котировок:</w:t>
      </w:r>
    </w:p>
    <w:p w:rsidR="004A2980" w:rsidRPr="009D23E0" w:rsidRDefault="004A2980" w:rsidP="00534E22">
      <w:pPr>
        <w:pStyle w:val="ConsPlusNormal"/>
        <w:ind w:firstLine="0"/>
        <w:jc w:val="center"/>
        <w:rPr>
          <w:rFonts w:ascii="Times New Roman" w:hAnsi="Times New Roman" w:cs="Times New Roman"/>
          <w:sz w:val="24"/>
          <w:szCs w:val="24"/>
        </w:rPr>
      </w:pPr>
      <w:r w:rsidRPr="009D23E0">
        <w:rPr>
          <w:rFonts w:ascii="Times New Roman" w:hAnsi="Times New Roman" w:cs="Times New Roman"/>
          <w:b/>
          <w:sz w:val="24"/>
          <w:szCs w:val="24"/>
        </w:rPr>
        <w:t xml:space="preserve">«Заказчику: Федеральное государственное </w:t>
      </w:r>
      <w:r w:rsidR="002975BD" w:rsidRPr="009D23E0">
        <w:rPr>
          <w:rFonts w:ascii="Times New Roman" w:hAnsi="Times New Roman" w:cs="Times New Roman"/>
          <w:b/>
          <w:sz w:val="24"/>
          <w:szCs w:val="24"/>
        </w:rPr>
        <w:t xml:space="preserve">бюджетное </w:t>
      </w:r>
      <w:r w:rsidRPr="009D23E0">
        <w:rPr>
          <w:rFonts w:ascii="Times New Roman" w:hAnsi="Times New Roman" w:cs="Times New Roman"/>
          <w:b/>
          <w:sz w:val="24"/>
          <w:szCs w:val="24"/>
        </w:rPr>
        <w:t>учрежд</w:t>
      </w:r>
      <w:r w:rsidR="001E3B86" w:rsidRPr="009D23E0">
        <w:rPr>
          <w:rFonts w:ascii="Times New Roman" w:hAnsi="Times New Roman" w:cs="Times New Roman"/>
          <w:b/>
          <w:sz w:val="24"/>
          <w:szCs w:val="24"/>
        </w:rPr>
        <w:t>ение «Администра</w:t>
      </w:r>
      <w:r w:rsidR="002975BD" w:rsidRPr="009D23E0">
        <w:rPr>
          <w:rFonts w:ascii="Times New Roman" w:hAnsi="Times New Roman" w:cs="Times New Roman"/>
          <w:b/>
          <w:sz w:val="24"/>
          <w:szCs w:val="24"/>
        </w:rPr>
        <w:t>ция морских портов Каспийского моря</w:t>
      </w:r>
      <w:r w:rsidRPr="009D23E0">
        <w:rPr>
          <w:rFonts w:ascii="Times New Roman" w:hAnsi="Times New Roman" w:cs="Times New Roman"/>
          <w:b/>
          <w:sz w:val="24"/>
          <w:szCs w:val="24"/>
        </w:rPr>
        <w:t>»</w:t>
      </w:r>
    </w:p>
    <w:p w:rsidR="004A2980" w:rsidRPr="009D23E0" w:rsidRDefault="004A2980" w:rsidP="00534E22">
      <w:pPr>
        <w:pStyle w:val="35"/>
        <w:tabs>
          <w:tab w:val="clear" w:pos="227"/>
          <w:tab w:val="left" w:pos="0"/>
        </w:tabs>
        <w:jc w:val="center"/>
        <w:rPr>
          <w:b/>
          <w:szCs w:val="24"/>
        </w:rPr>
      </w:pPr>
    </w:p>
    <w:p w:rsidR="004A2980" w:rsidRPr="009D23E0" w:rsidRDefault="004A2980" w:rsidP="00534E22">
      <w:pPr>
        <w:pStyle w:val="35"/>
        <w:tabs>
          <w:tab w:val="clear" w:pos="227"/>
          <w:tab w:val="left" w:pos="0"/>
        </w:tabs>
        <w:jc w:val="center"/>
        <w:rPr>
          <w:i/>
          <w:szCs w:val="24"/>
        </w:rPr>
      </w:pPr>
      <w:r w:rsidRPr="009D23E0">
        <w:rPr>
          <w:szCs w:val="24"/>
        </w:rPr>
        <w:t xml:space="preserve">ИЗМЕНЕНИЕ ЗАЯВКИ НА УЧАСТИЕ В ЗАПРОСЕ КОТИРОВОК_____________ </w:t>
      </w:r>
      <w:r w:rsidRPr="009D23E0">
        <w:rPr>
          <w:i/>
          <w:szCs w:val="24"/>
        </w:rPr>
        <w:t>(указать наименование запр</w:t>
      </w:r>
      <w:r w:rsidR="00646ABA" w:rsidRPr="009D23E0">
        <w:rPr>
          <w:i/>
          <w:szCs w:val="24"/>
        </w:rPr>
        <w:t>оса котировок в соответствии с и</w:t>
      </w:r>
      <w:r w:rsidRPr="009D23E0">
        <w:rPr>
          <w:i/>
          <w:szCs w:val="24"/>
        </w:rPr>
        <w:t xml:space="preserve">звещением о запросе </w:t>
      </w:r>
      <w:r w:rsidR="00646ABA" w:rsidRPr="009D23E0">
        <w:rPr>
          <w:i/>
          <w:szCs w:val="24"/>
        </w:rPr>
        <w:t>котировок и настоящей д</w:t>
      </w:r>
      <w:r w:rsidRPr="009D23E0">
        <w:rPr>
          <w:i/>
          <w:szCs w:val="24"/>
        </w:rPr>
        <w:t>окументацией о проведении запроса котировок).</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r w:rsidRPr="009D23E0">
        <w:rPr>
          <w:rFonts w:ascii="Times New Roman" w:hAnsi="Times New Roman"/>
          <w:sz w:val="24"/>
          <w:szCs w:val="24"/>
        </w:rPr>
        <w:t>Реестровый номер закупки _____</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i/>
          <w:sz w:val="24"/>
          <w:szCs w:val="24"/>
        </w:rPr>
      </w:pPr>
      <w:r w:rsidRPr="009D23E0">
        <w:rPr>
          <w:rFonts w:ascii="Times New Roman" w:hAnsi="Times New Roman"/>
          <w:b/>
          <w:sz w:val="24"/>
          <w:szCs w:val="24"/>
        </w:rPr>
        <w:t>«НЕ ВСКРЫВАТЬ ДО ____ ч. ____ мин. «____» ____________ 20_____ года</w:t>
      </w:r>
      <w:r w:rsidRPr="009D23E0">
        <w:rPr>
          <w:rFonts w:ascii="Times New Roman" w:hAnsi="Times New Roman"/>
          <w:sz w:val="24"/>
          <w:szCs w:val="24"/>
        </w:rPr>
        <w:t xml:space="preserve"> </w:t>
      </w:r>
      <w:r w:rsidRPr="009D23E0">
        <w:rPr>
          <w:rFonts w:ascii="Times New Roman" w:hAnsi="Times New Roman"/>
          <w:i/>
          <w:sz w:val="24"/>
          <w:szCs w:val="24"/>
        </w:rPr>
        <w:t>(указать время и дату вскры</w:t>
      </w:r>
      <w:r w:rsidR="00646ABA" w:rsidRPr="009D23E0">
        <w:rPr>
          <w:rFonts w:ascii="Times New Roman" w:hAnsi="Times New Roman"/>
          <w:i/>
          <w:sz w:val="24"/>
          <w:szCs w:val="24"/>
        </w:rPr>
        <w:t>тия конвертов в соответствии с и</w:t>
      </w:r>
      <w:r w:rsidRPr="009D23E0">
        <w:rPr>
          <w:rFonts w:ascii="Times New Roman" w:hAnsi="Times New Roman"/>
          <w:i/>
          <w:sz w:val="24"/>
          <w:szCs w:val="24"/>
        </w:rPr>
        <w:t xml:space="preserve">звещением о запросе </w:t>
      </w:r>
      <w:r w:rsidR="00646ABA" w:rsidRPr="009D23E0">
        <w:rPr>
          <w:rFonts w:ascii="Times New Roman" w:hAnsi="Times New Roman"/>
          <w:i/>
          <w:sz w:val="24"/>
          <w:szCs w:val="24"/>
        </w:rPr>
        <w:t>котировок и настоящей д</w:t>
      </w:r>
      <w:r w:rsidRPr="009D23E0">
        <w:rPr>
          <w:rFonts w:ascii="Times New Roman" w:hAnsi="Times New Roman"/>
          <w:i/>
          <w:sz w:val="24"/>
          <w:szCs w:val="24"/>
        </w:rPr>
        <w:t>окументацией о проведении запроса котировок)</w:t>
      </w:r>
      <w:r w:rsidRPr="009D23E0">
        <w:rPr>
          <w:rFonts w:ascii="Times New Roman" w:hAnsi="Times New Roman"/>
          <w:sz w:val="24"/>
          <w:szCs w:val="24"/>
        </w:rPr>
        <w:t>».</w:t>
      </w:r>
    </w:p>
    <w:p w:rsidR="004A2980" w:rsidRPr="009D23E0" w:rsidRDefault="00534E22" w:rsidP="00A83B3A">
      <w:pPr>
        <w:pStyle w:val="ConsNormal"/>
        <w:widowContro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 xml:space="preserve">.7. Изменения котировочных заявок регистрируются в порядке, установленном пунктом </w:t>
      </w:r>
      <w:r w:rsidRPr="009D23E0">
        <w:rPr>
          <w:rFonts w:ascii="Times New Roman" w:hAnsi="Times New Roman" w:cs="Times New Roman"/>
          <w:sz w:val="24"/>
          <w:szCs w:val="24"/>
        </w:rPr>
        <w:t>14</w:t>
      </w:r>
      <w:r w:rsidR="00701BAB">
        <w:rPr>
          <w:rFonts w:ascii="Times New Roman" w:hAnsi="Times New Roman" w:cs="Times New Roman"/>
          <w:sz w:val="24"/>
          <w:szCs w:val="24"/>
        </w:rPr>
        <w:t xml:space="preserve">.6.3 </w:t>
      </w:r>
      <w:r w:rsidR="008C4E29" w:rsidRPr="009D23E0">
        <w:rPr>
          <w:rFonts w:ascii="Times New Roman" w:hAnsi="Times New Roman" w:cs="Times New Roman"/>
          <w:sz w:val="24"/>
          <w:szCs w:val="24"/>
        </w:rPr>
        <w:t>настоящей д</w:t>
      </w:r>
      <w:r w:rsidR="004A2980" w:rsidRPr="009D23E0">
        <w:rPr>
          <w:rFonts w:ascii="Times New Roman" w:hAnsi="Times New Roman" w:cs="Times New Roman"/>
          <w:sz w:val="24"/>
          <w:szCs w:val="24"/>
        </w:rPr>
        <w:t>окументации.</w:t>
      </w:r>
    </w:p>
    <w:p w:rsidR="004A2980" w:rsidRPr="009D23E0" w:rsidRDefault="00534E22" w:rsidP="00A83B3A">
      <w:pPr>
        <w:pStyle w:val="ConsNormal"/>
        <w:widowControl/>
        <w:spacing w:before="60" w:after="60"/>
        <w:ind w:firstLine="709"/>
        <w:jc w:val="both"/>
        <w:rPr>
          <w:rFonts w:ascii="Times New Roman" w:hAnsi="Times New Roman" w:cs="Times New Roman"/>
          <w:i/>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.8. Если конверт с изменениями котировочной заявки не запечатан и не маркирован в порядке, указанном выше, Заказчик не несёт ответственности за утерю или доср</w:t>
      </w:r>
      <w:r w:rsidR="00C92A8B" w:rsidRPr="009D23E0">
        <w:rPr>
          <w:rFonts w:ascii="Times New Roman" w:hAnsi="Times New Roman" w:cs="Times New Roman"/>
          <w:sz w:val="24"/>
          <w:szCs w:val="24"/>
        </w:rPr>
        <w:t>очное вскрытие такого конверта.</w:t>
      </w:r>
    </w:p>
    <w:p w:rsidR="00FC2C68"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.9. После окончания срока подачи заявок внесение изменений в заявки и отзывы заявок не допускаются.</w:t>
      </w:r>
    </w:p>
    <w:p w:rsidR="00FA14C5" w:rsidRPr="009D23E0" w:rsidRDefault="00534E22" w:rsidP="00FA14C5">
      <w:pPr>
        <w:spacing w:before="60" w:after="60" w:line="240" w:lineRule="auto"/>
        <w:ind w:firstLine="709"/>
        <w:jc w:val="both"/>
        <w:rPr>
          <w:color w:val="000000"/>
          <w:sz w:val="24"/>
          <w:szCs w:val="24"/>
        </w:rPr>
      </w:pPr>
      <w:r w:rsidRPr="009D23E0">
        <w:rPr>
          <w:b/>
          <w:color w:val="000000"/>
          <w:sz w:val="24"/>
          <w:szCs w:val="24"/>
        </w:rPr>
        <w:t>1</w:t>
      </w:r>
      <w:r w:rsidR="004A2980" w:rsidRPr="009D23E0">
        <w:rPr>
          <w:b/>
          <w:color w:val="000000"/>
          <w:sz w:val="24"/>
          <w:szCs w:val="24"/>
        </w:rPr>
        <w:t>7</w:t>
      </w:r>
      <w:r w:rsidR="00757295" w:rsidRPr="009D23E0">
        <w:rPr>
          <w:b/>
          <w:color w:val="000000"/>
          <w:sz w:val="24"/>
          <w:szCs w:val="24"/>
        </w:rPr>
        <w:t xml:space="preserve">. </w:t>
      </w:r>
      <w:r w:rsidR="001C3169" w:rsidRPr="009D23E0">
        <w:rPr>
          <w:b/>
          <w:color w:val="000000"/>
          <w:sz w:val="24"/>
          <w:szCs w:val="24"/>
        </w:rPr>
        <w:t>Место, дата начала и дата окончания с</w:t>
      </w:r>
      <w:r w:rsidR="00810562" w:rsidRPr="009D23E0">
        <w:rPr>
          <w:b/>
          <w:color w:val="000000"/>
          <w:sz w:val="24"/>
          <w:szCs w:val="24"/>
        </w:rPr>
        <w:t>рока подачи котировочных заявок:</w:t>
      </w:r>
      <w:r w:rsidR="00FA14C5" w:rsidRPr="009D23E0">
        <w:rPr>
          <w:color w:val="000000"/>
          <w:sz w:val="24"/>
          <w:szCs w:val="24"/>
        </w:rPr>
        <w:t xml:space="preserve"> </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Прием котировочных заявок осуществляется по адресу: ФГ</w:t>
      </w:r>
      <w:r w:rsidR="002975BD" w:rsidRPr="009D23E0">
        <w:rPr>
          <w:color w:val="000000"/>
          <w:sz w:val="24"/>
          <w:szCs w:val="24"/>
        </w:rPr>
        <w:t>Б</w:t>
      </w:r>
      <w:r w:rsidRPr="009D23E0">
        <w:rPr>
          <w:color w:val="000000"/>
          <w:sz w:val="24"/>
          <w:szCs w:val="24"/>
        </w:rPr>
        <w:t xml:space="preserve">У «АМП Каспийского </w:t>
      </w:r>
      <w:r w:rsidR="002975BD" w:rsidRPr="009D23E0">
        <w:rPr>
          <w:color w:val="000000"/>
          <w:sz w:val="24"/>
          <w:szCs w:val="24"/>
        </w:rPr>
        <w:t>моря</w:t>
      </w:r>
      <w:r w:rsidRPr="009D23E0">
        <w:rPr>
          <w:color w:val="000000"/>
          <w:sz w:val="24"/>
          <w:szCs w:val="24"/>
        </w:rPr>
        <w:t xml:space="preserve">»,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 xml:space="preserve">Дата начала срока подачи котировочных заявок – </w:t>
      </w:r>
      <w:r w:rsidR="00362C85">
        <w:rPr>
          <w:b/>
          <w:color w:val="FF0000"/>
          <w:sz w:val="24"/>
          <w:szCs w:val="24"/>
        </w:rPr>
        <w:t>07</w:t>
      </w:r>
      <w:r w:rsidRPr="009D23E0">
        <w:rPr>
          <w:b/>
          <w:color w:val="FF0000"/>
          <w:sz w:val="24"/>
          <w:szCs w:val="24"/>
        </w:rPr>
        <w:t>.</w:t>
      </w:r>
      <w:r w:rsidR="00362C85">
        <w:rPr>
          <w:b/>
          <w:color w:val="FF0000"/>
          <w:sz w:val="24"/>
          <w:szCs w:val="24"/>
        </w:rPr>
        <w:t>12</w:t>
      </w:r>
      <w:r w:rsidR="00605446">
        <w:rPr>
          <w:b/>
          <w:color w:val="FF0000"/>
          <w:sz w:val="24"/>
          <w:szCs w:val="24"/>
        </w:rPr>
        <w:t>.2018</w:t>
      </w:r>
      <w:r w:rsidRPr="009D23E0">
        <w:rPr>
          <w:b/>
          <w:color w:val="FF0000"/>
          <w:sz w:val="24"/>
          <w:szCs w:val="24"/>
        </w:rPr>
        <w:t xml:space="preserve"> г.</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 xml:space="preserve">Дата окончания срока подачи котировочных заявок – </w:t>
      </w:r>
      <w:r w:rsidR="00362C85">
        <w:rPr>
          <w:b/>
          <w:color w:val="FF0000"/>
          <w:sz w:val="24"/>
          <w:szCs w:val="24"/>
        </w:rPr>
        <w:t>13</w:t>
      </w:r>
      <w:r w:rsidRPr="009D23E0">
        <w:rPr>
          <w:b/>
          <w:color w:val="FF0000"/>
          <w:sz w:val="24"/>
          <w:szCs w:val="24"/>
        </w:rPr>
        <w:t>.</w:t>
      </w:r>
      <w:r w:rsidR="001B6005">
        <w:rPr>
          <w:b/>
          <w:color w:val="FF0000"/>
          <w:sz w:val="24"/>
          <w:szCs w:val="24"/>
        </w:rPr>
        <w:t>12</w:t>
      </w:r>
      <w:r w:rsidR="00837E6D" w:rsidRPr="009D23E0">
        <w:rPr>
          <w:b/>
          <w:color w:val="FF0000"/>
          <w:sz w:val="24"/>
          <w:szCs w:val="24"/>
        </w:rPr>
        <w:t>.</w:t>
      </w:r>
      <w:r w:rsidRPr="009D23E0">
        <w:rPr>
          <w:b/>
          <w:color w:val="FF0000"/>
          <w:sz w:val="24"/>
          <w:szCs w:val="24"/>
        </w:rPr>
        <w:t>201</w:t>
      </w:r>
      <w:r w:rsidR="00605446">
        <w:rPr>
          <w:b/>
          <w:color w:val="FF0000"/>
          <w:sz w:val="24"/>
          <w:szCs w:val="24"/>
        </w:rPr>
        <w:t>8</w:t>
      </w:r>
      <w:r w:rsidRPr="009D23E0">
        <w:rPr>
          <w:b/>
          <w:color w:val="FF0000"/>
          <w:sz w:val="24"/>
          <w:szCs w:val="24"/>
        </w:rPr>
        <w:t xml:space="preserve"> г</w:t>
      </w:r>
      <w:r w:rsidR="000D57B2">
        <w:rPr>
          <w:b/>
          <w:color w:val="FF0000"/>
          <w:sz w:val="24"/>
          <w:szCs w:val="24"/>
        </w:rPr>
        <w:t xml:space="preserve">., </w:t>
      </w:r>
      <w:r w:rsidR="001B6005">
        <w:rPr>
          <w:b/>
          <w:color w:val="FF0000"/>
          <w:sz w:val="24"/>
          <w:szCs w:val="24"/>
        </w:rPr>
        <w:t>до 12</w:t>
      </w:r>
      <w:r w:rsidR="00DE64BA">
        <w:rPr>
          <w:b/>
          <w:color w:val="FF0000"/>
          <w:sz w:val="24"/>
          <w:szCs w:val="24"/>
        </w:rPr>
        <w:t xml:space="preserve">.00 </w:t>
      </w:r>
      <w:proofErr w:type="gramStart"/>
      <w:r w:rsidR="00DE64BA">
        <w:rPr>
          <w:b/>
          <w:color w:val="FF0000"/>
          <w:sz w:val="24"/>
          <w:szCs w:val="24"/>
        </w:rPr>
        <w:t>МСК</w:t>
      </w:r>
      <w:proofErr w:type="gramEnd"/>
      <w:r w:rsidR="00DE64BA">
        <w:rPr>
          <w:b/>
          <w:color w:val="FF0000"/>
          <w:sz w:val="24"/>
          <w:szCs w:val="24"/>
        </w:rPr>
        <w:t>+1</w:t>
      </w:r>
      <w:r w:rsidRPr="009D23E0">
        <w:rPr>
          <w:b/>
          <w:color w:val="FF0000"/>
          <w:sz w:val="24"/>
          <w:szCs w:val="24"/>
        </w:rPr>
        <w:t>.</w:t>
      </w:r>
    </w:p>
    <w:p w:rsidR="00C17CA0" w:rsidRDefault="00534E22" w:rsidP="00A83B3A">
      <w:pPr>
        <w:spacing w:before="60" w:after="60" w:line="240" w:lineRule="auto"/>
        <w:ind w:firstLine="709"/>
        <w:jc w:val="both"/>
        <w:rPr>
          <w:b/>
          <w:color w:val="000000"/>
          <w:sz w:val="24"/>
          <w:szCs w:val="24"/>
        </w:rPr>
      </w:pPr>
      <w:r w:rsidRPr="009D23E0">
        <w:rPr>
          <w:b/>
          <w:color w:val="000000"/>
          <w:sz w:val="24"/>
          <w:szCs w:val="24"/>
        </w:rPr>
        <w:t>18</w:t>
      </w:r>
      <w:r w:rsidR="00C17CA0" w:rsidRPr="009D23E0">
        <w:rPr>
          <w:b/>
          <w:color w:val="000000"/>
          <w:sz w:val="24"/>
          <w:szCs w:val="24"/>
        </w:rPr>
        <w:t xml:space="preserve">. Срок, место и порядок предоставления </w:t>
      </w:r>
      <w:r w:rsidR="009C5ADA" w:rsidRPr="009D23E0">
        <w:rPr>
          <w:b/>
          <w:color w:val="000000"/>
          <w:sz w:val="24"/>
          <w:szCs w:val="24"/>
        </w:rPr>
        <w:t>д</w:t>
      </w:r>
      <w:r w:rsidR="00C17CA0" w:rsidRPr="009D23E0">
        <w:rPr>
          <w:b/>
          <w:color w:val="000000"/>
          <w:sz w:val="24"/>
          <w:szCs w:val="24"/>
        </w:rPr>
        <w:t>окументации о проведении запроса котировок</w:t>
      </w:r>
      <w:r w:rsidR="009C5ADA" w:rsidRPr="009D23E0">
        <w:rPr>
          <w:b/>
          <w:color w:val="000000"/>
          <w:sz w:val="24"/>
          <w:szCs w:val="24"/>
        </w:rPr>
        <w:t>:</w:t>
      </w:r>
    </w:p>
    <w:p w:rsidR="00E248AB" w:rsidRPr="00E248AB" w:rsidRDefault="00E248AB" w:rsidP="00E248AB">
      <w:pPr>
        <w:widowControl/>
        <w:tabs>
          <w:tab w:val="left" w:pos="426"/>
        </w:tabs>
        <w:suppressAutoHyphens/>
        <w:spacing w:line="240" w:lineRule="auto"/>
        <w:jc w:val="both"/>
        <w:rPr>
          <w:bCs/>
          <w:iCs/>
          <w:sz w:val="24"/>
          <w:szCs w:val="24"/>
          <w:lang w:eastAsia="ar-SA"/>
        </w:rPr>
      </w:pPr>
      <w:proofErr w:type="gramStart"/>
      <w:r w:rsidRPr="00E248AB">
        <w:rPr>
          <w:bCs/>
          <w:iCs/>
          <w:sz w:val="24"/>
          <w:szCs w:val="24"/>
          <w:lang w:eastAsia="ar-SA"/>
        </w:rPr>
        <w:t>Документация предоставляется с момента размещения извещения (документации) о проведении запроса котировок до окончания срока подачи котировочных заявок, указанного в извещении (документации) о проведении запроса котировок по запросу любого участника закупки, оформленному и представленному в письменной форме (запрос может быть направлен факсом, курьером, в электронном виде в форме отсканированной копии письма за подписью уполномоченного руководителя).</w:t>
      </w:r>
      <w:proofErr w:type="gramEnd"/>
      <w:r w:rsidRPr="00E248AB">
        <w:rPr>
          <w:bCs/>
          <w:iCs/>
          <w:sz w:val="24"/>
          <w:szCs w:val="24"/>
          <w:lang w:eastAsia="ar-SA"/>
        </w:rPr>
        <w:t xml:space="preserve">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носителе или в электронном виде.</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Место предоставления документации: ФГБУ «АМП Каспийского моря», Россия, 414016,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 г. Астрахань, ул. Капитана Краснова, 31, </w:t>
      </w:r>
      <w:proofErr w:type="spellStart"/>
      <w:r w:rsidRPr="00E248AB">
        <w:rPr>
          <w:bCs/>
          <w:iCs/>
          <w:sz w:val="24"/>
          <w:szCs w:val="24"/>
          <w:lang w:eastAsia="ar-SA"/>
        </w:rPr>
        <w:t>каб</w:t>
      </w:r>
      <w:proofErr w:type="spellEnd"/>
      <w:r w:rsidRPr="00E248AB">
        <w:rPr>
          <w:bCs/>
          <w:iCs/>
          <w:sz w:val="24"/>
          <w:szCs w:val="24"/>
          <w:lang w:eastAsia="ar-SA"/>
        </w:rPr>
        <w:t xml:space="preserve">. 212.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Предоставление документации на бумажном носителе (в электронном виде) до размещения такой документации на официальном сайте Единой информационной системы в сфере закупок не допускается.</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Документация предоставляется </w:t>
      </w:r>
      <w:r w:rsidRPr="00E248AB">
        <w:rPr>
          <w:b/>
          <w:bCs/>
          <w:iCs/>
          <w:sz w:val="24"/>
          <w:szCs w:val="24"/>
          <w:lang w:eastAsia="ar-SA"/>
        </w:rPr>
        <w:t>без взимания платы</w:t>
      </w:r>
      <w:r w:rsidRPr="00E248AB">
        <w:rPr>
          <w:bCs/>
          <w:iCs/>
          <w:sz w:val="24"/>
          <w:szCs w:val="24"/>
          <w:lang w:eastAsia="ar-SA"/>
        </w:rPr>
        <w:t>,  на русском языке.</w:t>
      </w:r>
    </w:p>
    <w:p w:rsidR="001C3169" w:rsidRPr="009D23E0" w:rsidRDefault="001C3169" w:rsidP="00A83B3A">
      <w:pPr>
        <w:spacing w:before="60" w:after="60" w:line="240" w:lineRule="auto"/>
        <w:ind w:firstLine="709"/>
        <w:jc w:val="both"/>
        <w:rPr>
          <w:b/>
          <w:color w:val="000000"/>
          <w:sz w:val="24"/>
          <w:szCs w:val="24"/>
        </w:rPr>
      </w:pPr>
      <w:r w:rsidRPr="009D23E0">
        <w:rPr>
          <w:b/>
          <w:color w:val="000000"/>
          <w:sz w:val="24"/>
          <w:szCs w:val="24"/>
        </w:rPr>
        <w:t>1</w:t>
      </w:r>
      <w:r w:rsidR="00534E22" w:rsidRPr="009D23E0">
        <w:rPr>
          <w:b/>
          <w:color w:val="000000"/>
          <w:sz w:val="24"/>
          <w:szCs w:val="24"/>
        </w:rPr>
        <w:t>9</w:t>
      </w:r>
      <w:r w:rsidRPr="009D23E0">
        <w:rPr>
          <w:b/>
          <w:color w:val="000000"/>
          <w:sz w:val="24"/>
          <w:szCs w:val="24"/>
        </w:rPr>
        <w:t xml:space="preserve">. Форма, порядок, дата начала и дата окончания срока предоставления участникам закупки разъяснений </w:t>
      </w:r>
      <w:r w:rsidR="00C360ED" w:rsidRPr="009D23E0">
        <w:rPr>
          <w:b/>
          <w:color w:val="000000"/>
          <w:sz w:val="24"/>
          <w:szCs w:val="24"/>
        </w:rPr>
        <w:t>положений документации</w:t>
      </w:r>
      <w:r w:rsidRPr="009D23E0">
        <w:rPr>
          <w:b/>
          <w:color w:val="000000"/>
          <w:sz w:val="24"/>
          <w:szCs w:val="24"/>
        </w:rPr>
        <w:t xml:space="preserve"> о </w:t>
      </w:r>
      <w:r w:rsidR="00C7679E" w:rsidRPr="009D23E0">
        <w:rPr>
          <w:b/>
          <w:color w:val="000000"/>
          <w:sz w:val="24"/>
          <w:szCs w:val="24"/>
        </w:rPr>
        <w:t>проведении запроса котировок:</w:t>
      </w:r>
    </w:p>
    <w:p w:rsidR="006F4C50" w:rsidRPr="00E3196D" w:rsidRDefault="006F4C50" w:rsidP="00A83B3A">
      <w:pPr>
        <w:spacing w:before="60" w:after="60" w:line="240" w:lineRule="auto"/>
        <w:ind w:firstLine="709"/>
        <w:jc w:val="both"/>
        <w:rPr>
          <w:rFonts w:eastAsia="Calibri"/>
          <w:sz w:val="24"/>
          <w:szCs w:val="24"/>
        </w:rPr>
      </w:pPr>
      <w:r w:rsidRPr="00E3196D">
        <w:rPr>
          <w:rFonts w:eastAsia="Calibri"/>
          <w:sz w:val="24"/>
          <w:szCs w:val="24"/>
        </w:rPr>
        <w:lastRenderedPageBreak/>
        <w:t>Любой участник закупки вправ</w:t>
      </w:r>
      <w:r w:rsidR="00E20236" w:rsidRPr="00E3196D">
        <w:rPr>
          <w:rFonts w:eastAsia="Calibri"/>
          <w:sz w:val="24"/>
          <w:szCs w:val="24"/>
        </w:rPr>
        <w:t>е направить в письменной форме З</w:t>
      </w:r>
      <w:r w:rsidRPr="00E3196D">
        <w:rPr>
          <w:rFonts w:eastAsia="Calibri"/>
          <w:sz w:val="24"/>
          <w:szCs w:val="24"/>
        </w:rPr>
        <w:t xml:space="preserve">аказчику запрос о даче разъяснений </w:t>
      </w:r>
      <w:r w:rsidR="00C360ED" w:rsidRPr="00E3196D">
        <w:rPr>
          <w:rFonts w:eastAsia="Calibri"/>
          <w:sz w:val="24"/>
          <w:szCs w:val="24"/>
        </w:rPr>
        <w:t>извещения (документации)</w:t>
      </w:r>
      <w:r w:rsidRPr="00E3196D">
        <w:rPr>
          <w:rFonts w:eastAsia="Calibri"/>
          <w:sz w:val="24"/>
          <w:szCs w:val="24"/>
        </w:rPr>
        <w:t xml:space="preserve"> о проведении запроса котировок. Запрос может быть направлен факсом, курьером, в электронном виде в форме отсканированной копии письма за подписью уполномоченного руководителя.</w:t>
      </w:r>
    </w:p>
    <w:p w:rsidR="006F4C50" w:rsidRPr="009D23E0" w:rsidRDefault="006F4C50" w:rsidP="00A83B3A">
      <w:pPr>
        <w:spacing w:before="60" w:after="60" w:line="240" w:lineRule="auto"/>
        <w:ind w:firstLine="709"/>
        <w:jc w:val="both"/>
        <w:rPr>
          <w:rFonts w:eastAsia="Calibri"/>
          <w:sz w:val="24"/>
          <w:szCs w:val="24"/>
        </w:rPr>
      </w:pPr>
      <w:proofErr w:type="gramStart"/>
      <w:r w:rsidRPr="00E3196D">
        <w:rPr>
          <w:rFonts w:eastAsia="Calibri"/>
          <w:sz w:val="24"/>
          <w:szCs w:val="24"/>
        </w:rPr>
        <w:t xml:space="preserve">В течение одного рабочего дня с даты поступления указанного запроса Заказчик направляет в письменной форме или в форме электронного документа разъяснения </w:t>
      </w:r>
      <w:r w:rsidR="0011038E" w:rsidRPr="00E3196D">
        <w:rPr>
          <w:rFonts w:eastAsia="Calibri"/>
          <w:sz w:val="24"/>
          <w:szCs w:val="24"/>
        </w:rPr>
        <w:t xml:space="preserve">извещения </w:t>
      </w:r>
      <w:r w:rsidR="00C360ED" w:rsidRPr="00E3196D">
        <w:rPr>
          <w:rFonts w:eastAsia="Calibri"/>
          <w:sz w:val="24"/>
          <w:szCs w:val="24"/>
        </w:rPr>
        <w:t xml:space="preserve">(документации) </w:t>
      </w:r>
      <w:r w:rsidR="0011038E" w:rsidRPr="00E3196D">
        <w:rPr>
          <w:rFonts w:eastAsia="Calibri"/>
          <w:sz w:val="24"/>
          <w:szCs w:val="24"/>
        </w:rPr>
        <w:t>о проведении запроса котировок</w:t>
      </w:r>
      <w:r w:rsidR="0039333A" w:rsidRPr="00E3196D">
        <w:rPr>
          <w:rFonts w:eastAsia="Calibri"/>
          <w:sz w:val="24"/>
          <w:szCs w:val="24"/>
        </w:rPr>
        <w:t xml:space="preserve"> и размещает разъяснение (без указания наименования, адреса участника закупки, от которого был получен запрос на разъяснение) на официальном сайте, сайте Заказчика</w:t>
      </w:r>
      <w:r w:rsidRPr="00E3196D">
        <w:rPr>
          <w:rFonts w:eastAsia="Calibri"/>
          <w:sz w:val="24"/>
          <w:szCs w:val="24"/>
        </w:rPr>
        <w:t xml:space="preserve">, если </w:t>
      </w:r>
      <w:r w:rsidR="0074230E" w:rsidRPr="00E3196D">
        <w:rPr>
          <w:rFonts w:eastAsia="Calibri"/>
          <w:sz w:val="24"/>
          <w:szCs w:val="24"/>
        </w:rPr>
        <w:t>указанный запрос поступил к З</w:t>
      </w:r>
      <w:r w:rsidRPr="00E3196D">
        <w:rPr>
          <w:rFonts w:eastAsia="Calibri"/>
          <w:sz w:val="24"/>
          <w:szCs w:val="24"/>
        </w:rPr>
        <w:t>аказчику не позднее</w:t>
      </w:r>
      <w:r w:rsidR="005E04FE" w:rsidRPr="00E3196D">
        <w:rPr>
          <w:rFonts w:eastAsia="Calibri"/>
          <w:sz w:val="24"/>
          <w:szCs w:val="24"/>
        </w:rPr>
        <w:t>,</w:t>
      </w:r>
      <w:r w:rsidRPr="00E3196D">
        <w:rPr>
          <w:rFonts w:eastAsia="Calibri"/>
          <w:sz w:val="24"/>
          <w:szCs w:val="24"/>
        </w:rPr>
        <w:t xml:space="preserve"> чем за </w:t>
      </w:r>
      <w:r w:rsidR="0011038E" w:rsidRPr="00E3196D">
        <w:rPr>
          <w:rFonts w:eastAsia="Calibri"/>
          <w:sz w:val="24"/>
          <w:szCs w:val="24"/>
        </w:rPr>
        <w:t xml:space="preserve">один </w:t>
      </w:r>
      <w:r w:rsidRPr="00E3196D">
        <w:rPr>
          <w:rFonts w:eastAsia="Calibri"/>
          <w:sz w:val="24"/>
          <w:szCs w:val="24"/>
        </w:rPr>
        <w:t>д</w:t>
      </w:r>
      <w:r w:rsidR="0011038E" w:rsidRPr="00E3196D">
        <w:rPr>
          <w:rFonts w:eastAsia="Calibri"/>
          <w:sz w:val="24"/>
          <w:szCs w:val="24"/>
        </w:rPr>
        <w:t>е</w:t>
      </w:r>
      <w:r w:rsidRPr="00E3196D">
        <w:rPr>
          <w:rFonts w:eastAsia="Calibri"/>
          <w:sz w:val="24"/>
          <w:szCs w:val="24"/>
        </w:rPr>
        <w:t>н</w:t>
      </w:r>
      <w:r w:rsidR="0011038E" w:rsidRPr="00E3196D">
        <w:rPr>
          <w:rFonts w:eastAsia="Calibri"/>
          <w:sz w:val="24"/>
          <w:szCs w:val="24"/>
        </w:rPr>
        <w:t>ь</w:t>
      </w:r>
      <w:proofErr w:type="gramEnd"/>
      <w:r w:rsidRPr="00E3196D">
        <w:rPr>
          <w:rFonts w:eastAsia="Calibri"/>
          <w:sz w:val="24"/>
          <w:szCs w:val="24"/>
        </w:rPr>
        <w:t xml:space="preserve"> до даты окончания срока подачи </w:t>
      </w:r>
      <w:r w:rsidR="0011038E" w:rsidRPr="00E3196D">
        <w:rPr>
          <w:rFonts w:eastAsia="Calibri"/>
          <w:sz w:val="24"/>
          <w:szCs w:val="24"/>
        </w:rPr>
        <w:t xml:space="preserve">котировочных </w:t>
      </w:r>
      <w:r w:rsidRPr="00E3196D">
        <w:rPr>
          <w:rFonts w:eastAsia="Calibri"/>
          <w:sz w:val="24"/>
          <w:szCs w:val="24"/>
        </w:rPr>
        <w:t>заявок.</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начала предоставления </w:t>
      </w:r>
      <w:r w:rsidRPr="009D23E0">
        <w:rPr>
          <w:rFonts w:eastAsia="Calibri"/>
          <w:bCs/>
          <w:sz w:val="24"/>
          <w:szCs w:val="24"/>
        </w:rPr>
        <w:t>разъяснений:</w:t>
      </w:r>
      <w:r w:rsidR="00075A52" w:rsidRPr="009D23E0">
        <w:rPr>
          <w:rFonts w:eastAsia="Calibri"/>
          <w:bCs/>
          <w:sz w:val="24"/>
          <w:szCs w:val="24"/>
        </w:rPr>
        <w:t xml:space="preserve"> </w:t>
      </w:r>
      <w:r w:rsidR="00246EAE">
        <w:rPr>
          <w:rFonts w:eastAsia="Calibri"/>
          <w:b/>
          <w:bCs/>
          <w:color w:val="FF0000"/>
          <w:sz w:val="24"/>
          <w:szCs w:val="24"/>
        </w:rPr>
        <w:t>07</w:t>
      </w:r>
      <w:r w:rsidR="00075A52" w:rsidRPr="00DD096A">
        <w:rPr>
          <w:rFonts w:eastAsia="Calibri"/>
          <w:b/>
          <w:bCs/>
          <w:color w:val="FF0000"/>
          <w:sz w:val="24"/>
          <w:szCs w:val="24"/>
        </w:rPr>
        <w:t>.</w:t>
      </w:r>
      <w:r w:rsidR="00246EAE">
        <w:rPr>
          <w:rFonts w:eastAsia="Calibri"/>
          <w:b/>
          <w:bCs/>
          <w:color w:val="FF0000"/>
          <w:sz w:val="24"/>
          <w:szCs w:val="24"/>
        </w:rPr>
        <w:t>12</w:t>
      </w:r>
      <w:r w:rsidR="00075A52" w:rsidRPr="00DD096A">
        <w:rPr>
          <w:rFonts w:eastAsia="Calibri"/>
          <w:b/>
          <w:bCs/>
          <w:color w:val="FF0000"/>
          <w:sz w:val="24"/>
          <w:szCs w:val="24"/>
        </w:rPr>
        <w:t>.201</w:t>
      </w:r>
      <w:r w:rsidR="00E915A9">
        <w:rPr>
          <w:rFonts w:eastAsia="Calibri"/>
          <w:b/>
          <w:bCs/>
          <w:color w:val="FF0000"/>
          <w:sz w:val="24"/>
          <w:szCs w:val="24"/>
        </w:rPr>
        <w:t>8</w:t>
      </w:r>
      <w:r w:rsidR="00837E6D" w:rsidRPr="00DD096A">
        <w:rPr>
          <w:rFonts w:eastAsia="Calibri"/>
          <w:b/>
          <w:bCs/>
          <w:color w:val="FF0000"/>
          <w:sz w:val="24"/>
          <w:szCs w:val="24"/>
        </w:rPr>
        <w:t xml:space="preserve"> г.</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окончания предоставления </w:t>
      </w:r>
      <w:r w:rsidRPr="009D23E0">
        <w:rPr>
          <w:rFonts w:eastAsia="Calibri"/>
          <w:bCs/>
          <w:sz w:val="24"/>
          <w:szCs w:val="24"/>
        </w:rPr>
        <w:t xml:space="preserve">разъяснений: </w:t>
      </w:r>
      <w:r w:rsidR="00246EAE">
        <w:rPr>
          <w:rFonts w:eastAsia="Calibri"/>
          <w:b/>
          <w:bCs/>
          <w:color w:val="FF0000"/>
          <w:sz w:val="24"/>
          <w:szCs w:val="24"/>
        </w:rPr>
        <w:t>13</w:t>
      </w:r>
      <w:r w:rsidR="00075A52" w:rsidRPr="00DD096A">
        <w:rPr>
          <w:rFonts w:eastAsia="Calibri"/>
          <w:b/>
          <w:bCs/>
          <w:color w:val="FF0000"/>
          <w:sz w:val="24"/>
          <w:szCs w:val="24"/>
        </w:rPr>
        <w:t>.</w:t>
      </w:r>
      <w:r w:rsidR="000A01D4">
        <w:rPr>
          <w:rFonts w:eastAsia="Calibri"/>
          <w:b/>
          <w:bCs/>
          <w:color w:val="FF0000"/>
          <w:sz w:val="24"/>
          <w:szCs w:val="24"/>
        </w:rPr>
        <w:t>12</w:t>
      </w:r>
      <w:r w:rsidR="00075A52" w:rsidRPr="00DD096A">
        <w:rPr>
          <w:rFonts w:eastAsia="Calibri"/>
          <w:b/>
          <w:bCs/>
          <w:color w:val="FF0000"/>
          <w:sz w:val="24"/>
          <w:szCs w:val="24"/>
        </w:rPr>
        <w:t>.201</w:t>
      </w:r>
      <w:r w:rsidR="00E915A9">
        <w:rPr>
          <w:rFonts w:eastAsia="Calibri"/>
          <w:b/>
          <w:bCs/>
          <w:color w:val="FF0000"/>
          <w:sz w:val="24"/>
          <w:szCs w:val="24"/>
        </w:rPr>
        <w:t>8</w:t>
      </w:r>
      <w:r w:rsidR="00837E6D" w:rsidRPr="00DD096A">
        <w:rPr>
          <w:rFonts w:eastAsia="Calibri"/>
          <w:b/>
          <w:bCs/>
          <w:color w:val="FF0000"/>
          <w:sz w:val="24"/>
          <w:szCs w:val="24"/>
        </w:rPr>
        <w:t xml:space="preserve"> г.</w:t>
      </w:r>
    </w:p>
    <w:p w:rsidR="00CE3C50" w:rsidRPr="009D23E0" w:rsidRDefault="00534E22" w:rsidP="00A83B3A">
      <w:pPr>
        <w:spacing w:before="60" w:after="60" w:line="240" w:lineRule="auto"/>
        <w:ind w:firstLine="709"/>
        <w:jc w:val="both"/>
        <w:rPr>
          <w:color w:val="000000"/>
          <w:sz w:val="24"/>
          <w:szCs w:val="24"/>
        </w:rPr>
      </w:pPr>
      <w:r w:rsidRPr="009D23E0">
        <w:rPr>
          <w:b/>
          <w:color w:val="000000"/>
          <w:sz w:val="24"/>
          <w:szCs w:val="24"/>
        </w:rPr>
        <w:t>20</w:t>
      </w:r>
      <w:r w:rsidR="00CE3C50" w:rsidRPr="009D23E0">
        <w:rPr>
          <w:b/>
          <w:color w:val="000000"/>
          <w:sz w:val="24"/>
          <w:szCs w:val="24"/>
        </w:rPr>
        <w:t>. Место и дата рассмотрения котировочных заявок</w:t>
      </w:r>
      <w:r w:rsidR="006F4C50" w:rsidRPr="009D23E0">
        <w:rPr>
          <w:b/>
          <w:color w:val="000000"/>
          <w:sz w:val="24"/>
          <w:szCs w:val="24"/>
        </w:rPr>
        <w:t xml:space="preserve"> и подведения итогов закупки</w:t>
      </w:r>
      <w:r w:rsidR="00CE3C50" w:rsidRPr="009D23E0">
        <w:rPr>
          <w:b/>
          <w:color w:val="000000"/>
          <w:sz w:val="24"/>
          <w:szCs w:val="24"/>
        </w:rPr>
        <w:t>:</w:t>
      </w:r>
    </w:p>
    <w:p w:rsidR="00CE3C50" w:rsidRPr="009D23E0" w:rsidRDefault="00CE3C50" w:rsidP="00A83B3A">
      <w:pPr>
        <w:spacing w:before="60" w:after="60" w:line="240" w:lineRule="auto"/>
        <w:ind w:firstLine="709"/>
        <w:jc w:val="both"/>
        <w:rPr>
          <w:b/>
          <w:color w:val="FF0000"/>
          <w:sz w:val="24"/>
          <w:szCs w:val="24"/>
        </w:rPr>
      </w:pPr>
      <w:r w:rsidRPr="009D23E0">
        <w:rPr>
          <w:color w:val="000000"/>
          <w:sz w:val="24"/>
          <w:szCs w:val="24"/>
        </w:rPr>
        <w:t>Котир</w:t>
      </w:r>
      <w:r w:rsidR="004B4C82" w:rsidRPr="009D23E0">
        <w:rPr>
          <w:color w:val="000000"/>
          <w:sz w:val="24"/>
          <w:szCs w:val="24"/>
        </w:rPr>
        <w:t>овочные заявки рассматриваются Е</w:t>
      </w:r>
      <w:r w:rsidRPr="009D23E0">
        <w:rPr>
          <w:color w:val="000000"/>
          <w:sz w:val="24"/>
          <w:szCs w:val="24"/>
        </w:rPr>
        <w:t xml:space="preserve">диной комиссией Заказчика по адресу: </w:t>
      </w:r>
      <w:r w:rsidR="0009110F" w:rsidRPr="009D23E0">
        <w:rPr>
          <w:color w:val="000000"/>
          <w:sz w:val="24"/>
          <w:szCs w:val="24"/>
        </w:rPr>
        <w:t xml:space="preserve">Россия, 414016, г. Астрахань, ул. Капитана Краснова, 31, </w:t>
      </w:r>
      <w:proofErr w:type="spellStart"/>
      <w:r w:rsidR="0009110F" w:rsidRPr="009D23E0">
        <w:rPr>
          <w:color w:val="000000"/>
          <w:sz w:val="24"/>
          <w:szCs w:val="24"/>
        </w:rPr>
        <w:t>каб</w:t>
      </w:r>
      <w:proofErr w:type="spellEnd"/>
      <w:r w:rsidR="0009110F" w:rsidRPr="009D23E0">
        <w:rPr>
          <w:color w:val="000000"/>
          <w:sz w:val="24"/>
          <w:szCs w:val="24"/>
        </w:rPr>
        <w:t>. 206</w:t>
      </w:r>
      <w:r w:rsidR="005507E6" w:rsidRPr="009D23E0">
        <w:rPr>
          <w:color w:val="000000"/>
          <w:sz w:val="24"/>
          <w:szCs w:val="24"/>
        </w:rPr>
        <w:t xml:space="preserve"> </w:t>
      </w:r>
      <w:r w:rsidRPr="009D23E0">
        <w:rPr>
          <w:b/>
          <w:color w:val="FF0000"/>
          <w:sz w:val="24"/>
          <w:szCs w:val="24"/>
        </w:rPr>
        <w:t xml:space="preserve">в </w:t>
      </w:r>
      <w:r w:rsidR="00075A52" w:rsidRPr="009D23E0">
        <w:rPr>
          <w:b/>
          <w:color w:val="FF0000"/>
          <w:sz w:val="24"/>
          <w:szCs w:val="24"/>
        </w:rPr>
        <w:t>1</w:t>
      </w:r>
      <w:r w:rsidR="00B301F7">
        <w:rPr>
          <w:b/>
          <w:color w:val="FF0000"/>
          <w:sz w:val="24"/>
          <w:szCs w:val="24"/>
        </w:rPr>
        <w:t>6</w:t>
      </w:r>
      <w:r w:rsidRPr="009D23E0">
        <w:rPr>
          <w:b/>
          <w:color w:val="FF0000"/>
          <w:sz w:val="24"/>
          <w:szCs w:val="24"/>
        </w:rPr>
        <w:t xml:space="preserve"> часов </w:t>
      </w:r>
      <w:r w:rsidR="00075A52" w:rsidRPr="009D23E0">
        <w:rPr>
          <w:b/>
          <w:color w:val="FF0000"/>
          <w:sz w:val="24"/>
          <w:szCs w:val="24"/>
        </w:rPr>
        <w:t>00</w:t>
      </w:r>
      <w:r w:rsidRPr="009D23E0">
        <w:rPr>
          <w:b/>
          <w:color w:val="FF0000"/>
          <w:sz w:val="24"/>
          <w:szCs w:val="24"/>
        </w:rPr>
        <w:t xml:space="preserve"> минут </w:t>
      </w:r>
      <w:r w:rsidR="006F1BC6">
        <w:rPr>
          <w:b/>
          <w:color w:val="FF0000"/>
          <w:sz w:val="24"/>
          <w:szCs w:val="24"/>
        </w:rPr>
        <w:t xml:space="preserve">МСК+1 </w:t>
      </w:r>
      <w:r w:rsidRPr="009D23E0">
        <w:rPr>
          <w:b/>
          <w:color w:val="FF0000"/>
          <w:sz w:val="24"/>
          <w:szCs w:val="24"/>
        </w:rPr>
        <w:t>«</w:t>
      </w:r>
      <w:r w:rsidR="00B52B24">
        <w:rPr>
          <w:b/>
          <w:color w:val="FF0000"/>
          <w:sz w:val="24"/>
          <w:szCs w:val="24"/>
        </w:rPr>
        <w:t>13</w:t>
      </w:r>
      <w:bookmarkStart w:id="6" w:name="_GoBack"/>
      <w:bookmarkEnd w:id="6"/>
      <w:r w:rsidRPr="009D23E0">
        <w:rPr>
          <w:b/>
          <w:color w:val="FF0000"/>
          <w:sz w:val="24"/>
          <w:szCs w:val="24"/>
        </w:rPr>
        <w:t xml:space="preserve">» </w:t>
      </w:r>
      <w:r w:rsidR="00B301F7">
        <w:rPr>
          <w:b/>
          <w:color w:val="FF0000"/>
          <w:sz w:val="24"/>
          <w:szCs w:val="24"/>
        </w:rPr>
        <w:t>декабря</w:t>
      </w:r>
      <w:r w:rsidRPr="009D23E0">
        <w:rPr>
          <w:b/>
          <w:color w:val="FF0000"/>
          <w:sz w:val="24"/>
          <w:szCs w:val="24"/>
        </w:rPr>
        <w:t xml:space="preserve"> 201</w:t>
      </w:r>
      <w:r w:rsidR="00E915A9">
        <w:rPr>
          <w:b/>
          <w:color w:val="FF0000"/>
          <w:sz w:val="24"/>
          <w:szCs w:val="24"/>
        </w:rPr>
        <w:t>8</w:t>
      </w:r>
      <w:r w:rsidRPr="009D23E0">
        <w:rPr>
          <w:b/>
          <w:color w:val="FF0000"/>
          <w:sz w:val="24"/>
          <w:szCs w:val="24"/>
        </w:rPr>
        <w:t xml:space="preserve"> года.</w:t>
      </w:r>
    </w:p>
    <w:p w:rsidR="00837E6D"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21</w:t>
      </w:r>
      <w:r w:rsidR="00CE3C50" w:rsidRPr="009D23E0">
        <w:rPr>
          <w:b/>
          <w:color w:val="000000"/>
          <w:sz w:val="24"/>
          <w:szCs w:val="24"/>
        </w:rPr>
        <w:t xml:space="preserve">. Срок, в течение которого Заказчик вправе отказаться от проведения запроса котировок: </w:t>
      </w:r>
    </w:p>
    <w:p w:rsidR="00CE3C50" w:rsidRPr="009D23E0" w:rsidRDefault="00837E6D" w:rsidP="00A83B3A">
      <w:pPr>
        <w:spacing w:before="60" w:after="60" w:line="240" w:lineRule="auto"/>
        <w:ind w:firstLine="709"/>
        <w:jc w:val="both"/>
        <w:rPr>
          <w:sz w:val="24"/>
          <w:szCs w:val="24"/>
        </w:rPr>
      </w:pPr>
      <w:r w:rsidRPr="009D23E0">
        <w:rPr>
          <w:sz w:val="24"/>
          <w:szCs w:val="24"/>
        </w:rPr>
        <w:t>Заказчик вправе принять решение об отказе от проведения запроса котировок в любое время до определения победителя запроса котировок.</w:t>
      </w:r>
    </w:p>
    <w:p w:rsidR="00467316" w:rsidRPr="009D23E0" w:rsidRDefault="00467316" w:rsidP="00A83B3A">
      <w:pPr>
        <w:spacing w:before="60" w:after="60" w:line="240" w:lineRule="auto"/>
        <w:ind w:firstLine="709"/>
        <w:jc w:val="both"/>
        <w:rPr>
          <w:sz w:val="24"/>
          <w:szCs w:val="24"/>
        </w:rPr>
      </w:pPr>
      <w:r w:rsidRPr="009D23E0">
        <w:rPr>
          <w:sz w:val="24"/>
          <w:szCs w:val="24"/>
        </w:rPr>
        <w:t>В случае принятия решения об отказе от проведения запроса котировок, Заказчик в течение дня, следующего за днем принятия такого решения, размещает извещение об отказе от проведения запроса котировок на официальном сайте и сайте Заказчика.</w:t>
      </w:r>
    </w:p>
    <w:p w:rsidR="00467316" w:rsidRPr="009D23E0" w:rsidRDefault="00467316" w:rsidP="00A83B3A">
      <w:pPr>
        <w:spacing w:before="60" w:after="60" w:line="240" w:lineRule="auto"/>
        <w:ind w:firstLine="709"/>
        <w:jc w:val="both"/>
        <w:rPr>
          <w:sz w:val="24"/>
          <w:szCs w:val="24"/>
        </w:rPr>
      </w:pPr>
      <w:r w:rsidRPr="009D23E0">
        <w:rPr>
          <w:sz w:val="24"/>
          <w:szCs w:val="24"/>
        </w:rPr>
        <w:t>Заказчик не несет обязательств или ответственности в случае не ознакомления участниками закупки с извещение об отказе от проведения запроса котировок.</w:t>
      </w:r>
    </w:p>
    <w:p w:rsidR="00643273" w:rsidRPr="009D23E0" w:rsidRDefault="00643273" w:rsidP="00A83B3A">
      <w:pPr>
        <w:spacing w:before="60" w:after="60" w:line="240" w:lineRule="auto"/>
        <w:ind w:firstLine="709"/>
        <w:jc w:val="both"/>
        <w:rPr>
          <w:b/>
          <w:sz w:val="24"/>
          <w:szCs w:val="24"/>
        </w:rPr>
      </w:pPr>
      <w:r w:rsidRPr="009D23E0">
        <w:rPr>
          <w:b/>
          <w:sz w:val="24"/>
          <w:szCs w:val="24"/>
        </w:rPr>
        <w:t>21.1. Срок и порядок внесения изменений Заказчиком в извещение (документацию) о проведении запроса котировок:</w:t>
      </w:r>
    </w:p>
    <w:p w:rsidR="00643273" w:rsidRPr="009D23E0" w:rsidRDefault="00643273" w:rsidP="00A83B3A">
      <w:pPr>
        <w:spacing w:before="60" w:after="60" w:line="240" w:lineRule="auto"/>
        <w:ind w:firstLine="709"/>
        <w:jc w:val="both"/>
        <w:rPr>
          <w:color w:val="000000"/>
          <w:sz w:val="24"/>
          <w:szCs w:val="24"/>
        </w:rPr>
      </w:pPr>
      <w:r w:rsidRPr="009D23E0">
        <w:rPr>
          <w:sz w:val="24"/>
          <w:szCs w:val="24"/>
        </w:rPr>
        <w:t>В любое время до истечения срока предоставления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(документацию) о проведении запроса котировок.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22</w:t>
      </w:r>
      <w:r w:rsidR="004A2980" w:rsidRPr="009D23E0">
        <w:rPr>
          <w:b/>
          <w:sz w:val="24"/>
          <w:szCs w:val="24"/>
        </w:rPr>
        <w:t>. Порядок определения победителя в проведении запроса котировок. Основания для отказа в допуске к участию в запросе котировок.</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22.1. </w:t>
      </w:r>
      <w:proofErr w:type="gramStart"/>
      <w:r w:rsidR="004A2980" w:rsidRPr="009D23E0">
        <w:rPr>
          <w:sz w:val="24"/>
          <w:szCs w:val="24"/>
        </w:rPr>
        <w:t>Единая комиссия в день, во время и в месте, указанные в извещении о закупке, вскрывает конверты с котировочными заявками и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proofErr w:type="gramEnd"/>
    </w:p>
    <w:p w:rsidR="004A2980" w:rsidRPr="009D23E0" w:rsidRDefault="00534E22" w:rsidP="00A83B3A">
      <w:pPr>
        <w:autoSpaceDE w:val="0"/>
        <w:autoSpaceDN w:val="0"/>
        <w:adjustRightInd w:val="0"/>
        <w:spacing w:before="60" w:after="60" w:line="240" w:lineRule="auto"/>
        <w:ind w:firstLine="709"/>
        <w:jc w:val="both"/>
        <w:outlineLvl w:val="1"/>
        <w:rPr>
          <w:b/>
          <w:color w:val="1F497D" w:themeColor="text2"/>
          <w:sz w:val="24"/>
          <w:szCs w:val="24"/>
        </w:rPr>
      </w:pPr>
      <w:r w:rsidRPr="009D23E0">
        <w:rPr>
          <w:b/>
          <w:color w:val="1F497D" w:themeColor="text2"/>
          <w:sz w:val="24"/>
          <w:szCs w:val="24"/>
        </w:rPr>
        <w:t xml:space="preserve">22.2. </w:t>
      </w:r>
      <w:r w:rsidR="004A2980" w:rsidRPr="009D23E0">
        <w:rPr>
          <w:b/>
          <w:color w:val="1F497D" w:themeColor="text2"/>
          <w:sz w:val="24"/>
          <w:szCs w:val="24"/>
        </w:rPr>
        <w:t>Участнику закупки будет отказано в участии в проведении запроса котировок в следующих случаях: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lastRenderedPageBreak/>
        <w:t>- несоответствия участника закупки</w:t>
      </w:r>
      <w:r w:rsidR="00EB52B5">
        <w:rPr>
          <w:sz w:val="24"/>
          <w:szCs w:val="24"/>
          <w:lang w:eastAsia="en-US"/>
        </w:rPr>
        <w:t xml:space="preserve"> требованиям, установленным в разделе </w:t>
      </w:r>
      <w:r w:rsidR="00534E22" w:rsidRPr="009D23E0">
        <w:rPr>
          <w:sz w:val="24"/>
          <w:szCs w:val="24"/>
          <w:lang w:eastAsia="en-US"/>
        </w:rPr>
        <w:t>13</w:t>
      </w:r>
      <w:r w:rsidR="008C09DC" w:rsidRPr="009D23E0">
        <w:rPr>
          <w:sz w:val="24"/>
          <w:szCs w:val="24"/>
          <w:lang w:eastAsia="en-US"/>
        </w:rPr>
        <w:t xml:space="preserve"> настоящей д</w:t>
      </w:r>
      <w:r w:rsidRPr="009D23E0">
        <w:rPr>
          <w:sz w:val="24"/>
          <w:szCs w:val="24"/>
          <w:lang w:eastAsia="en-US"/>
        </w:rPr>
        <w:t>окументации;</w:t>
      </w:r>
    </w:p>
    <w:p w:rsidR="004A2980" w:rsidRPr="009D23E0" w:rsidRDefault="004A2980" w:rsidP="00A83B3A">
      <w:pPr>
        <w:widowControl/>
        <w:tabs>
          <w:tab w:val="left" w:pos="900"/>
        </w:tabs>
        <w:spacing w:before="60" w:after="60" w:line="240" w:lineRule="auto"/>
        <w:ind w:firstLine="709"/>
        <w:jc w:val="both"/>
        <w:rPr>
          <w:sz w:val="24"/>
          <w:szCs w:val="24"/>
        </w:rPr>
      </w:pPr>
      <w:r w:rsidRPr="009D23E0">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товаров, выполнения работ, оказания услуг меньше минимального и больше максимального.</w:t>
      </w:r>
    </w:p>
    <w:p w:rsidR="004A298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22.3. </w:t>
      </w:r>
      <w:r w:rsidR="004A2980" w:rsidRPr="009D23E0">
        <w:rPr>
          <w:sz w:val="24"/>
          <w:szCs w:val="24"/>
        </w:rPr>
        <w:t>Победителем в проведении запроса котировок признается участник закупки, соответствующий требованиям, установленным в извещении и документации о проведении запроса котировок,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В случае</w:t>
      </w:r>
      <w:proofErr w:type="gramStart"/>
      <w:r w:rsidRPr="007760A6">
        <w:rPr>
          <w:sz w:val="24"/>
          <w:szCs w:val="24"/>
        </w:rPr>
        <w:t>,</w:t>
      </w:r>
      <w:proofErr w:type="gramEnd"/>
      <w:r w:rsidRPr="007760A6">
        <w:rPr>
          <w:sz w:val="24"/>
          <w:szCs w:val="24"/>
        </w:rPr>
        <w:t xml:space="preserve"> если заявка на участие в запросе котировок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proofErr w:type="gramStart"/>
      <w:r w:rsidRPr="007760A6">
        <w:rPr>
          <w:sz w:val="24"/>
          <w:szCs w:val="24"/>
        </w:rPr>
        <w:t>Такой приоритет не устанавливается в случае,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760A6">
        <w:rPr>
          <w:sz w:val="24"/>
          <w:szCs w:val="24"/>
        </w:rPr>
        <w:t xml:space="preserve">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xml:space="preserve">- для юридических лиц и  индивидуальных предпринимателей: документ, содержащий информацию о месте его регистрации – ЕГРЮЛ (ЕГРИП);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для физических лиц: документ, удостоверяющий личность – паспорт.</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22.4. </w:t>
      </w:r>
      <w:r w:rsidR="00CF40EC" w:rsidRPr="009D23E0">
        <w:rPr>
          <w:sz w:val="24"/>
          <w:szCs w:val="24"/>
        </w:rPr>
        <w:t xml:space="preserve">На основании результатов рассмотрения, оценки и сопоставления </w:t>
      </w:r>
      <w:r w:rsidR="00A67006" w:rsidRPr="009D23E0">
        <w:rPr>
          <w:sz w:val="24"/>
          <w:szCs w:val="24"/>
        </w:rPr>
        <w:t xml:space="preserve">котировочных </w:t>
      </w:r>
      <w:r w:rsidR="00CF40EC" w:rsidRPr="009D23E0">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9D23E0">
        <w:rPr>
          <w:sz w:val="24"/>
          <w:szCs w:val="24"/>
        </w:rPr>
        <w:t>едусмотрено приказами ФГ</w:t>
      </w:r>
      <w:r w:rsidR="00CC0252" w:rsidRPr="009D23E0">
        <w:rPr>
          <w:sz w:val="24"/>
          <w:szCs w:val="24"/>
        </w:rPr>
        <w:t>Б</w:t>
      </w:r>
      <w:r w:rsidR="00890270" w:rsidRPr="009D23E0">
        <w:rPr>
          <w:sz w:val="24"/>
          <w:szCs w:val="24"/>
        </w:rPr>
        <w:t xml:space="preserve">У «АМП Каспийского </w:t>
      </w:r>
      <w:r w:rsidR="00CC0252" w:rsidRPr="009D23E0">
        <w:rPr>
          <w:sz w:val="24"/>
          <w:szCs w:val="24"/>
        </w:rPr>
        <w:t>моря</w:t>
      </w:r>
      <w:r w:rsidR="00890270" w:rsidRPr="009D23E0">
        <w:rPr>
          <w:sz w:val="24"/>
          <w:szCs w:val="24"/>
        </w:rPr>
        <w:t>»</w:t>
      </w:r>
      <w:r w:rsidR="00CF40EC" w:rsidRPr="009D23E0">
        <w:rPr>
          <w:sz w:val="24"/>
          <w:szCs w:val="24"/>
        </w:rPr>
        <w:t>, и утверждается Заказчиком непосредственно после окончания оценки и сопоставления котировочных заявок. Указанный протокол размещается на официальном сайте и сайте Заказчика в течение трех дней со дня подписания такого протокола</w:t>
      </w:r>
      <w:r w:rsidR="00462DDE" w:rsidRPr="009D23E0">
        <w:rPr>
          <w:sz w:val="24"/>
          <w:szCs w:val="24"/>
        </w:rPr>
        <w:t>.</w:t>
      </w:r>
    </w:p>
    <w:p w:rsidR="00534E22" w:rsidRPr="009D23E0" w:rsidRDefault="00534E22" w:rsidP="00A83B3A">
      <w:pPr>
        <w:autoSpaceDE w:val="0"/>
        <w:autoSpaceDN w:val="0"/>
        <w:adjustRightInd w:val="0"/>
        <w:spacing w:before="60" w:after="60" w:line="240" w:lineRule="auto"/>
        <w:ind w:firstLine="709"/>
        <w:jc w:val="both"/>
        <w:rPr>
          <w:color w:val="000000"/>
          <w:sz w:val="24"/>
          <w:szCs w:val="24"/>
        </w:rPr>
      </w:pPr>
      <w:r w:rsidRPr="009D23E0">
        <w:rPr>
          <w:b/>
          <w:bCs/>
          <w:color w:val="000000"/>
          <w:sz w:val="24"/>
          <w:szCs w:val="24"/>
        </w:rPr>
        <w:t>23</w:t>
      </w:r>
      <w:r w:rsidR="00E917B7" w:rsidRPr="009D23E0">
        <w:rPr>
          <w:b/>
          <w:bCs/>
          <w:color w:val="000000"/>
          <w:sz w:val="24"/>
          <w:szCs w:val="24"/>
        </w:rPr>
        <w:t xml:space="preserve">. </w:t>
      </w:r>
      <w:r w:rsidR="00CF56CC" w:rsidRPr="009D23E0">
        <w:rPr>
          <w:b/>
          <w:bCs/>
          <w:color w:val="000000"/>
          <w:sz w:val="24"/>
          <w:szCs w:val="24"/>
        </w:rPr>
        <w:t>С</w:t>
      </w:r>
      <w:r w:rsidR="00556D55" w:rsidRPr="009D23E0">
        <w:rPr>
          <w:b/>
          <w:bCs/>
          <w:color w:val="000000"/>
          <w:sz w:val="24"/>
          <w:szCs w:val="24"/>
        </w:rPr>
        <w:t>рок, в течение которого подписывается договор</w:t>
      </w:r>
      <w:r w:rsidR="00E917B7" w:rsidRPr="009D23E0">
        <w:rPr>
          <w:b/>
          <w:bCs/>
          <w:color w:val="000000"/>
          <w:sz w:val="24"/>
          <w:szCs w:val="24"/>
        </w:rPr>
        <w:t>:</w:t>
      </w:r>
    </w:p>
    <w:p w:rsidR="00CE3C50" w:rsidRPr="009D23E0" w:rsidRDefault="00CE3C50" w:rsidP="00A83B3A">
      <w:pPr>
        <w:autoSpaceDE w:val="0"/>
        <w:autoSpaceDN w:val="0"/>
        <w:adjustRightInd w:val="0"/>
        <w:spacing w:before="60" w:after="60" w:line="240" w:lineRule="auto"/>
        <w:ind w:firstLine="709"/>
        <w:jc w:val="both"/>
        <w:rPr>
          <w:bCs/>
          <w:iCs/>
          <w:sz w:val="24"/>
          <w:szCs w:val="24"/>
        </w:rPr>
      </w:pPr>
      <w:r w:rsidRPr="009D23E0">
        <w:rPr>
          <w:bCs/>
          <w:iCs/>
          <w:sz w:val="24"/>
          <w:szCs w:val="24"/>
        </w:rPr>
        <w:t xml:space="preserve">Договор заключается не ранее чем через </w:t>
      </w:r>
      <w:r w:rsidR="00D80CF6" w:rsidRPr="009D23E0">
        <w:rPr>
          <w:bCs/>
          <w:iCs/>
          <w:sz w:val="24"/>
          <w:szCs w:val="24"/>
        </w:rPr>
        <w:t>3</w:t>
      </w:r>
      <w:r w:rsidRPr="009D23E0">
        <w:rPr>
          <w:bCs/>
          <w:iCs/>
          <w:sz w:val="24"/>
          <w:szCs w:val="24"/>
        </w:rPr>
        <w:t xml:space="preserve"> (</w:t>
      </w:r>
      <w:r w:rsidR="000F7A6A" w:rsidRPr="009D23E0">
        <w:rPr>
          <w:bCs/>
          <w:iCs/>
          <w:sz w:val="24"/>
          <w:szCs w:val="24"/>
        </w:rPr>
        <w:t>Т</w:t>
      </w:r>
      <w:r w:rsidR="00D80CF6" w:rsidRPr="009D23E0">
        <w:rPr>
          <w:bCs/>
          <w:iCs/>
          <w:sz w:val="24"/>
          <w:szCs w:val="24"/>
        </w:rPr>
        <w:t>ри</w:t>
      </w:r>
      <w:r w:rsidRPr="009D23E0">
        <w:rPr>
          <w:bCs/>
          <w:iCs/>
          <w:sz w:val="24"/>
          <w:szCs w:val="24"/>
        </w:rPr>
        <w:t xml:space="preserve">) </w:t>
      </w:r>
      <w:r w:rsidR="00BE350A" w:rsidRPr="009D23E0">
        <w:rPr>
          <w:bCs/>
          <w:iCs/>
          <w:sz w:val="24"/>
          <w:szCs w:val="24"/>
        </w:rPr>
        <w:t>дня</w:t>
      </w:r>
      <w:r w:rsidRPr="009D23E0">
        <w:rPr>
          <w:bCs/>
          <w:iCs/>
          <w:sz w:val="24"/>
          <w:szCs w:val="24"/>
        </w:rPr>
        <w:t xml:space="preserve"> </w:t>
      </w:r>
      <w:r w:rsidR="00D92962">
        <w:rPr>
          <w:bCs/>
          <w:iCs/>
          <w:sz w:val="24"/>
          <w:szCs w:val="24"/>
        </w:rPr>
        <w:t xml:space="preserve">и не позднее 20 (Двадцать) дней </w:t>
      </w:r>
      <w:proofErr w:type="gramStart"/>
      <w:r w:rsidRPr="009D23E0">
        <w:rPr>
          <w:bCs/>
          <w:iCs/>
          <w:sz w:val="24"/>
          <w:szCs w:val="24"/>
        </w:rPr>
        <w:t xml:space="preserve">с даты </w:t>
      </w:r>
      <w:r w:rsidR="00B33D02" w:rsidRPr="009D23E0">
        <w:rPr>
          <w:bCs/>
          <w:iCs/>
          <w:sz w:val="24"/>
          <w:szCs w:val="24"/>
        </w:rPr>
        <w:t>размещения</w:t>
      </w:r>
      <w:proofErr w:type="gramEnd"/>
      <w:r w:rsidR="00B33D02" w:rsidRPr="009D23E0">
        <w:rPr>
          <w:bCs/>
          <w:iCs/>
          <w:sz w:val="24"/>
          <w:szCs w:val="24"/>
        </w:rPr>
        <w:t xml:space="preserve"> на официальном сайте и сайте Заказчика протокола рассмотрения и оценки котировочных заявок</w:t>
      </w:r>
      <w:r w:rsidR="00C92A8B" w:rsidRPr="009D23E0">
        <w:rPr>
          <w:bCs/>
          <w:iCs/>
          <w:sz w:val="24"/>
          <w:szCs w:val="24"/>
        </w:rPr>
        <w:t>.</w:t>
      </w:r>
    </w:p>
    <w:p w:rsidR="00217CB3" w:rsidRPr="009D23E0" w:rsidRDefault="00217CB3" w:rsidP="00A83B3A">
      <w:pPr>
        <w:widowControl/>
        <w:tabs>
          <w:tab w:val="left" w:pos="0"/>
        </w:tabs>
        <w:spacing w:before="60" w:after="60" w:line="240" w:lineRule="auto"/>
        <w:ind w:firstLine="709"/>
        <w:jc w:val="both"/>
        <w:rPr>
          <w:sz w:val="24"/>
          <w:szCs w:val="24"/>
        </w:rPr>
      </w:pPr>
      <w:r w:rsidRPr="009D23E0">
        <w:rPr>
          <w:sz w:val="24"/>
          <w:szCs w:val="24"/>
        </w:rPr>
        <w:t xml:space="preserve">В течение трех </w:t>
      </w:r>
      <w:r w:rsidR="00A83B3A" w:rsidRPr="009D23E0">
        <w:rPr>
          <w:sz w:val="24"/>
          <w:szCs w:val="24"/>
        </w:rPr>
        <w:t xml:space="preserve">рабочих дней со дня подписания </w:t>
      </w:r>
      <w:r w:rsidRPr="009D23E0">
        <w:rPr>
          <w:sz w:val="24"/>
          <w:szCs w:val="24"/>
        </w:rPr>
        <w:t xml:space="preserve">протокола рассмотрения и оценки котировочных заявок Заказчик направляет победителю в проведении запроса котировок проект </w:t>
      </w:r>
      <w:r w:rsidRPr="009D23E0">
        <w:rPr>
          <w:sz w:val="24"/>
          <w:szCs w:val="24"/>
        </w:rPr>
        <w:lastRenderedPageBreak/>
        <w:t xml:space="preserve">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9D23E0">
        <w:rPr>
          <w:sz w:val="24"/>
          <w:szCs w:val="24"/>
        </w:rPr>
        <w:t>и (или) документации о закупке.</w:t>
      </w:r>
    </w:p>
    <w:p w:rsidR="00CE3C50" w:rsidRPr="009D23E0" w:rsidRDefault="00A77D68" w:rsidP="00A83B3A">
      <w:pPr>
        <w:widowControl/>
        <w:autoSpaceDE w:val="0"/>
        <w:autoSpaceDN w:val="0"/>
        <w:adjustRightInd w:val="0"/>
        <w:spacing w:before="60" w:after="60" w:line="240" w:lineRule="auto"/>
        <w:ind w:firstLine="709"/>
        <w:jc w:val="both"/>
        <w:rPr>
          <w:bCs/>
          <w:iCs/>
          <w:sz w:val="24"/>
          <w:szCs w:val="24"/>
        </w:rPr>
      </w:pPr>
      <w:proofErr w:type="gramStart"/>
      <w:r w:rsidRPr="009D23E0">
        <w:rPr>
          <w:bCs/>
          <w:iCs/>
          <w:sz w:val="24"/>
          <w:szCs w:val="24"/>
        </w:rPr>
        <w:t>В течение 3 (Т</w:t>
      </w:r>
      <w:r w:rsidR="00CE3C50" w:rsidRPr="009D23E0">
        <w:rPr>
          <w:bCs/>
          <w:iCs/>
          <w:sz w:val="24"/>
          <w:szCs w:val="24"/>
        </w:rPr>
        <w:t>рех) рабочих дней с момента получения от Заказчика</w:t>
      </w:r>
      <w:r w:rsidR="008C69D9" w:rsidRPr="009D23E0">
        <w:rPr>
          <w:bCs/>
          <w:iCs/>
          <w:sz w:val="24"/>
          <w:szCs w:val="24"/>
        </w:rPr>
        <w:t xml:space="preserve"> проекта</w:t>
      </w:r>
      <w:r w:rsidR="00CE3C50" w:rsidRPr="009D23E0">
        <w:rPr>
          <w:bCs/>
          <w:iCs/>
          <w:sz w:val="24"/>
          <w:szCs w:val="24"/>
        </w:rPr>
        <w:t xml:space="preserve"> договора (без подписи Заказчика) победитель </w:t>
      </w:r>
      <w:r w:rsidR="008C69D9" w:rsidRPr="009D23E0">
        <w:rPr>
          <w:bCs/>
          <w:iCs/>
          <w:sz w:val="24"/>
          <w:szCs w:val="24"/>
        </w:rPr>
        <w:t>в проведении запроса котировок</w:t>
      </w:r>
      <w:r w:rsidR="00CE3C50" w:rsidRPr="009D23E0">
        <w:rPr>
          <w:bCs/>
          <w:iCs/>
          <w:sz w:val="24"/>
          <w:szCs w:val="24"/>
        </w:rPr>
        <w:t xml:space="preserve"> обязан подписать договор и передать его Заказчику со всеми обязательными приложениями, указанными в договоре, и документом, подтверждающим факт предоставления таким участником закупки обеспечения исполнения договора в случае, </w:t>
      </w:r>
      <w:r w:rsidR="008C69D9" w:rsidRPr="009D23E0">
        <w:rPr>
          <w:bCs/>
          <w:iCs/>
          <w:sz w:val="24"/>
          <w:szCs w:val="24"/>
        </w:rPr>
        <w:t>если</w:t>
      </w:r>
      <w:r w:rsidR="00CE3C50" w:rsidRPr="009D23E0">
        <w:rPr>
          <w:bCs/>
          <w:iCs/>
          <w:sz w:val="24"/>
          <w:szCs w:val="24"/>
        </w:rPr>
        <w:t xml:space="preserve"> предоставление такого обеспечения предусмотрено </w:t>
      </w:r>
      <w:r w:rsidR="008C69D9" w:rsidRPr="009D23E0">
        <w:rPr>
          <w:bCs/>
          <w:iCs/>
          <w:sz w:val="24"/>
          <w:szCs w:val="24"/>
        </w:rPr>
        <w:t xml:space="preserve">настоящим </w:t>
      </w:r>
      <w:r w:rsidR="00F76AFF" w:rsidRPr="009D23E0">
        <w:rPr>
          <w:bCs/>
          <w:iCs/>
          <w:sz w:val="24"/>
          <w:szCs w:val="24"/>
        </w:rPr>
        <w:t>з</w:t>
      </w:r>
      <w:r w:rsidR="008C69D9" w:rsidRPr="009D23E0">
        <w:rPr>
          <w:bCs/>
          <w:iCs/>
          <w:sz w:val="24"/>
          <w:szCs w:val="24"/>
        </w:rPr>
        <w:t>апросом котировок</w:t>
      </w:r>
      <w:r w:rsidR="00C92A8B" w:rsidRPr="009D23E0">
        <w:rPr>
          <w:bCs/>
          <w:iCs/>
          <w:sz w:val="24"/>
          <w:szCs w:val="24"/>
        </w:rPr>
        <w:t>.</w:t>
      </w:r>
      <w:proofErr w:type="gramEnd"/>
    </w:p>
    <w:p w:rsidR="00E917B7" w:rsidRPr="009D23E0" w:rsidRDefault="00A81C68"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Заказчик в течение 5 (П</w:t>
      </w:r>
      <w:r w:rsidR="00CE3C50" w:rsidRPr="009D23E0">
        <w:rPr>
          <w:bCs/>
          <w:iCs/>
          <w:sz w:val="24"/>
          <w:szCs w:val="24"/>
        </w:rPr>
        <w:t xml:space="preserve">яти) рабочих дней с момента получения подписанного победителем </w:t>
      </w:r>
      <w:r w:rsidR="008C69D9" w:rsidRPr="009D23E0">
        <w:rPr>
          <w:bCs/>
          <w:iCs/>
          <w:sz w:val="24"/>
          <w:szCs w:val="24"/>
        </w:rPr>
        <w:t>в проведении запроса котировок</w:t>
      </w:r>
      <w:r w:rsidR="00CE3C50" w:rsidRPr="009D23E0">
        <w:rPr>
          <w:bCs/>
          <w:iCs/>
          <w:sz w:val="24"/>
          <w:szCs w:val="24"/>
        </w:rPr>
        <w:t xml:space="preserve"> договора осуществляет его подписание со своей стороны и возвращает один экземпляр такого договора победителю </w:t>
      </w:r>
      <w:r w:rsidR="008C69D9" w:rsidRPr="009D23E0">
        <w:rPr>
          <w:bCs/>
          <w:iCs/>
          <w:sz w:val="24"/>
          <w:szCs w:val="24"/>
        </w:rPr>
        <w:t>в проведении запроса котировок</w:t>
      </w:r>
      <w:r w:rsidR="00C92A8B" w:rsidRPr="009D23E0">
        <w:rPr>
          <w:bCs/>
          <w:iCs/>
          <w:sz w:val="24"/>
          <w:szCs w:val="24"/>
        </w:rPr>
        <w:t>.</w:t>
      </w:r>
    </w:p>
    <w:p w:rsidR="00217CB3" w:rsidRPr="009D23E0" w:rsidRDefault="00217CB3"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В случае уклонения поб</w:t>
      </w:r>
      <w:r w:rsidR="005A597D" w:rsidRPr="009D23E0">
        <w:rPr>
          <w:bCs/>
          <w:iCs/>
          <w:sz w:val="24"/>
          <w:szCs w:val="24"/>
        </w:rPr>
        <w:t>едителя в проведении запроса котировок</w:t>
      </w:r>
      <w:r w:rsidRPr="009D23E0">
        <w:rPr>
          <w:bCs/>
          <w:iCs/>
          <w:sz w:val="24"/>
          <w:szCs w:val="24"/>
        </w:rPr>
        <w:t xml:space="preserve"> от заключения договора, Заказчик вправе заключить договор с участником, которому по результатам проведения запроса </w:t>
      </w:r>
      <w:r w:rsidR="00B33D02" w:rsidRPr="009D23E0">
        <w:rPr>
          <w:bCs/>
          <w:iCs/>
          <w:sz w:val="24"/>
          <w:szCs w:val="24"/>
        </w:rPr>
        <w:t>котировок</w:t>
      </w:r>
      <w:r w:rsidRPr="009D23E0">
        <w:rPr>
          <w:bCs/>
          <w:iCs/>
          <w:sz w:val="24"/>
          <w:szCs w:val="24"/>
        </w:rPr>
        <w:t xml:space="preserve"> был присвоен второй номер, на условиях проекта договора, прилагаемого к </w:t>
      </w:r>
      <w:r w:rsidR="00A83B3A" w:rsidRPr="009D23E0">
        <w:rPr>
          <w:bCs/>
          <w:iCs/>
          <w:sz w:val="24"/>
          <w:szCs w:val="24"/>
        </w:rPr>
        <w:t xml:space="preserve">извещению </w:t>
      </w:r>
      <w:r w:rsidRPr="009D23E0">
        <w:rPr>
          <w:bCs/>
          <w:iCs/>
          <w:sz w:val="24"/>
          <w:szCs w:val="24"/>
        </w:rPr>
        <w:t>и (или) документации о закупке, и по цене договора, предложенных таким участником в котировочной заявке.</w:t>
      </w:r>
    </w:p>
    <w:p w:rsidR="005507E6"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24</w:t>
      </w:r>
      <w:r w:rsidR="00217CB3" w:rsidRPr="009D23E0">
        <w:rPr>
          <w:b/>
          <w:sz w:val="24"/>
          <w:szCs w:val="24"/>
        </w:rPr>
        <w:t xml:space="preserve">. </w:t>
      </w:r>
      <w:r w:rsidR="005507E6" w:rsidRPr="009D23E0">
        <w:rPr>
          <w:b/>
          <w:sz w:val="24"/>
          <w:szCs w:val="24"/>
        </w:rPr>
        <w:t>Основания и последствия признания закупки несостоявшейся</w:t>
      </w:r>
      <w:r w:rsidR="009A49E3" w:rsidRPr="009D23E0">
        <w:rPr>
          <w:b/>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 Запрос котировок признается несостоявшимся в следующих случаях:</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 xml:space="preserve">.1.1. </w:t>
      </w:r>
      <w:r w:rsidR="00EC0571"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будет получена только одна котировочная заявка</w:t>
      </w:r>
      <w:r w:rsidR="00B33D02" w:rsidRPr="009D23E0">
        <w:rPr>
          <w:sz w:val="24"/>
          <w:szCs w:val="24"/>
        </w:rPr>
        <w:t>.</w:t>
      </w:r>
      <w:r w:rsidR="00EC0571" w:rsidRPr="009D23E0">
        <w:rPr>
          <w:sz w:val="24"/>
          <w:szCs w:val="24"/>
        </w:rPr>
        <w:t xml:space="preserve"> </w:t>
      </w:r>
      <w:r w:rsidR="00607A9C" w:rsidRPr="009D23E0">
        <w:rPr>
          <w:sz w:val="24"/>
          <w:szCs w:val="24"/>
        </w:rPr>
        <w:t>В таком случае Единая комиссия Заказчика осуществляет вскрытие конверта с такой заявкой и рассматривает ее в по</w:t>
      </w:r>
      <w:r w:rsidR="00A24E54" w:rsidRPr="009D23E0">
        <w:rPr>
          <w:sz w:val="24"/>
          <w:szCs w:val="24"/>
        </w:rPr>
        <w:t>рядке, установленном настоящей д</w:t>
      </w:r>
      <w:r w:rsidR="00607A9C" w:rsidRPr="009D23E0">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w:t>
      </w:r>
      <w:r w:rsidR="00A24E54" w:rsidRPr="009D23E0">
        <w:rPr>
          <w:sz w:val="24"/>
          <w:szCs w:val="24"/>
        </w:rPr>
        <w:t>тировок и настоящей д</w:t>
      </w:r>
      <w:r w:rsidR="00607A9C" w:rsidRPr="009D23E0">
        <w:rPr>
          <w:sz w:val="24"/>
          <w:szCs w:val="24"/>
        </w:rPr>
        <w:t>окументацией, Заказчик вправе заключить договор с таким участником закупки, на условиях извещения</w:t>
      </w:r>
      <w:r w:rsidR="00402395" w:rsidRPr="009D23E0">
        <w:rPr>
          <w:sz w:val="24"/>
          <w:szCs w:val="24"/>
        </w:rPr>
        <w:t xml:space="preserve"> (документации)</w:t>
      </w:r>
      <w:r w:rsidR="00607A9C" w:rsidRPr="009D23E0">
        <w:rPr>
          <w:sz w:val="24"/>
          <w:szCs w:val="24"/>
        </w:rPr>
        <w:t xml:space="preserve"> о закупке, проекта договора и котировочной заявки, поданной участником, или пров</w:t>
      </w:r>
      <w:r w:rsidR="00C92A8B" w:rsidRPr="009D23E0">
        <w:rPr>
          <w:sz w:val="24"/>
          <w:szCs w:val="24"/>
        </w:rPr>
        <w:t>ести запрос котировок повторно.</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.1.2.</w:t>
      </w:r>
      <w:r w:rsidR="005507E6" w:rsidRPr="009D23E0">
        <w:rPr>
          <w:sz w:val="24"/>
          <w:szCs w:val="24"/>
        </w:rPr>
        <w:t xml:space="preserve"> </w:t>
      </w:r>
      <w:r w:rsidR="00B33D02"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не будет получено ни одной котировочной заявки</w:t>
      </w:r>
      <w:r w:rsidR="00B33D02" w:rsidRPr="009D23E0">
        <w:rPr>
          <w:sz w:val="24"/>
          <w:szCs w:val="24"/>
        </w:rPr>
        <w:t>.</w:t>
      </w:r>
      <w:r w:rsidR="00607A9C" w:rsidRPr="009D23E0">
        <w:rPr>
          <w:sz w:val="24"/>
          <w:szCs w:val="24"/>
        </w:rPr>
        <w:t xml:space="preserve"> В таком случае Заказчик вправе повторно провести запрос котировок или осуществить закупку у единственного поставщика в порядке, предусмотренном Положением</w:t>
      </w:r>
      <w:r w:rsidR="008008FB">
        <w:rPr>
          <w:sz w:val="24"/>
          <w:szCs w:val="24"/>
        </w:rPr>
        <w:t xml:space="preserve"> о закупках товаров, работ, услуг для нужд ФГБУ «АМП Каспийского моря»</w:t>
      </w:r>
      <w:r w:rsidR="00607A9C" w:rsidRPr="009D23E0">
        <w:rPr>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9D23E0">
        <w:rPr>
          <w:sz w:val="24"/>
          <w:szCs w:val="24"/>
        </w:rPr>
        <w:t xml:space="preserve"> В таком случае Заказчик повторно проводит запрос котировок.</w:t>
      </w:r>
    </w:p>
    <w:p w:rsidR="00E459E1"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9D23E0">
        <w:rPr>
          <w:sz w:val="24"/>
          <w:szCs w:val="24"/>
        </w:rPr>
        <w:t xml:space="preserve"> закупки</w:t>
      </w:r>
      <w:r w:rsidR="00B33D02" w:rsidRPr="009D23E0">
        <w:rPr>
          <w:sz w:val="24"/>
          <w:szCs w:val="24"/>
        </w:rPr>
        <w:t xml:space="preserve"> признаны соответствующими требованиям и условиям, предусмотренным извещением о проведении</w:t>
      </w:r>
      <w:r w:rsidR="007D2DC9" w:rsidRPr="009D23E0">
        <w:rPr>
          <w:sz w:val="24"/>
          <w:szCs w:val="24"/>
        </w:rPr>
        <w:t xml:space="preserve"> запроса котировок и настоящей д</w:t>
      </w:r>
      <w:r w:rsidR="00B33D02" w:rsidRPr="009D23E0">
        <w:rPr>
          <w:sz w:val="24"/>
          <w:szCs w:val="24"/>
        </w:rPr>
        <w:t>окументацией</w:t>
      </w:r>
      <w:r w:rsidR="00EC0571" w:rsidRPr="009D23E0">
        <w:rPr>
          <w:sz w:val="24"/>
          <w:szCs w:val="24"/>
        </w:rPr>
        <w:t>.</w:t>
      </w:r>
      <w:r w:rsidR="00607A9C" w:rsidRPr="009D23E0">
        <w:rPr>
          <w:sz w:val="24"/>
          <w:szCs w:val="24"/>
        </w:rPr>
        <w:t xml:space="preserve"> В таком случае Заказчик </w:t>
      </w:r>
      <w:r w:rsidR="002D420D" w:rsidRPr="009D23E0">
        <w:rPr>
          <w:sz w:val="24"/>
          <w:szCs w:val="24"/>
        </w:rPr>
        <w:t>вправе заключить дог</w:t>
      </w:r>
      <w:r w:rsidR="00B76FED" w:rsidRPr="009D23E0">
        <w:rPr>
          <w:sz w:val="24"/>
          <w:szCs w:val="24"/>
        </w:rPr>
        <w:t>о</w:t>
      </w:r>
      <w:r w:rsidR="002D420D" w:rsidRPr="009D23E0">
        <w:rPr>
          <w:sz w:val="24"/>
          <w:szCs w:val="24"/>
        </w:rPr>
        <w:t>вор</w:t>
      </w:r>
      <w:r w:rsidR="00607A9C" w:rsidRPr="009D23E0">
        <w:rPr>
          <w:sz w:val="24"/>
          <w:szCs w:val="24"/>
        </w:rPr>
        <w:t xml:space="preserve"> с таким участником закупки на условиях извещения</w:t>
      </w:r>
      <w:r w:rsidR="007D2DC9" w:rsidRPr="009D23E0">
        <w:rPr>
          <w:sz w:val="24"/>
          <w:szCs w:val="24"/>
        </w:rPr>
        <w:t xml:space="preserve"> (документации)</w:t>
      </w:r>
      <w:r w:rsidR="00607A9C" w:rsidRPr="009D23E0">
        <w:rPr>
          <w:sz w:val="24"/>
          <w:szCs w:val="24"/>
        </w:rPr>
        <w:t xml:space="preserve"> о закупке, проекта договора и котировоч</w:t>
      </w:r>
      <w:r w:rsidR="002D420D" w:rsidRPr="009D23E0">
        <w:rPr>
          <w:sz w:val="24"/>
          <w:szCs w:val="24"/>
        </w:rPr>
        <w:t>ной заявки, поданной участником, или повторно провести запрос котировок.</w:t>
      </w:r>
    </w:p>
    <w:p w:rsidR="00FB668D" w:rsidRPr="009D23E0" w:rsidRDefault="00FB668D" w:rsidP="00FB668D">
      <w:pPr>
        <w:widowControl/>
        <w:spacing w:before="60" w:after="60" w:line="240" w:lineRule="auto"/>
        <w:ind w:firstLine="709"/>
        <w:jc w:val="both"/>
        <w:rPr>
          <w:b/>
          <w:sz w:val="24"/>
          <w:szCs w:val="24"/>
        </w:rPr>
      </w:pPr>
      <w:r w:rsidRPr="009D23E0">
        <w:rPr>
          <w:b/>
          <w:sz w:val="24"/>
          <w:szCs w:val="24"/>
        </w:rPr>
        <w:t>25. Способ (способы) обеспечения заявки, размер обеспечения заявки на участие в закупке:</w:t>
      </w:r>
    </w:p>
    <w:p w:rsidR="00FB668D" w:rsidRPr="009D23E0" w:rsidRDefault="00FB668D" w:rsidP="00FB668D">
      <w:pPr>
        <w:widowControl/>
        <w:spacing w:before="60" w:after="60" w:line="240" w:lineRule="auto"/>
        <w:ind w:firstLine="709"/>
        <w:jc w:val="both"/>
        <w:rPr>
          <w:sz w:val="24"/>
          <w:szCs w:val="24"/>
        </w:rPr>
      </w:pPr>
      <w:r w:rsidRPr="009D23E0">
        <w:rPr>
          <w:sz w:val="24"/>
          <w:szCs w:val="24"/>
        </w:rPr>
        <w:t xml:space="preserve">Обеспечение заявки не установлено. </w:t>
      </w:r>
    </w:p>
    <w:p w:rsidR="00FB668D" w:rsidRPr="009D23E0" w:rsidRDefault="00FB668D" w:rsidP="00FB668D">
      <w:pPr>
        <w:widowControl/>
        <w:spacing w:before="60" w:after="60" w:line="240" w:lineRule="auto"/>
        <w:ind w:firstLine="709"/>
        <w:jc w:val="both"/>
        <w:rPr>
          <w:sz w:val="24"/>
          <w:szCs w:val="24"/>
        </w:rPr>
      </w:pPr>
      <w:r w:rsidRPr="009D23E0">
        <w:rPr>
          <w:b/>
          <w:sz w:val="24"/>
          <w:szCs w:val="24"/>
        </w:rPr>
        <w:t>26. Размер обеспечения исполнения договора, срок и порядок его предоставления,   требования к такому обеспечению:</w:t>
      </w:r>
      <w:r w:rsidR="00B0313F">
        <w:rPr>
          <w:b/>
          <w:sz w:val="24"/>
          <w:szCs w:val="24"/>
        </w:rPr>
        <w:t xml:space="preserve"> </w:t>
      </w:r>
      <w:r w:rsidRPr="009D23E0">
        <w:rPr>
          <w:sz w:val="24"/>
          <w:szCs w:val="24"/>
        </w:rPr>
        <w:t>Обеспечение исполнения договора не установлено.</w:t>
      </w:r>
    </w:p>
    <w:p w:rsidR="00E459E1" w:rsidRPr="00F55C1C" w:rsidRDefault="00E459E1" w:rsidP="00664D6A">
      <w:pPr>
        <w:spacing w:line="240" w:lineRule="auto"/>
        <w:ind w:left="709"/>
        <w:jc w:val="both"/>
        <w:rPr>
          <w:color w:val="000000"/>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F55C1C">
        <w:tc>
          <w:tcPr>
            <w:tcW w:w="4608" w:type="dxa"/>
          </w:tcPr>
          <w:p w:rsidR="00D75437" w:rsidRPr="0059239B" w:rsidRDefault="00D75437" w:rsidP="00664D6A">
            <w:pPr>
              <w:spacing w:line="240" w:lineRule="auto"/>
              <w:jc w:val="both"/>
              <w:rPr>
                <w:bCs/>
                <w:color w:val="000000"/>
                <w:sz w:val="22"/>
                <w:szCs w:val="22"/>
              </w:rPr>
            </w:pPr>
            <w:r w:rsidRPr="0059239B">
              <w:rPr>
                <w:bCs/>
                <w:color w:val="000000"/>
                <w:sz w:val="22"/>
                <w:szCs w:val="22"/>
              </w:rPr>
              <w:t>Приложение № 1</w:t>
            </w:r>
          </w:p>
          <w:p w:rsidR="00D75437" w:rsidRPr="00F55C1C" w:rsidRDefault="0059239B" w:rsidP="00664D6A">
            <w:pPr>
              <w:spacing w:line="240" w:lineRule="auto"/>
              <w:jc w:val="both"/>
              <w:rPr>
                <w:color w:val="000000"/>
                <w:sz w:val="22"/>
                <w:szCs w:val="22"/>
              </w:rPr>
            </w:pPr>
            <w:r>
              <w:rPr>
                <w:color w:val="000000"/>
                <w:sz w:val="22"/>
                <w:szCs w:val="22"/>
              </w:rPr>
              <w:t>к д</w:t>
            </w:r>
            <w:r w:rsidR="00602C08">
              <w:rPr>
                <w:color w:val="000000"/>
                <w:sz w:val="22"/>
                <w:szCs w:val="22"/>
              </w:rPr>
              <w:t>окументации</w:t>
            </w:r>
            <w:r w:rsidR="001F1190" w:rsidRPr="00F55C1C">
              <w:rPr>
                <w:color w:val="000000"/>
                <w:sz w:val="22"/>
                <w:szCs w:val="22"/>
              </w:rPr>
              <w:t xml:space="preserve"> от </w:t>
            </w:r>
            <w:r w:rsidR="00D75437" w:rsidRPr="00F55C1C">
              <w:rPr>
                <w:color w:val="000000"/>
                <w:sz w:val="22"/>
                <w:szCs w:val="22"/>
              </w:rPr>
              <w:t>“</w:t>
            </w:r>
            <w:r w:rsidR="00197EE5" w:rsidRPr="00F55C1C">
              <w:rPr>
                <w:color w:val="000000"/>
                <w:sz w:val="22"/>
                <w:szCs w:val="22"/>
              </w:rPr>
              <w:t>__</w:t>
            </w:r>
            <w:r w:rsidR="00D75437" w:rsidRPr="00F55C1C">
              <w:rPr>
                <w:color w:val="000000"/>
                <w:sz w:val="22"/>
                <w:szCs w:val="22"/>
              </w:rPr>
              <w:t xml:space="preserve">“ </w:t>
            </w:r>
            <w:r w:rsidR="007E4F99" w:rsidRPr="00F55C1C">
              <w:rPr>
                <w:color w:val="000000"/>
                <w:sz w:val="22"/>
                <w:szCs w:val="22"/>
              </w:rPr>
              <w:t>________</w:t>
            </w:r>
            <w:r w:rsidR="001F1190" w:rsidRPr="00F55C1C">
              <w:rPr>
                <w:color w:val="000000"/>
                <w:sz w:val="22"/>
                <w:szCs w:val="22"/>
              </w:rPr>
              <w:t xml:space="preserve"> </w:t>
            </w:r>
            <w:r w:rsidR="00D75437" w:rsidRPr="00F55C1C">
              <w:rPr>
                <w:color w:val="000000"/>
                <w:sz w:val="22"/>
                <w:szCs w:val="22"/>
              </w:rPr>
              <w:t>201</w:t>
            </w:r>
            <w:r w:rsidR="0038088C">
              <w:rPr>
                <w:color w:val="000000"/>
                <w:sz w:val="22"/>
                <w:szCs w:val="22"/>
              </w:rPr>
              <w:t>8</w:t>
            </w:r>
            <w:r w:rsidR="00D75437" w:rsidRPr="00F55C1C">
              <w:rPr>
                <w:color w:val="000000"/>
                <w:sz w:val="22"/>
                <w:szCs w:val="22"/>
              </w:rPr>
              <w:t xml:space="preserve"> г.</w:t>
            </w:r>
          </w:p>
          <w:p w:rsidR="00D75437" w:rsidRPr="00F55C1C" w:rsidRDefault="00D75437" w:rsidP="00664D6A">
            <w:pPr>
              <w:spacing w:line="240" w:lineRule="auto"/>
              <w:jc w:val="both"/>
              <w:rPr>
                <w:color w:val="000000"/>
                <w:sz w:val="24"/>
                <w:szCs w:val="24"/>
              </w:rPr>
            </w:pPr>
          </w:p>
        </w:tc>
      </w:tr>
    </w:tbl>
    <w:p w:rsidR="00E917B7" w:rsidRPr="00F55C1C" w:rsidRDefault="00E917B7" w:rsidP="00664D6A">
      <w:pPr>
        <w:spacing w:line="240" w:lineRule="auto"/>
        <w:ind w:left="709"/>
        <w:jc w:val="both"/>
        <w:rPr>
          <w:color w:val="000000"/>
          <w:sz w:val="24"/>
          <w:szCs w:val="24"/>
        </w:rPr>
      </w:pPr>
    </w:p>
    <w:p w:rsidR="00E917B7" w:rsidRPr="00F55C1C"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F55C1C" w:rsidTr="00BA1A00">
        <w:trPr>
          <w:cantSplit/>
          <w:trHeight w:val="309"/>
          <w:jc w:val="center"/>
        </w:trPr>
        <w:tc>
          <w:tcPr>
            <w:tcW w:w="493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номер</w:t>
            </w:r>
          </w:p>
          <w:p w:rsidR="00E917B7" w:rsidRPr="00F55C1C" w:rsidRDefault="00E917B7" w:rsidP="00664D6A">
            <w:pPr>
              <w:spacing w:line="240" w:lineRule="auto"/>
              <w:jc w:val="both"/>
              <w:rPr>
                <w:color w:val="000000"/>
                <w:spacing w:val="80"/>
                <w:sz w:val="24"/>
                <w:szCs w:val="24"/>
              </w:rPr>
            </w:pPr>
          </w:p>
        </w:tc>
        <w:tc>
          <w:tcPr>
            <w:tcW w:w="476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 xml:space="preserve">Федеральное государственное </w:t>
            </w:r>
            <w:r w:rsidR="00303899">
              <w:rPr>
                <w:color w:val="000000"/>
                <w:sz w:val="24"/>
                <w:szCs w:val="24"/>
              </w:rPr>
              <w:t xml:space="preserve">бюджетное </w:t>
            </w:r>
            <w:r w:rsidRPr="00F55C1C">
              <w:rPr>
                <w:color w:val="000000"/>
                <w:sz w:val="24"/>
                <w:szCs w:val="24"/>
              </w:rPr>
              <w:t>учрежд</w:t>
            </w:r>
            <w:r w:rsidR="0059239B">
              <w:rPr>
                <w:color w:val="000000"/>
                <w:sz w:val="24"/>
                <w:szCs w:val="24"/>
              </w:rPr>
              <w:t>ение «</w:t>
            </w:r>
            <w:r w:rsidR="00253287">
              <w:rPr>
                <w:color w:val="000000"/>
                <w:sz w:val="24"/>
                <w:szCs w:val="24"/>
              </w:rPr>
              <w:t xml:space="preserve">Администрация морских портов Каспийского </w:t>
            </w:r>
            <w:r w:rsidR="00303899">
              <w:rPr>
                <w:color w:val="000000"/>
                <w:sz w:val="24"/>
                <w:szCs w:val="24"/>
              </w:rPr>
              <w:t>моря</w:t>
            </w:r>
            <w:r w:rsidR="0059239B">
              <w:rPr>
                <w:color w:val="000000"/>
                <w:sz w:val="24"/>
                <w:szCs w:val="24"/>
              </w:rPr>
              <w:t>»</w:t>
            </w:r>
          </w:p>
          <w:p w:rsidR="00E917B7" w:rsidRPr="00F55C1C" w:rsidRDefault="004009E9" w:rsidP="00664D6A">
            <w:pPr>
              <w:spacing w:line="240" w:lineRule="auto"/>
              <w:jc w:val="both"/>
              <w:rPr>
                <w:color w:val="000000"/>
                <w:sz w:val="24"/>
                <w:szCs w:val="24"/>
              </w:rPr>
            </w:pPr>
            <w:r>
              <w:rPr>
                <w:color w:val="000000"/>
                <w:sz w:val="24"/>
                <w:szCs w:val="24"/>
              </w:rPr>
              <w:t>Р</w:t>
            </w:r>
            <w:r w:rsidR="00253287">
              <w:rPr>
                <w:color w:val="000000"/>
                <w:sz w:val="24"/>
                <w:szCs w:val="24"/>
              </w:rPr>
              <w:t>уководител</w:t>
            </w:r>
            <w:r>
              <w:rPr>
                <w:color w:val="000000"/>
                <w:sz w:val="24"/>
                <w:szCs w:val="24"/>
              </w:rPr>
              <w:t>ю</w:t>
            </w:r>
            <w:r w:rsidR="00253287">
              <w:rPr>
                <w:color w:val="000000"/>
                <w:sz w:val="24"/>
                <w:szCs w:val="24"/>
              </w:rPr>
              <w:t xml:space="preserve"> </w:t>
            </w:r>
            <w:r>
              <w:rPr>
                <w:color w:val="000000"/>
                <w:sz w:val="24"/>
                <w:szCs w:val="24"/>
              </w:rPr>
              <w:t>М</w:t>
            </w:r>
            <w:r w:rsidR="00253287">
              <w:rPr>
                <w:color w:val="000000"/>
                <w:sz w:val="24"/>
                <w:szCs w:val="24"/>
              </w:rPr>
              <w:t xml:space="preserve">.А. </w:t>
            </w:r>
            <w:proofErr w:type="spellStart"/>
            <w:r>
              <w:rPr>
                <w:color w:val="000000"/>
                <w:sz w:val="24"/>
                <w:szCs w:val="24"/>
              </w:rPr>
              <w:t>Абдулатипову</w:t>
            </w:r>
            <w:proofErr w:type="spellEnd"/>
          </w:p>
          <w:p w:rsidR="00E917B7" w:rsidRPr="00F55C1C" w:rsidRDefault="00253287" w:rsidP="00664D6A">
            <w:pPr>
              <w:spacing w:line="240" w:lineRule="auto"/>
              <w:jc w:val="both"/>
              <w:rPr>
                <w:color w:val="000000"/>
                <w:sz w:val="24"/>
                <w:szCs w:val="24"/>
              </w:rPr>
            </w:pPr>
            <w:r>
              <w:rPr>
                <w:color w:val="000000"/>
                <w:sz w:val="24"/>
                <w:szCs w:val="24"/>
              </w:rPr>
              <w:t>Россия, 414016, г. Астрахань, ул. Капитана Краснова, 31</w:t>
            </w:r>
          </w:p>
        </w:tc>
      </w:tr>
      <w:tr w:rsidR="00E917B7" w:rsidRPr="00F55C1C" w:rsidTr="00BA1A00">
        <w:trPr>
          <w:cantSplit/>
          <w:trHeight w:val="309"/>
          <w:jc w:val="center"/>
        </w:trPr>
        <w:tc>
          <w:tcPr>
            <w:tcW w:w="4934" w:type="dxa"/>
            <w:vMerge/>
          </w:tcPr>
          <w:p w:rsidR="00E917B7" w:rsidRPr="00F55C1C" w:rsidRDefault="00E917B7" w:rsidP="00664D6A">
            <w:pPr>
              <w:spacing w:line="240" w:lineRule="auto"/>
              <w:jc w:val="both"/>
              <w:rPr>
                <w:b/>
                <w:bCs/>
                <w:color w:val="000000"/>
                <w:spacing w:val="20"/>
                <w:sz w:val="24"/>
                <w:szCs w:val="24"/>
              </w:rPr>
            </w:pPr>
          </w:p>
        </w:tc>
        <w:tc>
          <w:tcPr>
            <w:tcW w:w="4764" w:type="dxa"/>
            <w:vMerge/>
          </w:tcPr>
          <w:p w:rsidR="00E917B7" w:rsidRPr="00F55C1C" w:rsidRDefault="00E917B7" w:rsidP="00664D6A">
            <w:pPr>
              <w:spacing w:line="240" w:lineRule="auto"/>
              <w:jc w:val="both"/>
              <w:rPr>
                <w:color w:val="000000"/>
                <w:spacing w:val="80"/>
                <w:sz w:val="24"/>
                <w:szCs w:val="24"/>
              </w:rPr>
            </w:pPr>
          </w:p>
        </w:tc>
      </w:tr>
      <w:tr w:rsidR="00E917B7" w:rsidRPr="00F55C1C" w:rsidTr="00BA1A00">
        <w:trPr>
          <w:cantSplit/>
          <w:trHeight w:val="376"/>
          <w:jc w:val="center"/>
        </w:trPr>
        <w:tc>
          <w:tcPr>
            <w:tcW w:w="4934" w:type="dxa"/>
            <w:vMerge/>
          </w:tcPr>
          <w:p w:rsidR="00E917B7" w:rsidRPr="00F55C1C" w:rsidRDefault="00E917B7" w:rsidP="00664D6A">
            <w:pPr>
              <w:pStyle w:val="a4"/>
              <w:spacing w:line="240" w:lineRule="auto"/>
              <w:jc w:val="both"/>
              <w:rPr>
                <w:b/>
                <w:bCs/>
                <w:color w:val="000000"/>
                <w:spacing w:val="8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276"/>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bl>
    <w:p w:rsidR="00BB0BE5" w:rsidRDefault="00BB0BE5" w:rsidP="00534E22">
      <w:pPr>
        <w:spacing w:line="240" w:lineRule="auto"/>
        <w:ind w:left="709"/>
        <w:jc w:val="center"/>
        <w:rPr>
          <w:b/>
          <w:bCs/>
          <w:color w:val="000000"/>
          <w:sz w:val="24"/>
          <w:szCs w:val="24"/>
        </w:rPr>
      </w:pPr>
    </w:p>
    <w:p w:rsidR="00BB0BE5" w:rsidRDefault="00BB0BE5" w:rsidP="00534E22">
      <w:pPr>
        <w:spacing w:line="240" w:lineRule="auto"/>
        <w:ind w:left="709"/>
        <w:jc w:val="center"/>
        <w:rPr>
          <w:b/>
          <w:bCs/>
          <w:color w:val="000000"/>
          <w:sz w:val="24"/>
          <w:szCs w:val="24"/>
        </w:rPr>
      </w:pPr>
    </w:p>
    <w:p w:rsidR="00E917B7" w:rsidRPr="005240AE" w:rsidRDefault="00E917B7" w:rsidP="00534E22">
      <w:pPr>
        <w:spacing w:line="240" w:lineRule="auto"/>
        <w:ind w:left="709"/>
        <w:jc w:val="center"/>
        <w:rPr>
          <w:bCs/>
          <w:color w:val="000000"/>
          <w:sz w:val="24"/>
          <w:szCs w:val="24"/>
        </w:rPr>
      </w:pPr>
      <w:r w:rsidRPr="005240AE">
        <w:rPr>
          <w:bCs/>
          <w:color w:val="000000"/>
          <w:sz w:val="24"/>
          <w:szCs w:val="24"/>
        </w:rPr>
        <w:t>КОТИРОВОЧНАЯ ЗАЯВКА</w:t>
      </w:r>
    </w:p>
    <w:p w:rsidR="00936981" w:rsidRPr="00931294" w:rsidRDefault="005A314D" w:rsidP="00A83B3A">
      <w:pPr>
        <w:spacing w:before="60" w:after="60" w:line="240" w:lineRule="auto"/>
        <w:ind w:firstLine="709"/>
        <w:jc w:val="both"/>
        <w:rPr>
          <w:b/>
          <w:bCs/>
          <w:i/>
          <w:iCs/>
          <w:sz w:val="24"/>
          <w:szCs w:val="24"/>
        </w:rPr>
      </w:pPr>
      <w:r w:rsidRPr="00B73FFB">
        <w:rPr>
          <w:b/>
          <w:color w:val="000000"/>
          <w:sz w:val="24"/>
          <w:szCs w:val="24"/>
        </w:rPr>
        <w:t>1.</w:t>
      </w:r>
      <w:r w:rsidRPr="00F55C1C">
        <w:rPr>
          <w:color w:val="000000"/>
          <w:sz w:val="24"/>
          <w:szCs w:val="24"/>
        </w:rPr>
        <w:t xml:space="preserve"> </w:t>
      </w:r>
      <w:r w:rsidR="00B777DB">
        <w:rPr>
          <w:color w:val="000000"/>
          <w:sz w:val="24"/>
          <w:szCs w:val="24"/>
        </w:rPr>
        <w:t>Изучив и</w:t>
      </w:r>
      <w:r w:rsidR="00E917B7" w:rsidRPr="00F55C1C">
        <w:rPr>
          <w:color w:val="000000"/>
          <w:sz w:val="24"/>
          <w:szCs w:val="24"/>
        </w:rPr>
        <w:t>звещение</w:t>
      </w:r>
      <w:r w:rsidR="00B777DB">
        <w:rPr>
          <w:color w:val="000000"/>
          <w:sz w:val="24"/>
          <w:szCs w:val="24"/>
        </w:rPr>
        <w:t xml:space="preserve"> и д</w:t>
      </w:r>
      <w:r w:rsidR="00E968E5">
        <w:rPr>
          <w:color w:val="000000"/>
          <w:sz w:val="24"/>
          <w:szCs w:val="24"/>
        </w:rPr>
        <w:t>окументацию</w:t>
      </w:r>
      <w:r w:rsidR="00E917B7" w:rsidRPr="00F55C1C">
        <w:rPr>
          <w:color w:val="000000"/>
          <w:sz w:val="24"/>
          <w:szCs w:val="24"/>
        </w:rPr>
        <w:t xml:space="preserve"> о проведении запроса котировок от “</w:t>
      </w:r>
      <w:r w:rsidR="00803394" w:rsidRPr="00F55C1C">
        <w:rPr>
          <w:color w:val="000000"/>
          <w:sz w:val="24"/>
          <w:szCs w:val="24"/>
        </w:rPr>
        <w:t>___</w:t>
      </w:r>
      <w:r w:rsidR="00E917B7" w:rsidRPr="00F55C1C">
        <w:rPr>
          <w:color w:val="000000"/>
          <w:sz w:val="24"/>
          <w:szCs w:val="24"/>
        </w:rPr>
        <w:t>”</w:t>
      </w:r>
      <w:r w:rsidR="00936981" w:rsidRPr="00F55C1C">
        <w:rPr>
          <w:color w:val="000000"/>
          <w:sz w:val="24"/>
          <w:szCs w:val="24"/>
        </w:rPr>
        <w:t xml:space="preserve"> </w:t>
      </w:r>
      <w:r w:rsidR="00C00DA7" w:rsidRPr="00F55C1C">
        <w:rPr>
          <w:color w:val="000000"/>
          <w:sz w:val="24"/>
          <w:szCs w:val="24"/>
        </w:rPr>
        <w:t>__</w:t>
      </w:r>
      <w:r w:rsidR="001C18ED" w:rsidRPr="00F55C1C">
        <w:rPr>
          <w:color w:val="000000"/>
          <w:sz w:val="24"/>
          <w:szCs w:val="24"/>
        </w:rPr>
        <w:t>_____</w:t>
      </w:r>
      <w:r w:rsidR="001F1190" w:rsidRPr="00F55C1C">
        <w:rPr>
          <w:color w:val="000000"/>
          <w:sz w:val="24"/>
          <w:szCs w:val="24"/>
        </w:rPr>
        <w:t xml:space="preserve"> </w:t>
      </w:r>
      <w:r w:rsidR="00E917B7" w:rsidRPr="00F55C1C">
        <w:rPr>
          <w:color w:val="000000"/>
          <w:sz w:val="24"/>
          <w:szCs w:val="24"/>
        </w:rPr>
        <w:t>201</w:t>
      </w:r>
      <w:r w:rsidR="0083636D">
        <w:rPr>
          <w:color w:val="000000"/>
          <w:sz w:val="24"/>
          <w:szCs w:val="24"/>
        </w:rPr>
        <w:t>8</w:t>
      </w:r>
      <w:r w:rsidR="001F1190" w:rsidRPr="00F55C1C">
        <w:rPr>
          <w:color w:val="000000"/>
          <w:sz w:val="24"/>
          <w:szCs w:val="24"/>
        </w:rPr>
        <w:t xml:space="preserve"> </w:t>
      </w:r>
      <w:r w:rsidR="00E917B7" w:rsidRPr="00F55C1C">
        <w:rPr>
          <w:color w:val="000000"/>
          <w:sz w:val="24"/>
          <w:szCs w:val="24"/>
        </w:rPr>
        <w:t>года</w:t>
      </w:r>
      <w:r w:rsidR="00B777DB">
        <w:rPr>
          <w:color w:val="000000"/>
          <w:sz w:val="24"/>
          <w:szCs w:val="24"/>
        </w:rPr>
        <w:t xml:space="preserve"> </w:t>
      </w:r>
      <w:r w:rsidR="00E917B7" w:rsidRPr="00F55C1C">
        <w:rPr>
          <w:color w:val="000000"/>
          <w:sz w:val="24"/>
          <w:szCs w:val="24"/>
        </w:rPr>
        <w:t>№ ________</w:t>
      </w:r>
      <w:r w:rsidR="00936981" w:rsidRPr="00F55C1C">
        <w:rPr>
          <w:color w:val="000000"/>
          <w:sz w:val="24"/>
          <w:szCs w:val="24"/>
        </w:rPr>
        <w:t>__</w:t>
      </w:r>
      <w:r w:rsidR="00E917B7" w:rsidRPr="00F55C1C">
        <w:rPr>
          <w:color w:val="000000"/>
          <w:sz w:val="24"/>
          <w:szCs w:val="24"/>
        </w:rPr>
        <w:t>__</w:t>
      </w:r>
      <w:r w:rsidR="00BD00E9">
        <w:rPr>
          <w:color w:val="000000"/>
          <w:sz w:val="24"/>
          <w:szCs w:val="24"/>
        </w:rPr>
        <w:t>______________________</w:t>
      </w:r>
      <w:r w:rsidR="0038390D" w:rsidRPr="00BD00E9">
        <w:rPr>
          <w:sz w:val="24"/>
          <w:szCs w:val="24"/>
        </w:rPr>
        <w:t xml:space="preserve"> </w:t>
      </w:r>
      <w:r w:rsidR="0038088C">
        <w:rPr>
          <w:b/>
          <w:sz w:val="24"/>
          <w:szCs w:val="24"/>
        </w:rPr>
        <w:t>на о</w:t>
      </w:r>
      <w:r w:rsidR="0038088C" w:rsidRPr="0038088C">
        <w:rPr>
          <w:b/>
          <w:sz w:val="24"/>
          <w:szCs w:val="24"/>
        </w:rPr>
        <w:t>казание транспортных услуг по управлению автотранспортными средствами ФГБУ «АМП Каспийского моря» в 2019 году</w:t>
      </w:r>
      <w:r w:rsidR="00E917B7" w:rsidRPr="00BD00E9">
        <w:rPr>
          <w:color w:val="000000"/>
          <w:sz w:val="24"/>
          <w:szCs w:val="24"/>
        </w:rPr>
        <w:t>,</w:t>
      </w:r>
      <w:r w:rsidR="00936981" w:rsidRPr="00F55C1C">
        <w:rPr>
          <w:color w:val="000000"/>
          <w:sz w:val="24"/>
          <w:szCs w:val="24"/>
        </w:rPr>
        <w:t xml:space="preserve"> </w:t>
      </w:r>
    </w:p>
    <w:p w:rsidR="00E917B7" w:rsidRPr="00F55C1C" w:rsidRDefault="00534E22" w:rsidP="00A83B3A">
      <w:pPr>
        <w:spacing w:before="60" w:after="60" w:line="240" w:lineRule="auto"/>
        <w:jc w:val="both"/>
        <w:rPr>
          <w:color w:val="000000"/>
        </w:rPr>
      </w:pPr>
      <w:r w:rsidRPr="00F55C1C">
        <w:rPr>
          <w:color w:val="000000"/>
        </w:rPr>
        <w:t>_______________</w:t>
      </w:r>
      <w:r w:rsidR="00E917B7" w:rsidRPr="00F55C1C">
        <w:rPr>
          <w:color w:val="000000"/>
        </w:rPr>
        <w:t>_________________________________________________________________________________</w:t>
      </w:r>
    </w:p>
    <w:p w:rsidR="00E917B7" w:rsidRPr="003E5AE4" w:rsidRDefault="00E917B7" w:rsidP="004268A3">
      <w:pPr>
        <w:tabs>
          <w:tab w:val="left" w:pos="0"/>
        </w:tabs>
        <w:spacing w:before="60" w:after="60" w:line="240" w:lineRule="auto"/>
        <w:jc w:val="center"/>
        <w:rPr>
          <w:color w:val="FF0000"/>
          <w:sz w:val="32"/>
          <w:szCs w:val="32"/>
          <w:vertAlign w:val="superscript"/>
        </w:rPr>
      </w:pPr>
      <w:r w:rsidRPr="003E5AE4">
        <w:rPr>
          <w:color w:val="FF0000"/>
          <w:sz w:val="32"/>
          <w:szCs w:val="32"/>
          <w:vertAlign w:val="superscript"/>
        </w:rPr>
        <w:t>указать полное наименование организации и место нахождения (</w:t>
      </w:r>
      <w:r w:rsidRPr="003E5AE4">
        <w:rPr>
          <w:i/>
          <w:color w:val="FF0000"/>
          <w:sz w:val="32"/>
          <w:szCs w:val="32"/>
          <w:vertAlign w:val="superscript"/>
        </w:rPr>
        <w:t>для юридического лица</w:t>
      </w:r>
      <w:r w:rsidRPr="003E5AE4">
        <w:rPr>
          <w:color w:val="FF0000"/>
          <w:sz w:val="32"/>
          <w:szCs w:val="32"/>
          <w:vertAlign w:val="superscript"/>
        </w:rPr>
        <w:t>),</w:t>
      </w:r>
    </w:p>
    <w:p w:rsidR="00E917B7" w:rsidRPr="003E5AE4" w:rsidRDefault="00CA367B" w:rsidP="004268A3">
      <w:pPr>
        <w:tabs>
          <w:tab w:val="left" w:pos="0"/>
        </w:tabs>
        <w:spacing w:line="240" w:lineRule="auto"/>
        <w:jc w:val="center"/>
        <w:rPr>
          <w:color w:val="FF0000"/>
          <w:sz w:val="32"/>
          <w:szCs w:val="32"/>
        </w:rPr>
      </w:pPr>
      <w:r w:rsidRPr="003E5AE4">
        <w:rPr>
          <w:color w:val="FF0000"/>
          <w:sz w:val="32"/>
          <w:szCs w:val="32"/>
          <w:vertAlign w:val="superscript"/>
        </w:rPr>
        <w:t xml:space="preserve">Ф.И.О., </w:t>
      </w:r>
      <w:r w:rsidR="00E917B7" w:rsidRPr="003E5AE4">
        <w:rPr>
          <w:color w:val="FF0000"/>
          <w:sz w:val="32"/>
          <w:szCs w:val="32"/>
          <w:vertAlign w:val="superscript"/>
        </w:rPr>
        <w:t>место жительства</w:t>
      </w:r>
      <w:r w:rsidRPr="003E5AE4">
        <w:rPr>
          <w:color w:val="FF0000"/>
          <w:sz w:val="32"/>
          <w:szCs w:val="32"/>
          <w:vertAlign w:val="superscript"/>
        </w:rPr>
        <w:t>, паспортные данные</w:t>
      </w:r>
      <w:r w:rsidR="00E917B7" w:rsidRPr="003E5AE4">
        <w:rPr>
          <w:color w:val="FF0000"/>
          <w:sz w:val="32"/>
          <w:szCs w:val="32"/>
          <w:vertAlign w:val="superscript"/>
        </w:rPr>
        <w:t xml:space="preserve"> (</w:t>
      </w:r>
      <w:r w:rsidR="00E917B7" w:rsidRPr="00FA039C">
        <w:rPr>
          <w:i/>
          <w:color w:val="FF0000"/>
          <w:sz w:val="32"/>
          <w:szCs w:val="32"/>
          <w:vertAlign w:val="superscript"/>
        </w:rPr>
        <w:t>для физического лица</w:t>
      </w:r>
      <w:r w:rsidR="00534E22" w:rsidRPr="00FA039C">
        <w:rPr>
          <w:i/>
          <w:color w:val="FF0000"/>
          <w:sz w:val="32"/>
          <w:szCs w:val="32"/>
          <w:vertAlign w:val="superscript"/>
        </w:rPr>
        <w:t>/индивидуального предпринимателя</w:t>
      </w:r>
      <w:r w:rsidR="00E917B7" w:rsidRPr="003E5AE4">
        <w:rPr>
          <w:color w:val="FF0000"/>
          <w:sz w:val="32"/>
          <w:szCs w:val="32"/>
          <w:vertAlign w:val="superscript"/>
        </w:rPr>
        <w:t>), идентифика</w:t>
      </w:r>
      <w:r w:rsidR="004268A3">
        <w:rPr>
          <w:color w:val="FF0000"/>
          <w:sz w:val="32"/>
          <w:szCs w:val="32"/>
          <w:vertAlign w:val="superscript"/>
        </w:rPr>
        <w:t>ционный номер налогоплательщика</w:t>
      </w:r>
    </w:p>
    <w:p w:rsidR="00E917B7" w:rsidRPr="00F55C1C" w:rsidRDefault="00E917B7" w:rsidP="00457947">
      <w:pPr>
        <w:tabs>
          <w:tab w:val="left" w:pos="1080"/>
        </w:tabs>
        <w:spacing w:line="240" w:lineRule="auto"/>
        <w:jc w:val="both"/>
        <w:rPr>
          <w:color w:val="000000"/>
          <w:sz w:val="24"/>
          <w:szCs w:val="24"/>
        </w:rPr>
      </w:pPr>
      <w:r w:rsidRPr="00F55C1C">
        <w:rPr>
          <w:color w:val="000000"/>
          <w:sz w:val="24"/>
          <w:szCs w:val="24"/>
        </w:rPr>
        <w:t xml:space="preserve">выражаем свое согласие на участие в процедуре </w:t>
      </w:r>
      <w:r w:rsidR="00F652EE">
        <w:rPr>
          <w:color w:val="000000"/>
          <w:sz w:val="24"/>
          <w:szCs w:val="24"/>
        </w:rPr>
        <w:t>з</w:t>
      </w:r>
      <w:r w:rsidR="00192064">
        <w:rPr>
          <w:color w:val="000000"/>
          <w:sz w:val="24"/>
          <w:szCs w:val="24"/>
        </w:rPr>
        <w:t>акупки</w:t>
      </w:r>
      <w:r w:rsidRPr="00F55C1C">
        <w:rPr>
          <w:color w:val="000000"/>
          <w:sz w:val="24"/>
          <w:szCs w:val="24"/>
        </w:rPr>
        <w:t xml:space="preserve"> путем запроса котировок на условиях, указанных в </w:t>
      </w:r>
      <w:r w:rsidR="00F652EE">
        <w:rPr>
          <w:color w:val="000000"/>
          <w:sz w:val="24"/>
          <w:szCs w:val="24"/>
        </w:rPr>
        <w:t>д</w:t>
      </w:r>
      <w:r w:rsidR="00CA367B" w:rsidRPr="00F55C1C">
        <w:rPr>
          <w:color w:val="000000"/>
          <w:sz w:val="24"/>
          <w:szCs w:val="24"/>
        </w:rPr>
        <w:t xml:space="preserve">окументации </w:t>
      </w:r>
      <w:r w:rsidRPr="00F55C1C">
        <w:rPr>
          <w:color w:val="000000"/>
          <w:sz w:val="24"/>
          <w:szCs w:val="24"/>
        </w:rPr>
        <w:t>о проведении запроса котировок.</w:t>
      </w:r>
    </w:p>
    <w:p w:rsidR="0038390D" w:rsidRDefault="005A314D" w:rsidP="00A83B3A">
      <w:pPr>
        <w:spacing w:before="60" w:after="60" w:line="240" w:lineRule="auto"/>
        <w:ind w:firstLine="709"/>
        <w:jc w:val="both"/>
        <w:rPr>
          <w:b/>
          <w:sz w:val="24"/>
          <w:szCs w:val="24"/>
        </w:rPr>
      </w:pPr>
      <w:r w:rsidRPr="00F55C1C">
        <w:rPr>
          <w:b/>
          <w:bCs/>
          <w:sz w:val="24"/>
          <w:szCs w:val="24"/>
        </w:rPr>
        <w:t xml:space="preserve">2. </w:t>
      </w:r>
      <w:r w:rsidR="00572F81">
        <w:rPr>
          <w:b/>
          <w:bCs/>
          <w:sz w:val="24"/>
          <w:szCs w:val="24"/>
        </w:rPr>
        <w:t>Предложение о цене договора</w:t>
      </w:r>
      <w:r w:rsidR="00CC5155">
        <w:rPr>
          <w:b/>
          <w:bCs/>
          <w:sz w:val="24"/>
          <w:szCs w:val="24"/>
        </w:rPr>
        <w:t>:</w:t>
      </w:r>
    </w:p>
    <w:p w:rsidR="00924F9D" w:rsidRDefault="00514B9D" w:rsidP="00C50015">
      <w:pPr>
        <w:spacing w:before="60" w:after="60" w:line="240" w:lineRule="auto"/>
        <w:ind w:firstLine="567"/>
        <w:jc w:val="both"/>
        <w:rPr>
          <w:bCs/>
          <w:i/>
          <w:sz w:val="24"/>
          <w:szCs w:val="24"/>
        </w:rPr>
      </w:pPr>
      <w:r w:rsidRPr="0069638F">
        <w:rPr>
          <w:bCs/>
          <w:sz w:val="24"/>
          <w:szCs w:val="24"/>
        </w:rPr>
        <w:t>Предла</w:t>
      </w:r>
      <w:r w:rsidR="00084945">
        <w:rPr>
          <w:bCs/>
          <w:sz w:val="24"/>
          <w:szCs w:val="24"/>
        </w:rPr>
        <w:t xml:space="preserve">гаем оказание услуг </w:t>
      </w:r>
      <w:r w:rsidRPr="0069638F">
        <w:rPr>
          <w:bCs/>
          <w:sz w:val="24"/>
          <w:szCs w:val="24"/>
        </w:rPr>
        <w:t>на сумму</w:t>
      </w:r>
      <w:proofErr w:type="gramStart"/>
      <w:r w:rsidRPr="0069638F">
        <w:rPr>
          <w:bCs/>
          <w:sz w:val="24"/>
          <w:szCs w:val="24"/>
        </w:rPr>
        <w:t xml:space="preserve"> ________________ (___</w:t>
      </w:r>
      <w:r w:rsidR="00824B03">
        <w:rPr>
          <w:bCs/>
          <w:sz w:val="24"/>
          <w:szCs w:val="24"/>
        </w:rPr>
        <w:t xml:space="preserve">____________) </w:t>
      </w:r>
      <w:proofErr w:type="gramEnd"/>
      <w:r w:rsidR="00824B03">
        <w:rPr>
          <w:bCs/>
          <w:sz w:val="24"/>
          <w:szCs w:val="24"/>
        </w:rPr>
        <w:t xml:space="preserve">рублей ___ копеек, </w:t>
      </w:r>
      <w:r w:rsidR="0038088C">
        <w:rPr>
          <w:bCs/>
          <w:sz w:val="24"/>
          <w:szCs w:val="24"/>
        </w:rPr>
        <w:t xml:space="preserve">том числе НДС </w:t>
      </w:r>
      <w:r w:rsidR="0038088C" w:rsidRPr="0038088C">
        <w:rPr>
          <w:bCs/>
          <w:i/>
          <w:sz w:val="24"/>
          <w:szCs w:val="24"/>
        </w:rPr>
        <w:t>20</w:t>
      </w:r>
      <w:r w:rsidR="00BC06E5" w:rsidRPr="0069638F">
        <w:rPr>
          <w:bCs/>
          <w:sz w:val="24"/>
          <w:szCs w:val="24"/>
        </w:rPr>
        <w:t>% _______рублей __копеек/НДС не облагается</w:t>
      </w:r>
      <w:r w:rsidR="006E1CC1">
        <w:rPr>
          <w:bCs/>
          <w:sz w:val="24"/>
          <w:szCs w:val="24"/>
        </w:rPr>
        <w:t xml:space="preserve"> (</w:t>
      </w:r>
      <w:r w:rsidR="006E1CC1" w:rsidRPr="006E1CC1">
        <w:rPr>
          <w:bCs/>
          <w:i/>
          <w:sz w:val="24"/>
          <w:szCs w:val="24"/>
        </w:rPr>
        <w:t>указывается</w:t>
      </w:r>
      <w:r w:rsidR="006E1CC1">
        <w:rPr>
          <w:bCs/>
          <w:sz w:val="24"/>
          <w:szCs w:val="24"/>
        </w:rPr>
        <w:t xml:space="preserve"> </w:t>
      </w:r>
      <w:r w:rsidR="006E1CC1" w:rsidRPr="0015148D">
        <w:rPr>
          <w:bCs/>
          <w:i/>
          <w:sz w:val="24"/>
          <w:szCs w:val="24"/>
        </w:rPr>
        <w:t>с учетом применяемой у участника закупки системы налогообложения</w:t>
      </w:r>
      <w:r w:rsidR="006E1CC1">
        <w:rPr>
          <w:bCs/>
          <w:i/>
          <w:sz w:val="24"/>
          <w:szCs w:val="24"/>
        </w:rPr>
        <w:t>)</w:t>
      </w:r>
      <w:r w:rsidR="00924F9D">
        <w:rPr>
          <w:bCs/>
          <w:i/>
          <w:sz w:val="24"/>
          <w:szCs w:val="24"/>
        </w:rPr>
        <w:t>.</w:t>
      </w:r>
    </w:p>
    <w:p w:rsidR="00C50015" w:rsidRPr="00AE0AA4" w:rsidRDefault="00924F9D" w:rsidP="00C50015">
      <w:pPr>
        <w:spacing w:before="60" w:after="60" w:line="240" w:lineRule="auto"/>
        <w:ind w:firstLine="567"/>
        <w:jc w:val="both"/>
        <w:rPr>
          <w:bCs/>
          <w:sz w:val="24"/>
          <w:szCs w:val="24"/>
        </w:rPr>
      </w:pPr>
      <w:r>
        <w:rPr>
          <w:bCs/>
          <w:sz w:val="24"/>
          <w:szCs w:val="24"/>
        </w:rPr>
        <w:t>Е</w:t>
      </w:r>
      <w:r>
        <w:rPr>
          <w:sz w:val="24"/>
          <w:szCs w:val="24"/>
        </w:rPr>
        <w:t>жемесячная</w:t>
      </w:r>
      <w:r w:rsidR="00890B49">
        <w:rPr>
          <w:sz w:val="24"/>
          <w:szCs w:val="24"/>
        </w:rPr>
        <w:t xml:space="preserve"> с</w:t>
      </w:r>
      <w:r>
        <w:rPr>
          <w:sz w:val="24"/>
          <w:szCs w:val="24"/>
        </w:rPr>
        <w:t>тоимость</w:t>
      </w:r>
      <w:r w:rsidR="0084523B" w:rsidRPr="00B7758D">
        <w:rPr>
          <w:sz w:val="24"/>
          <w:szCs w:val="24"/>
        </w:rPr>
        <w:t xml:space="preserve"> оказания услуг</w:t>
      </w:r>
      <w:r>
        <w:rPr>
          <w:sz w:val="24"/>
          <w:szCs w:val="24"/>
        </w:rPr>
        <w:t xml:space="preserve"> составляет</w:t>
      </w:r>
      <w:proofErr w:type="gramStart"/>
      <w:r w:rsidR="0084523B" w:rsidRPr="00B7758D">
        <w:rPr>
          <w:sz w:val="24"/>
          <w:szCs w:val="24"/>
        </w:rPr>
        <w:t xml:space="preserve"> </w:t>
      </w:r>
      <w:r w:rsidR="00B7758D">
        <w:rPr>
          <w:sz w:val="24"/>
          <w:szCs w:val="24"/>
        </w:rPr>
        <w:t xml:space="preserve"> _______________________(_________________________) </w:t>
      </w:r>
      <w:proofErr w:type="gramEnd"/>
      <w:r w:rsidR="00B7758D">
        <w:rPr>
          <w:sz w:val="24"/>
          <w:szCs w:val="24"/>
        </w:rPr>
        <w:t>рубле</w:t>
      </w:r>
      <w:r w:rsidR="0038088C">
        <w:rPr>
          <w:sz w:val="24"/>
          <w:szCs w:val="24"/>
        </w:rPr>
        <w:t xml:space="preserve">й ____копеек, в том числе НДС </w:t>
      </w:r>
      <w:r w:rsidR="0038088C" w:rsidRPr="0038088C">
        <w:rPr>
          <w:i/>
          <w:sz w:val="24"/>
          <w:szCs w:val="24"/>
        </w:rPr>
        <w:t>20</w:t>
      </w:r>
      <w:r w:rsidR="00B7758D">
        <w:rPr>
          <w:sz w:val="24"/>
          <w:szCs w:val="24"/>
        </w:rPr>
        <w:t>%________рублей ___копеек/НДС не облагается</w:t>
      </w:r>
      <w:r w:rsidR="00C50015">
        <w:rPr>
          <w:sz w:val="24"/>
          <w:szCs w:val="24"/>
        </w:rPr>
        <w:t xml:space="preserve"> (</w:t>
      </w:r>
      <w:r w:rsidR="00C50015" w:rsidRPr="006E1CC1">
        <w:rPr>
          <w:bCs/>
          <w:i/>
          <w:sz w:val="24"/>
          <w:szCs w:val="24"/>
        </w:rPr>
        <w:t>указывается</w:t>
      </w:r>
      <w:r w:rsidR="00C50015">
        <w:rPr>
          <w:bCs/>
          <w:sz w:val="24"/>
          <w:szCs w:val="24"/>
        </w:rPr>
        <w:t xml:space="preserve"> </w:t>
      </w:r>
      <w:r w:rsidR="00C50015" w:rsidRPr="0015148D">
        <w:rPr>
          <w:bCs/>
          <w:i/>
          <w:sz w:val="24"/>
          <w:szCs w:val="24"/>
        </w:rPr>
        <w:t>с учетом применяемой у участника закупки системы налогообложения</w:t>
      </w:r>
      <w:r w:rsidR="00C50015">
        <w:rPr>
          <w:bCs/>
          <w:i/>
          <w:sz w:val="24"/>
          <w:szCs w:val="24"/>
        </w:rPr>
        <w:t>)</w:t>
      </w:r>
      <w:r w:rsidR="00C50015" w:rsidRPr="00AE0AA4">
        <w:rPr>
          <w:bCs/>
          <w:sz w:val="24"/>
          <w:szCs w:val="24"/>
        </w:rPr>
        <w:t>.</w:t>
      </w:r>
    </w:p>
    <w:p w:rsidR="006E1CC1" w:rsidRDefault="006E1CC1" w:rsidP="00824B03">
      <w:pPr>
        <w:spacing w:before="60" w:after="60" w:line="240" w:lineRule="auto"/>
        <w:ind w:firstLine="567"/>
        <w:jc w:val="both"/>
        <w:rPr>
          <w:bCs/>
          <w:sz w:val="24"/>
          <w:szCs w:val="24"/>
        </w:rPr>
      </w:pPr>
      <w:r w:rsidRPr="006E1CC1">
        <w:rPr>
          <w:bCs/>
          <w:sz w:val="24"/>
          <w:szCs w:val="24"/>
        </w:rPr>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E917B7" w:rsidRPr="00F55C1C" w:rsidRDefault="00E917B7" w:rsidP="00457947">
      <w:pPr>
        <w:spacing w:before="60" w:after="60" w:line="240" w:lineRule="auto"/>
        <w:ind w:firstLine="709"/>
        <w:jc w:val="both"/>
        <w:rPr>
          <w:color w:val="000000"/>
        </w:rPr>
      </w:pPr>
      <w:r w:rsidRPr="00F55C1C">
        <w:rPr>
          <w:color w:val="000000"/>
          <w:sz w:val="24"/>
          <w:szCs w:val="24"/>
        </w:rPr>
        <w:t xml:space="preserve">Согласие участника </w:t>
      </w:r>
      <w:r w:rsidR="0085441B">
        <w:rPr>
          <w:color w:val="000000"/>
          <w:sz w:val="24"/>
          <w:szCs w:val="24"/>
        </w:rPr>
        <w:t>з</w:t>
      </w:r>
      <w:r w:rsidR="00192064">
        <w:rPr>
          <w:color w:val="000000"/>
          <w:sz w:val="24"/>
          <w:szCs w:val="24"/>
        </w:rPr>
        <w:t>акупки</w:t>
      </w:r>
      <w:r w:rsidRPr="00F55C1C">
        <w:rPr>
          <w:color w:val="000000"/>
          <w:sz w:val="24"/>
          <w:szCs w:val="24"/>
        </w:rPr>
        <w:t xml:space="preserve"> исполнить условия проекта договора, указанные в </w:t>
      </w:r>
      <w:r w:rsidR="0085441B">
        <w:rPr>
          <w:color w:val="000000"/>
          <w:sz w:val="24"/>
          <w:szCs w:val="24"/>
        </w:rPr>
        <w:t>д</w:t>
      </w:r>
      <w:r w:rsidR="00E53C7D" w:rsidRPr="00F55C1C">
        <w:rPr>
          <w:color w:val="000000"/>
          <w:sz w:val="24"/>
          <w:szCs w:val="24"/>
        </w:rPr>
        <w:t>окументации</w:t>
      </w:r>
      <w:r w:rsidRPr="00F55C1C">
        <w:rPr>
          <w:color w:val="000000"/>
          <w:sz w:val="24"/>
          <w:szCs w:val="24"/>
        </w:rPr>
        <w:t xml:space="preserve"> о проведении запроса котировок: </w:t>
      </w:r>
      <w:r w:rsidRPr="00F55C1C">
        <w:rPr>
          <w:color w:val="000000"/>
        </w:rPr>
        <w:t>__________________</w:t>
      </w:r>
      <w:r w:rsidRPr="00F55C1C">
        <w:rPr>
          <w:color w:val="000000"/>
          <w:sz w:val="24"/>
          <w:szCs w:val="24"/>
        </w:rPr>
        <w:t>.</w:t>
      </w:r>
    </w:p>
    <w:p w:rsidR="00E917B7" w:rsidRPr="0085441B" w:rsidRDefault="00E917B7" w:rsidP="00664D6A">
      <w:pPr>
        <w:tabs>
          <w:tab w:val="left" w:pos="1080"/>
        </w:tabs>
        <w:spacing w:line="240" w:lineRule="auto"/>
        <w:ind w:left="709"/>
        <w:jc w:val="both"/>
        <w:rPr>
          <w:color w:val="FF0000"/>
          <w:sz w:val="32"/>
          <w:szCs w:val="32"/>
        </w:rPr>
      </w:pPr>
      <w:r w:rsidRPr="0085441B">
        <w:rPr>
          <w:color w:val="FF0000"/>
          <w:sz w:val="32"/>
          <w:szCs w:val="32"/>
          <w:vertAlign w:val="superscript"/>
        </w:rPr>
        <w:t xml:space="preserve">                                           </w:t>
      </w:r>
      <w:r w:rsidR="0085441B">
        <w:rPr>
          <w:color w:val="FF0000"/>
          <w:sz w:val="32"/>
          <w:szCs w:val="32"/>
          <w:vertAlign w:val="superscript"/>
        </w:rPr>
        <w:t xml:space="preserve">                           </w:t>
      </w:r>
      <w:r w:rsidR="001629D1" w:rsidRPr="0085441B">
        <w:rPr>
          <w:color w:val="FF0000"/>
          <w:sz w:val="32"/>
          <w:szCs w:val="32"/>
          <w:vertAlign w:val="superscript"/>
        </w:rPr>
        <w:t xml:space="preserve"> </w:t>
      </w:r>
      <w:r w:rsidRPr="0085441B">
        <w:rPr>
          <w:color w:val="FF0000"/>
          <w:sz w:val="32"/>
          <w:szCs w:val="32"/>
          <w:vertAlign w:val="superscript"/>
        </w:rPr>
        <w:t>(</w:t>
      </w:r>
      <w:proofErr w:type="gramStart"/>
      <w:r w:rsidRPr="0085441B">
        <w:rPr>
          <w:color w:val="FF0000"/>
          <w:sz w:val="32"/>
          <w:szCs w:val="32"/>
          <w:vertAlign w:val="superscript"/>
        </w:rPr>
        <w:t>согласен</w:t>
      </w:r>
      <w:proofErr w:type="gramEnd"/>
      <w:r w:rsidRPr="0085441B">
        <w:rPr>
          <w:color w:val="FF0000"/>
          <w:sz w:val="32"/>
          <w:szCs w:val="32"/>
          <w:vertAlign w:val="superscript"/>
        </w:rPr>
        <w:t>/не согласен)</w:t>
      </w:r>
    </w:p>
    <w:p w:rsidR="00E917B7" w:rsidRPr="00F55C1C" w:rsidRDefault="005A314D" w:rsidP="009B41AD">
      <w:pPr>
        <w:spacing w:line="240" w:lineRule="auto"/>
        <w:ind w:firstLine="709"/>
        <w:jc w:val="both"/>
        <w:rPr>
          <w:color w:val="000000"/>
        </w:rPr>
      </w:pPr>
      <w:r w:rsidRPr="00FF4710">
        <w:rPr>
          <w:b/>
          <w:color w:val="000000"/>
          <w:sz w:val="24"/>
          <w:szCs w:val="24"/>
        </w:rPr>
        <w:t>3.</w:t>
      </w:r>
      <w:r w:rsidRPr="00F55C1C">
        <w:rPr>
          <w:color w:val="000000"/>
          <w:sz w:val="24"/>
          <w:szCs w:val="24"/>
        </w:rPr>
        <w:t xml:space="preserve"> </w:t>
      </w:r>
      <w:r w:rsidR="00E917B7" w:rsidRPr="00F55C1C">
        <w:rPr>
          <w:color w:val="000000"/>
          <w:sz w:val="24"/>
          <w:szCs w:val="24"/>
        </w:rPr>
        <w:t xml:space="preserve">Мы гарантируем достоверность представленной нами в заявке информации и подтверждаем </w:t>
      </w:r>
      <w:r w:rsidR="007E4F99" w:rsidRPr="00F55C1C">
        <w:rPr>
          <w:color w:val="000000"/>
          <w:sz w:val="24"/>
          <w:szCs w:val="24"/>
        </w:rPr>
        <w:t xml:space="preserve">соответствие </w:t>
      </w:r>
      <w:r w:rsidR="00E917B7" w:rsidRPr="00F55C1C">
        <w:rPr>
          <w:color w:val="000000"/>
        </w:rPr>
        <w:t>____________________________________________________________</w:t>
      </w:r>
      <w:r w:rsidR="007E4F99" w:rsidRPr="00F55C1C">
        <w:rPr>
          <w:color w:val="000000"/>
          <w:sz w:val="24"/>
          <w:szCs w:val="24"/>
        </w:rPr>
        <w:t>______</w:t>
      </w:r>
      <w:r w:rsidR="00DE78D4">
        <w:rPr>
          <w:color w:val="000000"/>
          <w:sz w:val="24"/>
          <w:szCs w:val="24"/>
        </w:rPr>
        <w:t>____</w:t>
      </w:r>
    </w:p>
    <w:p w:rsidR="00E917B7" w:rsidRPr="00DE78D4" w:rsidRDefault="007E4F99" w:rsidP="00664D6A">
      <w:pPr>
        <w:spacing w:line="240" w:lineRule="auto"/>
        <w:jc w:val="both"/>
        <w:rPr>
          <w:i/>
          <w:color w:val="FF0000"/>
          <w:sz w:val="32"/>
          <w:szCs w:val="32"/>
          <w:vertAlign w:val="superscript"/>
        </w:rPr>
      </w:pP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00982E67">
        <w:rPr>
          <w:i/>
          <w:color w:val="FF0000"/>
          <w:sz w:val="32"/>
          <w:szCs w:val="32"/>
          <w:vertAlign w:val="superscript"/>
        </w:rPr>
        <w:t>(наименование участника закупки</w:t>
      </w:r>
      <w:r w:rsidR="00E917B7" w:rsidRPr="00DE78D4">
        <w:rPr>
          <w:i/>
          <w:color w:val="FF0000"/>
          <w:sz w:val="32"/>
          <w:szCs w:val="32"/>
          <w:vertAlign w:val="superscript"/>
        </w:rPr>
        <w:t>)</w:t>
      </w:r>
    </w:p>
    <w:p w:rsidR="007E4F99" w:rsidRPr="00F55C1C" w:rsidRDefault="00CA367B" w:rsidP="00664D6A">
      <w:pPr>
        <w:spacing w:line="240" w:lineRule="auto"/>
        <w:jc w:val="both"/>
        <w:rPr>
          <w:color w:val="000000"/>
          <w:sz w:val="24"/>
          <w:szCs w:val="24"/>
        </w:rPr>
      </w:pPr>
      <w:r w:rsidRPr="00F55C1C">
        <w:rPr>
          <w:color w:val="000000"/>
          <w:sz w:val="24"/>
          <w:szCs w:val="24"/>
        </w:rPr>
        <w:t xml:space="preserve">следующим </w:t>
      </w:r>
      <w:r w:rsidR="007E4F99" w:rsidRPr="00F55C1C">
        <w:rPr>
          <w:color w:val="000000"/>
          <w:sz w:val="24"/>
          <w:szCs w:val="24"/>
        </w:rPr>
        <w:t>требованиям пункта</w:t>
      </w:r>
      <w:r w:rsidR="007E4F99" w:rsidRPr="00F55C1C">
        <w:rPr>
          <w:color w:val="000000"/>
          <w:sz w:val="24"/>
          <w:szCs w:val="24"/>
          <w:vertAlign w:val="superscript"/>
        </w:rPr>
        <w:t xml:space="preserve"> </w:t>
      </w:r>
      <w:r w:rsidRPr="00F55C1C">
        <w:rPr>
          <w:color w:val="000000"/>
          <w:sz w:val="24"/>
          <w:szCs w:val="24"/>
        </w:rPr>
        <w:t>13</w:t>
      </w:r>
      <w:r w:rsidR="00EE6273" w:rsidRPr="00F55C1C">
        <w:rPr>
          <w:color w:val="000000"/>
          <w:sz w:val="24"/>
          <w:szCs w:val="24"/>
        </w:rPr>
        <w:t>.1</w:t>
      </w:r>
      <w:r w:rsidR="00982E67">
        <w:rPr>
          <w:color w:val="000000"/>
          <w:sz w:val="24"/>
          <w:szCs w:val="24"/>
        </w:rPr>
        <w:t xml:space="preserve"> </w:t>
      </w:r>
      <w:r w:rsidR="00411294">
        <w:rPr>
          <w:color w:val="000000"/>
          <w:sz w:val="24"/>
          <w:szCs w:val="24"/>
        </w:rPr>
        <w:t>д</w:t>
      </w:r>
      <w:r w:rsidR="00EE6273" w:rsidRPr="00F55C1C">
        <w:rPr>
          <w:color w:val="000000"/>
          <w:sz w:val="24"/>
          <w:szCs w:val="24"/>
        </w:rPr>
        <w:t>окументации о проведении запроса котировок</w:t>
      </w:r>
      <w:r w:rsidRPr="00F55C1C">
        <w:rPr>
          <w:color w:val="000000"/>
          <w:sz w:val="24"/>
          <w:szCs w:val="24"/>
        </w:rPr>
        <w:t>:</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3.1.</w:t>
      </w:r>
      <w:r w:rsidR="00CA367B" w:rsidRPr="00F55C1C">
        <w:rPr>
          <w:rFonts w:eastAsia="Calibri"/>
          <w:sz w:val="24"/>
          <w:szCs w:val="24"/>
        </w:rPr>
        <w:t xml:space="preserve"> В отношении ________________________________</w:t>
      </w:r>
      <w:r w:rsidR="00F078F7">
        <w:rPr>
          <w:rFonts w:eastAsia="Calibri"/>
          <w:sz w:val="24"/>
          <w:szCs w:val="24"/>
        </w:rPr>
        <w:t>_______________________________</w:t>
      </w:r>
    </w:p>
    <w:p w:rsidR="00CA367B" w:rsidRPr="00923EB9" w:rsidRDefault="00CA367B" w:rsidP="00CA367B">
      <w:pPr>
        <w:spacing w:line="240" w:lineRule="auto"/>
        <w:ind w:firstLine="709"/>
        <w:jc w:val="both"/>
        <w:rPr>
          <w:rFonts w:eastAsia="Calibri"/>
          <w:color w:val="FF0000"/>
          <w:sz w:val="24"/>
          <w:szCs w:val="24"/>
        </w:rPr>
      </w:pPr>
      <w:r w:rsidRPr="00923EB9">
        <w:rPr>
          <w:rFonts w:eastAsia="Calibri"/>
          <w:i/>
          <w:color w:val="FF0000"/>
          <w:sz w:val="32"/>
          <w:szCs w:val="32"/>
          <w:vertAlign w:val="superscript"/>
        </w:rPr>
        <w:t xml:space="preserve">                                     (наименование участника закупки)</w:t>
      </w:r>
    </w:p>
    <w:p w:rsidR="00CA367B" w:rsidRPr="00F55C1C" w:rsidRDefault="00CA367B" w:rsidP="00457947">
      <w:pPr>
        <w:spacing w:before="60" w:after="60" w:line="240" w:lineRule="auto"/>
        <w:jc w:val="both"/>
        <w:rPr>
          <w:rFonts w:eastAsia="Calibri"/>
          <w:sz w:val="24"/>
          <w:szCs w:val="24"/>
        </w:rPr>
      </w:pPr>
      <w:r w:rsidRPr="00F55C1C">
        <w:rPr>
          <w:rFonts w:eastAsia="Calibri"/>
          <w:sz w:val="24"/>
          <w:szCs w:val="24"/>
        </w:rPr>
        <w:t xml:space="preserve">не проводится процедура ликвидации и отсутствует решение арбитражного суда о признании </w:t>
      </w:r>
      <w:r w:rsidRPr="00F55C1C">
        <w:rPr>
          <w:rFonts w:eastAsia="Calibri"/>
          <w:sz w:val="24"/>
          <w:szCs w:val="24"/>
        </w:rPr>
        <w:lastRenderedPageBreak/>
        <w:t>банкротом или об отк</w:t>
      </w:r>
      <w:r w:rsidR="00C92A8B">
        <w:rPr>
          <w:rFonts w:eastAsia="Calibri"/>
          <w:sz w:val="24"/>
          <w:szCs w:val="24"/>
        </w:rPr>
        <w:t>рытии конкурсного производства.</w:t>
      </w:r>
    </w:p>
    <w:p w:rsidR="00CA367B" w:rsidRPr="00F55C1C" w:rsidRDefault="005A314D" w:rsidP="00457947">
      <w:pPr>
        <w:spacing w:before="60" w:after="60" w:line="240" w:lineRule="auto"/>
        <w:ind w:firstLine="709"/>
        <w:jc w:val="both"/>
        <w:rPr>
          <w:rFonts w:eastAsia="Calibri"/>
          <w:sz w:val="24"/>
          <w:szCs w:val="24"/>
        </w:rPr>
      </w:pPr>
      <w:r w:rsidRPr="00F55C1C">
        <w:rPr>
          <w:rFonts w:eastAsia="Calibri"/>
          <w:sz w:val="24"/>
          <w:szCs w:val="24"/>
        </w:rPr>
        <w:t xml:space="preserve">3.2. </w:t>
      </w:r>
      <w:r w:rsidR="00CA367B" w:rsidRPr="00F55C1C">
        <w:rPr>
          <w:rFonts w:eastAsia="Calibri"/>
          <w:sz w:val="24"/>
          <w:szCs w:val="24"/>
        </w:rPr>
        <w:t xml:space="preserve">На день подачи </w:t>
      </w:r>
      <w:r w:rsidRPr="00F55C1C">
        <w:rPr>
          <w:rFonts w:eastAsia="Calibri"/>
          <w:sz w:val="24"/>
          <w:szCs w:val="24"/>
        </w:rPr>
        <w:t>котировочной заявки</w:t>
      </w:r>
      <w:r w:rsidR="00CA367B" w:rsidRPr="00F55C1C">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Pr>
          <w:rFonts w:eastAsia="Calibri"/>
          <w:sz w:val="24"/>
          <w:szCs w:val="24"/>
        </w:rPr>
        <w:t>онарушениях, не приостановлена.</w:t>
      </w:r>
    </w:p>
    <w:p w:rsidR="00CA367B" w:rsidRPr="00F55C1C" w:rsidRDefault="005A314D" w:rsidP="00457947">
      <w:pPr>
        <w:spacing w:before="60" w:after="60" w:line="240" w:lineRule="auto"/>
        <w:ind w:firstLine="709"/>
        <w:jc w:val="both"/>
        <w:rPr>
          <w:rFonts w:eastAsia="Calibri"/>
          <w:i/>
          <w:sz w:val="24"/>
          <w:szCs w:val="24"/>
        </w:rPr>
      </w:pPr>
      <w:r w:rsidRPr="00F55C1C">
        <w:rPr>
          <w:rFonts w:eastAsia="Calibri"/>
          <w:sz w:val="24"/>
          <w:szCs w:val="24"/>
        </w:rPr>
        <w:t>3</w:t>
      </w:r>
      <w:r w:rsidR="00CA367B" w:rsidRPr="00F55C1C">
        <w:rPr>
          <w:rFonts w:eastAsia="Calibri"/>
          <w:sz w:val="24"/>
          <w:szCs w:val="24"/>
        </w:rPr>
        <w:t xml:space="preserve">.3. Недоимка по налогам, сборам, задолженность по иным обязательным платежам в бюджеты </w:t>
      </w:r>
      <w:r w:rsidRPr="00F55C1C">
        <w:rPr>
          <w:rFonts w:eastAsia="Calibri"/>
          <w:sz w:val="24"/>
          <w:szCs w:val="24"/>
        </w:rPr>
        <w:t>любого уровня или государственные внебюджетные фонды</w:t>
      </w:r>
      <w:r w:rsidR="00CA367B" w:rsidRPr="00F55C1C">
        <w:rPr>
          <w:rFonts w:eastAsia="Calibri"/>
          <w:sz w:val="24"/>
          <w:szCs w:val="24"/>
        </w:rPr>
        <w:t xml:space="preserve"> за прошедший календарный год не превышает __________________________ %</w:t>
      </w:r>
      <w:r w:rsidR="00CA367B" w:rsidRPr="00F55C1C">
        <w:rPr>
          <w:rFonts w:eastAsia="Calibri"/>
          <w:sz w:val="24"/>
          <w:szCs w:val="24"/>
        </w:rPr>
        <w:br/>
        <w:t xml:space="preserve">                                                            </w:t>
      </w:r>
      <w:r w:rsidRPr="00F55C1C">
        <w:rPr>
          <w:rFonts w:eastAsia="Calibri"/>
          <w:sz w:val="24"/>
          <w:szCs w:val="24"/>
        </w:rPr>
        <w:tab/>
      </w:r>
      <w:r w:rsidRPr="00F55C1C">
        <w:rPr>
          <w:rFonts w:eastAsia="Calibri"/>
          <w:sz w:val="24"/>
          <w:szCs w:val="24"/>
        </w:rPr>
        <w:tab/>
      </w:r>
      <w:r w:rsidRPr="00F55C1C">
        <w:rPr>
          <w:rFonts w:eastAsia="Calibri"/>
          <w:sz w:val="24"/>
          <w:szCs w:val="24"/>
        </w:rPr>
        <w:tab/>
      </w:r>
      <w:r w:rsidR="00CA367B" w:rsidRPr="00EF7D0F">
        <w:rPr>
          <w:rFonts w:eastAsia="Calibri"/>
          <w:i/>
          <w:color w:val="FF0000"/>
          <w:sz w:val="24"/>
          <w:szCs w:val="24"/>
        </w:rPr>
        <w:t>(значение укажите цифрами)</w:t>
      </w:r>
    </w:p>
    <w:p w:rsidR="00CA367B" w:rsidRPr="00F55C1C" w:rsidRDefault="00CA367B" w:rsidP="00CA367B">
      <w:pPr>
        <w:spacing w:line="240" w:lineRule="auto"/>
        <w:jc w:val="both"/>
        <w:rPr>
          <w:rFonts w:eastAsia="Calibri"/>
          <w:sz w:val="24"/>
          <w:szCs w:val="24"/>
        </w:rPr>
      </w:pPr>
      <w:r w:rsidRPr="00F55C1C">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F55C1C">
        <w:rPr>
          <w:rFonts w:eastAsia="Calibri"/>
          <w:sz w:val="24"/>
          <w:szCs w:val="24"/>
        </w:rPr>
        <w:t xml:space="preserve">завершенный </w:t>
      </w:r>
      <w:r w:rsidR="00C92A8B">
        <w:rPr>
          <w:rFonts w:eastAsia="Calibri"/>
          <w:sz w:val="24"/>
          <w:szCs w:val="24"/>
        </w:rPr>
        <w:t>отчетный период.</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w:t>
      </w:r>
      <w:r w:rsidR="00CA367B" w:rsidRPr="00F55C1C">
        <w:rPr>
          <w:rFonts w:eastAsia="Calibri"/>
          <w:sz w:val="24"/>
          <w:szCs w:val="24"/>
        </w:rPr>
        <w:t>.4. Сведения об ____________</w:t>
      </w:r>
      <w:r w:rsidRPr="00F55C1C">
        <w:rPr>
          <w:rFonts w:eastAsia="Calibri"/>
          <w:sz w:val="24"/>
          <w:szCs w:val="24"/>
        </w:rPr>
        <w:t>_______</w:t>
      </w:r>
      <w:r w:rsidR="00CA367B" w:rsidRPr="00F55C1C">
        <w:rPr>
          <w:rFonts w:eastAsia="Calibri"/>
          <w:sz w:val="24"/>
          <w:szCs w:val="24"/>
        </w:rPr>
        <w:t xml:space="preserve">_____________, </w:t>
      </w:r>
      <w:r w:rsidRPr="00F55C1C">
        <w:rPr>
          <w:rFonts w:eastAsia="Calibri"/>
          <w:sz w:val="24"/>
          <w:szCs w:val="24"/>
        </w:rPr>
        <w:t xml:space="preserve">отсутствуют в </w:t>
      </w:r>
      <w:proofErr w:type="gramStart"/>
      <w:r w:rsidRPr="00F55C1C">
        <w:rPr>
          <w:rFonts w:eastAsia="Calibri"/>
          <w:sz w:val="24"/>
          <w:szCs w:val="24"/>
        </w:rPr>
        <w:t>предусмотренном</w:t>
      </w:r>
      <w:proofErr w:type="gramEnd"/>
    </w:p>
    <w:p w:rsidR="00CA367B" w:rsidRPr="00F55C1C" w:rsidRDefault="00CA367B" w:rsidP="00CA367B">
      <w:pPr>
        <w:spacing w:line="240" w:lineRule="auto"/>
        <w:ind w:firstLine="709"/>
        <w:jc w:val="both"/>
        <w:rPr>
          <w:rFonts w:eastAsia="Calibri"/>
          <w:i/>
          <w:sz w:val="24"/>
          <w:szCs w:val="24"/>
        </w:rPr>
      </w:pPr>
      <w:r w:rsidRPr="00F55C1C">
        <w:rPr>
          <w:rFonts w:eastAsia="Calibri"/>
          <w:i/>
          <w:sz w:val="24"/>
          <w:szCs w:val="24"/>
        </w:rPr>
        <w:t xml:space="preserve">                      </w:t>
      </w:r>
      <w:r w:rsidR="005A314D" w:rsidRPr="00F55C1C">
        <w:rPr>
          <w:rFonts w:eastAsia="Calibri"/>
          <w:i/>
          <w:sz w:val="24"/>
          <w:szCs w:val="24"/>
        </w:rPr>
        <w:tab/>
      </w:r>
      <w:r w:rsidRPr="00F55C1C">
        <w:rPr>
          <w:rFonts w:eastAsia="Calibri"/>
          <w:i/>
          <w:sz w:val="24"/>
          <w:szCs w:val="24"/>
        </w:rPr>
        <w:t xml:space="preserve"> </w:t>
      </w:r>
      <w:r w:rsidR="005A314D" w:rsidRPr="00F55C1C">
        <w:rPr>
          <w:rFonts w:eastAsia="Calibri"/>
          <w:i/>
          <w:sz w:val="24"/>
          <w:szCs w:val="24"/>
        </w:rPr>
        <w:t xml:space="preserve">     </w:t>
      </w:r>
      <w:r w:rsidRPr="00ED6788">
        <w:rPr>
          <w:rFonts w:eastAsia="Calibri"/>
          <w:i/>
          <w:color w:val="FF0000"/>
          <w:sz w:val="24"/>
          <w:szCs w:val="24"/>
        </w:rPr>
        <w:t>(наименование участника закупки)</w:t>
      </w:r>
    </w:p>
    <w:p w:rsidR="00CA367B" w:rsidRPr="00F55C1C" w:rsidRDefault="00C92A8B" w:rsidP="00664D6A">
      <w:pPr>
        <w:spacing w:line="240" w:lineRule="auto"/>
        <w:jc w:val="both"/>
        <w:rPr>
          <w:sz w:val="24"/>
          <w:szCs w:val="24"/>
        </w:rPr>
      </w:pPr>
      <w:r>
        <w:rPr>
          <w:sz w:val="24"/>
          <w:szCs w:val="24"/>
        </w:rPr>
        <w:t xml:space="preserve">Федеральным законом от 05.04.2013 № 44-ФЗ </w:t>
      </w:r>
      <w:r w:rsidR="00192064">
        <w:rPr>
          <w:sz w:val="24"/>
          <w:szCs w:val="24"/>
        </w:rPr>
        <w:t xml:space="preserve">«О контрактной </w:t>
      </w:r>
      <w:r w:rsidR="005A314D" w:rsidRPr="00F55C1C">
        <w:rPr>
          <w:sz w:val="24"/>
          <w:szCs w:val="24"/>
        </w:rPr>
        <w:t>системе в сфере закупок товаров, работ, услуг для обеспечения</w:t>
      </w:r>
      <w:r w:rsidR="00192064">
        <w:rPr>
          <w:sz w:val="24"/>
          <w:szCs w:val="24"/>
        </w:rPr>
        <w:t xml:space="preserve"> </w:t>
      </w:r>
      <w:r w:rsidR="005A314D" w:rsidRPr="00F55C1C">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Pr>
          <w:sz w:val="24"/>
          <w:szCs w:val="24"/>
        </w:rPr>
        <w:t xml:space="preserve">льного закона от 18.07.2011г. № </w:t>
      </w:r>
      <w:r w:rsidR="005A314D" w:rsidRPr="00F55C1C">
        <w:rPr>
          <w:sz w:val="24"/>
          <w:szCs w:val="24"/>
        </w:rPr>
        <w:t>223-ФЗ «О закупках товаров, работ, услуг отдельными видами юридических лиц» реестре недобросовестных поставщиков.</w:t>
      </w:r>
    </w:p>
    <w:p w:rsidR="005A314D" w:rsidRPr="00F55C1C" w:rsidRDefault="005A314D" w:rsidP="009B41AD">
      <w:pPr>
        <w:spacing w:line="240" w:lineRule="auto"/>
        <w:ind w:firstLine="709"/>
        <w:jc w:val="both"/>
        <w:rPr>
          <w:sz w:val="24"/>
          <w:szCs w:val="24"/>
        </w:rPr>
      </w:pPr>
      <w:r w:rsidRPr="00F55C1C">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F55C1C">
        <w:rPr>
          <w:color w:val="000000"/>
          <w:sz w:val="24"/>
          <w:szCs w:val="24"/>
        </w:rPr>
        <w:t xml:space="preserve"> заключенным</w:t>
      </w:r>
    </w:p>
    <w:p w:rsidR="005A314D" w:rsidRPr="001B1845" w:rsidRDefault="005A314D" w:rsidP="00664D6A">
      <w:pPr>
        <w:spacing w:line="240" w:lineRule="auto"/>
        <w:jc w:val="both"/>
        <w:rPr>
          <w:i/>
          <w:color w:val="FF0000"/>
          <w:sz w:val="24"/>
          <w:szCs w:val="24"/>
        </w:rPr>
      </w:pPr>
      <w:r w:rsidRPr="001B1845">
        <w:rPr>
          <w:i/>
          <w:color w:val="FF0000"/>
          <w:sz w:val="24"/>
          <w:szCs w:val="24"/>
        </w:rPr>
        <w:t>(наименование участника закупки)</w:t>
      </w:r>
    </w:p>
    <w:p w:rsidR="005A314D" w:rsidRDefault="005A314D" w:rsidP="00457947">
      <w:pPr>
        <w:spacing w:before="60" w:after="60" w:line="240" w:lineRule="auto"/>
        <w:ind w:firstLine="709"/>
        <w:jc w:val="both"/>
        <w:rPr>
          <w:color w:val="000000"/>
          <w:sz w:val="24"/>
          <w:szCs w:val="24"/>
        </w:rPr>
      </w:pPr>
      <w:r w:rsidRPr="00F55C1C">
        <w:rPr>
          <w:color w:val="000000"/>
          <w:sz w:val="24"/>
          <w:szCs w:val="24"/>
        </w:rPr>
        <w:t xml:space="preserve"> с Ф</w:t>
      </w:r>
      <w:r w:rsidR="003E6AA0">
        <w:rPr>
          <w:color w:val="000000"/>
          <w:sz w:val="24"/>
          <w:szCs w:val="24"/>
        </w:rPr>
        <w:t>ГБУ</w:t>
      </w:r>
      <w:r w:rsidR="00EF2FAA" w:rsidRPr="00F55C1C">
        <w:rPr>
          <w:color w:val="000000"/>
          <w:sz w:val="24"/>
          <w:szCs w:val="24"/>
        </w:rPr>
        <w:t xml:space="preserve"> </w:t>
      </w:r>
      <w:r w:rsidR="003E6AA0">
        <w:rPr>
          <w:color w:val="000000"/>
          <w:sz w:val="24"/>
          <w:szCs w:val="24"/>
        </w:rPr>
        <w:t xml:space="preserve">«АМП </w:t>
      </w:r>
      <w:r w:rsidR="007C2752">
        <w:rPr>
          <w:color w:val="000000"/>
          <w:sz w:val="24"/>
          <w:szCs w:val="24"/>
        </w:rPr>
        <w:t xml:space="preserve">Каспийского </w:t>
      </w:r>
      <w:r w:rsidR="00303899">
        <w:rPr>
          <w:color w:val="000000"/>
          <w:sz w:val="24"/>
          <w:szCs w:val="24"/>
        </w:rPr>
        <w:t>моря</w:t>
      </w:r>
      <w:r w:rsidR="007C2752">
        <w:rPr>
          <w:color w:val="000000"/>
          <w:sz w:val="24"/>
          <w:szCs w:val="24"/>
        </w:rPr>
        <w:t>» за последние 2 (Д</w:t>
      </w:r>
      <w:r w:rsidRPr="00F55C1C">
        <w:rPr>
          <w:color w:val="000000"/>
          <w:sz w:val="24"/>
          <w:szCs w:val="24"/>
        </w:rPr>
        <w:t>ва) года, на момент проведения запроса котировок отсутствуют.</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 если наши предложения будут признаны лучшими, мы берем на себя обязательства подписать д</w:t>
      </w:r>
      <w:r w:rsidR="003E6AA0">
        <w:rPr>
          <w:color w:val="000000"/>
          <w:sz w:val="24"/>
          <w:szCs w:val="24"/>
        </w:rPr>
        <w:t>оговор с ФГБУ</w:t>
      </w:r>
      <w:r w:rsidR="00555E8A">
        <w:rPr>
          <w:color w:val="000000"/>
          <w:sz w:val="24"/>
          <w:szCs w:val="24"/>
        </w:rPr>
        <w:t xml:space="preserve"> «</w:t>
      </w:r>
      <w:r w:rsidR="003E6AA0">
        <w:rPr>
          <w:color w:val="000000"/>
          <w:sz w:val="24"/>
          <w:szCs w:val="24"/>
        </w:rPr>
        <w:t xml:space="preserve">АМП </w:t>
      </w:r>
      <w:r w:rsidR="005B6BC1">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xml:space="preserve"> в </w:t>
      </w:r>
      <w:r w:rsidR="00555E8A">
        <w:rPr>
          <w:color w:val="000000"/>
          <w:sz w:val="24"/>
          <w:szCs w:val="24"/>
        </w:rPr>
        <w:t>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w:t>
      </w:r>
      <w:proofErr w:type="gramStart"/>
      <w:r w:rsidRPr="00F55C1C">
        <w:rPr>
          <w:color w:val="000000"/>
          <w:sz w:val="24"/>
          <w:szCs w:val="24"/>
        </w:rPr>
        <w:t>,</w:t>
      </w:r>
      <w:proofErr w:type="gramEnd"/>
      <w:r w:rsidRPr="00F55C1C">
        <w:rPr>
          <w:color w:val="000000"/>
          <w:sz w:val="24"/>
          <w:szCs w:val="24"/>
        </w:rPr>
        <w:t xml:space="preserve">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w:t>
      </w:r>
      <w:r w:rsidR="003E6AA0">
        <w:rPr>
          <w:color w:val="000000"/>
          <w:sz w:val="24"/>
          <w:szCs w:val="24"/>
        </w:rPr>
        <w:t>а с ФГБУ</w:t>
      </w:r>
      <w:r w:rsidR="00555E8A">
        <w:rPr>
          <w:color w:val="000000"/>
          <w:sz w:val="24"/>
          <w:szCs w:val="24"/>
        </w:rPr>
        <w:t xml:space="preserve"> «</w:t>
      </w:r>
      <w:r w:rsidR="003E6AA0">
        <w:rPr>
          <w:color w:val="000000"/>
          <w:sz w:val="24"/>
          <w:szCs w:val="24"/>
        </w:rPr>
        <w:t xml:space="preserve">АМП </w:t>
      </w:r>
      <w:r w:rsidR="00112AC2">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мы обязуемся подписать договор</w:t>
      </w:r>
      <w:r w:rsidR="00C22D62">
        <w:rPr>
          <w:color w:val="000000"/>
          <w:sz w:val="24"/>
          <w:szCs w:val="24"/>
        </w:rPr>
        <w:t xml:space="preserve"> в 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497665">
        <w:rPr>
          <w:color w:val="000000"/>
          <w:sz w:val="24"/>
          <w:szCs w:val="24"/>
        </w:rPr>
        <w:t xml:space="preserve">В случае присуждения нам права заключить договор в период </w:t>
      </w:r>
      <w:proofErr w:type="gramStart"/>
      <w:r w:rsidRPr="00497665">
        <w:rPr>
          <w:color w:val="000000"/>
          <w:sz w:val="24"/>
          <w:szCs w:val="24"/>
        </w:rPr>
        <w:t>с даты получения</w:t>
      </w:r>
      <w:proofErr w:type="gramEnd"/>
      <w:r w:rsidRPr="00497665">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3E6AA0">
        <w:rPr>
          <w:color w:val="000000"/>
          <w:sz w:val="24"/>
          <w:szCs w:val="24"/>
        </w:rPr>
        <w:t>ного нами и Заказчиком договора</w:t>
      </w:r>
      <w:r w:rsidRPr="00497665">
        <w:rPr>
          <w:color w:val="000000"/>
          <w:sz w:val="24"/>
          <w:szCs w:val="24"/>
        </w:rPr>
        <w:t>.</w:t>
      </w:r>
    </w:p>
    <w:p w:rsidR="00E74AD7" w:rsidRDefault="00E74AD7" w:rsidP="00457947">
      <w:pPr>
        <w:spacing w:before="60" w:after="60" w:line="240" w:lineRule="auto"/>
        <w:ind w:left="142" w:firstLine="709"/>
        <w:jc w:val="both"/>
        <w:rPr>
          <w:color w:val="000000"/>
          <w:sz w:val="24"/>
          <w:szCs w:val="24"/>
        </w:rPr>
      </w:pPr>
    </w:p>
    <w:p w:rsidR="00E917B7" w:rsidRPr="00F55C1C" w:rsidRDefault="00376BE6" w:rsidP="00457947">
      <w:pPr>
        <w:spacing w:before="60" w:after="60" w:line="240" w:lineRule="auto"/>
        <w:ind w:left="142" w:firstLine="709"/>
        <w:jc w:val="both"/>
        <w:rPr>
          <w:color w:val="000000"/>
          <w:sz w:val="24"/>
          <w:szCs w:val="24"/>
        </w:rPr>
      </w:pPr>
      <w:r w:rsidRPr="00F55C1C">
        <w:rPr>
          <w:color w:val="000000"/>
          <w:sz w:val="24"/>
          <w:szCs w:val="24"/>
        </w:rPr>
        <w:t>К</w:t>
      </w:r>
      <w:r w:rsidR="00E917B7" w:rsidRPr="00F55C1C">
        <w:rPr>
          <w:color w:val="000000"/>
          <w:sz w:val="24"/>
          <w:szCs w:val="24"/>
        </w:rPr>
        <w:t>орреспонденцию в наш адрес просим направлять по адресу: _________________________________________________________________________</w:t>
      </w:r>
      <w:r w:rsidR="007636A7" w:rsidRPr="00F55C1C">
        <w:rPr>
          <w:color w:val="000000"/>
          <w:sz w:val="24"/>
          <w:szCs w:val="24"/>
        </w:rPr>
        <w:t>_________________________</w:t>
      </w:r>
      <w:r w:rsidR="00192064">
        <w:rPr>
          <w:color w:val="000000"/>
          <w:sz w:val="24"/>
          <w:szCs w:val="24"/>
        </w:rPr>
        <w:t>__________________________________________________________</w:t>
      </w:r>
      <w:r w:rsidR="007636A7" w:rsidRPr="00F55C1C">
        <w:rPr>
          <w:color w:val="000000"/>
          <w:sz w:val="24"/>
          <w:szCs w:val="24"/>
        </w:rPr>
        <w:t>_____</w:t>
      </w:r>
      <w:r w:rsidR="00E917B7" w:rsidRPr="00F55C1C">
        <w:rPr>
          <w:color w:val="000000"/>
          <w:sz w:val="24"/>
          <w:szCs w:val="24"/>
        </w:rPr>
        <w:t>.</w:t>
      </w:r>
    </w:p>
    <w:p w:rsidR="00376BE6" w:rsidRPr="00F55C1C" w:rsidRDefault="00376BE6" w:rsidP="00664D6A">
      <w:pPr>
        <w:spacing w:line="240" w:lineRule="auto"/>
        <w:ind w:left="709"/>
        <w:jc w:val="both"/>
        <w:rPr>
          <w:color w:val="000000"/>
          <w:sz w:val="24"/>
          <w:szCs w:val="24"/>
        </w:rPr>
      </w:pPr>
    </w:p>
    <w:p w:rsidR="00E917B7" w:rsidRPr="00F55C1C" w:rsidRDefault="00E917B7" w:rsidP="00192064">
      <w:pPr>
        <w:spacing w:line="240" w:lineRule="auto"/>
        <w:ind w:firstLine="709"/>
        <w:jc w:val="both"/>
        <w:rPr>
          <w:color w:val="000000"/>
          <w:sz w:val="24"/>
          <w:szCs w:val="24"/>
        </w:rPr>
      </w:pPr>
      <w:r w:rsidRPr="00F55C1C">
        <w:rPr>
          <w:color w:val="000000"/>
          <w:sz w:val="24"/>
          <w:szCs w:val="24"/>
        </w:rPr>
        <w:t>Контактное лицо ____________________________</w:t>
      </w:r>
      <w:r w:rsidR="003D3F9B" w:rsidRPr="00F55C1C">
        <w:rPr>
          <w:color w:val="000000"/>
          <w:sz w:val="24"/>
          <w:szCs w:val="24"/>
        </w:rPr>
        <w:t>___, телефон __________________, факс ______________________, адрес электронной почты _______________.</w:t>
      </w:r>
    </w:p>
    <w:p w:rsidR="00252678" w:rsidRPr="00F55C1C" w:rsidRDefault="00252678" w:rsidP="00664D6A">
      <w:pPr>
        <w:spacing w:line="240" w:lineRule="auto"/>
        <w:jc w:val="both"/>
        <w:rPr>
          <w:color w:val="000000"/>
          <w:sz w:val="24"/>
          <w:szCs w:val="24"/>
        </w:rPr>
      </w:pPr>
    </w:p>
    <w:p w:rsidR="00E917B7" w:rsidRPr="00F55C1C" w:rsidRDefault="00E917B7" w:rsidP="00664D6A">
      <w:pPr>
        <w:spacing w:line="240" w:lineRule="auto"/>
        <w:jc w:val="both"/>
        <w:rPr>
          <w:color w:val="000000"/>
          <w:sz w:val="24"/>
          <w:szCs w:val="24"/>
        </w:rPr>
      </w:pPr>
      <w:r w:rsidRPr="00F55C1C">
        <w:rPr>
          <w:color w:val="000000"/>
          <w:sz w:val="24"/>
          <w:szCs w:val="24"/>
        </w:rPr>
        <w:t xml:space="preserve">Уполномоченный представитель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участника </w:t>
      </w:r>
      <w:r w:rsidR="003E6AA0">
        <w:rPr>
          <w:color w:val="000000"/>
          <w:sz w:val="24"/>
          <w:szCs w:val="24"/>
        </w:rPr>
        <w:t>з</w:t>
      </w:r>
      <w:r w:rsidR="00192064">
        <w:rPr>
          <w:color w:val="000000"/>
          <w:sz w:val="24"/>
          <w:szCs w:val="24"/>
        </w:rPr>
        <w:t>акупки</w:t>
      </w:r>
      <w:r w:rsidRPr="00F55C1C">
        <w:rPr>
          <w:color w:val="000000"/>
          <w:sz w:val="24"/>
          <w:szCs w:val="24"/>
        </w:rPr>
        <w:t xml:space="preserve"> (для юридических лиц)/ </w:t>
      </w:r>
    </w:p>
    <w:p w:rsidR="007636A7" w:rsidRPr="00F55C1C" w:rsidRDefault="00E917B7" w:rsidP="00664D6A">
      <w:pPr>
        <w:spacing w:line="240" w:lineRule="auto"/>
        <w:jc w:val="both"/>
        <w:rPr>
          <w:color w:val="000000"/>
          <w:sz w:val="24"/>
          <w:szCs w:val="24"/>
        </w:rPr>
      </w:pPr>
      <w:proofErr w:type="gramStart"/>
      <w:r w:rsidRPr="00F55C1C">
        <w:rPr>
          <w:color w:val="000000"/>
          <w:sz w:val="24"/>
          <w:szCs w:val="24"/>
        </w:rPr>
        <w:t xml:space="preserve">участник </w:t>
      </w:r>
      <w:r w:rsidR="003E6AA0">
        <w:rPr>
          <w:color w:val="000000"/>
          <w:sz w:val="24"/>
          <w:szCs w:val="24"/>
        </w:rPr>
        <w:t>з</w:t>
      </w:r>
      <w:r w:rsidR="00192064">
        <w:rPr>
          <w:color w:val="000000"/>
          <w:sz w:val="24"/>
          <w:szCs w:val="24"/>
        </w:rPr>
        <w:t xml:space="preserve">акупки </w:t>
      </w:r>
      <w:r w:rsidRPr="00F55C1C">
        <w:rPr>
          <w:color w:val="000000"/>
          <w:sz w:val="24"/>
          <w:szCs w:val="24"/>
        </w:rPr>
        <w:t>(для физических лиц</w:t>
      </w:r>
      <w:proofErr w:type="gramEnd"/>
    </w:p>
    <w:p w:rsidR="00E917B7" w:rsidRPr="00F55C1C" w:rsidRDefault="007636A7" w:rsidP="00664D6A">
      <w:pPr>
        <w:spacing w:line="240" w:lineRule="auto"/>
        <w:jc w:val="both"/>
        <w:rPr>
          <w:color w:val="000000"/>
          <w:sz w:val="24"/>
          <w:szCs w:val="24"/>
        </w:rPr>
      </w:pPr>
      <w:r w:rsidRPr="00F55C1C">
        <w:rPr>
          <w:color w:val="000000"/>
          <w:sz w:val="24"/>
          <w:szCs w:val="24"/>
        </w:rPr>
        <w:t>и индивидуальных предпринимателей)</w:t>
      </w:r>
      <w:r w:rsidR="00E917B7" w:rsidRPr="00F55C1C">
        <w:rPr>
          <w:color w:val="000000"/>
          <w:sz w:val="24"/>
          <w:szCs w:val="24"/>
        </w:rPr>
        <w:t xml:space="preserve">                ___________________  _____________________</w:t>
      </w:r>
    </w:p>
    <w:p w:rsidR="00E917B7" w:rsidRPr="003E6AA0" w:rsidRDefault="00E917B7" w:rsidP="00664D6A">
      <w:pPr>
        <w:spacing w:line="240" w:lineRule="auto"/>
        <w:jc w:val="both"/>
        <w:rPr>
          <w:color w:val="000000"/>
          <w:sz w:val="24"/>
          <w:szCs w:val="24"/>
        </w:rPr>
      </w:pPr>
      <w:r w:rsidRPr="003E6AA0">
        <w:rPr>
          <w:color w:val="000000"/>
          <w:sz w:val="24"/>
          <w:szCs w:val="24"/>
        </w:rPr>
        <w:t xml:space="preserve">                                                                         </w:t>
      </w:r>
      <w:r w:rsidR="003E6AA0">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xml:space="preserve">)  </w:t>
      </w:r>
      <w:r w:rsidR="00590184" w:rsidRPr="003E6AA0">
        <w:rPr>
          <w:color w:val="000000"/>
          <w:sz w:val="24"/>
          <w:szCs w:val="24"/>
        </w:rPr>
        <w:t xml:space="preserve">                </w:t>
      </w:r>
      <w:r w:rsidRPr="003E6AA0">
        <w:rPr>
          <w:color w:val="000000"/>
          <w:sz w:val="24"/>
          <w:szCs w:val="24"/>
        </w:rPr>
        <w:t xml:space="preserve"> (</w:t>
      </w:r>
      <w:r w:rsidRPr="003E6AA0">
        <w:rPr>
          <w:color w:val="FF0000"/>
          <w:sz w:val="24"/>
          <w:szCs w:val="24"/>
        </w:rPr>
        <w:t>расшифровка подписи</w:t>
      </w:r>
      <w:r w:rsidRPr="003E6AA0">
        <w:rPr>
          <w:color w:val="000000"/>
          <w:sz w:val="24"/>
          <w:szCs w:val="24"/>
        </w:rPr>
        <w:t>)</w:t>
      </w:r>
    </w:p>
    <w:p w:rsidR="00C21425" w:rsidRPr="003E6AA0" w:rsidRDefault="00E917B7" w:rsidP="00BA1A0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sidR="008C0DAE">
        <w:rPr>
          <w:color w:val="000000"/>
          <w:sz w:val="24"/>
          <w:szCs w:val="24"/>
        </w:rPr>
        <w:t xml:space="preserve"> (</w:t>
      </w:r>
      <w:r w:rsidR="008C0DAE" w:rsidRPr="008C0DAE">
        <w:rPr>
          <w:i/>
          <w:color w:val="000000"/>
          <w:sz w:val="24"/>
          <w:szCs w:val="24"/>
        </w:rPr>
        <w:t>при наличии</w:t>
      </w:r>
      <w:r w:rsidR="008C0DAE">
        <w:rPr>
          <w:color w:val="000000"/>
          <w:sz w:val="24"/>
          <w:szCs w:val="24"/>
        </w:rPr>
        <w:t>)</w:t>
      </w:r>
    </w:p>
    <w:p w:rsidR="004B1709" w:rsidRPr="00017640" w:rsidRDefault="00192064" w:rsidP="00664D6A">
      <w:pPr>
        <w:spacing w:line="240" w:lineRule="auto"/>
        <w:ind w:left="5387"/>
        <w:jc w:val="both"/>
        <w:rPr>
          <w:bCs/>
          <w:sz w:val="24"/>
          <w:szCs w:val="24"/>
        </w:rPr>
      </w:pPr>
      <w:r>
        <w:rPr>
          <w:b/>
          <w:bCs/>
          <w:sz w:val="22"/>
          <w:szCs w:val="22"/>
        </w:rPr>
        <w:br w:type="page"/>
      </w:r>
      <w:r w:rsidR="00496789" w:rsidRPr="00017640">
        <w:rPr>
          <w:bCs/>
          <w:sz w:val="24"/>
          <w:szCs w:val="24"/>
        </w:rPr>
        <w:lastRenderedPageBreak/>
        <w:t>Приложение № 1 к котировочной заявке</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5C6B38" w:rsidRPr="00017640" w:rsidRDefault="005C6B38" w:rsidP="00F212AC">
      <w:pPr>
        <w:pStyle w:val="15"/>
        <w:tabs>
          <w:tab w:val="left" w:pos="900"/>
        </w:tabs>
        <w:spacing w:before="60" w:after="60"/>
        <w:ind w:left="0"/>
        <w:jc w:val="center"/>
        <w:rPr>
          <w:rFonts w:ascii="Times New Roman" w:hAnsi="Times New Roman" w:cs="Times New Roman"/>
          <w:sz w:val="24"/>
          <w:szCs w:val="24"/>
          <w:lang w:eastAsia="ru-RU"/>
        </w:rPr>
      </w:pPr>
      <w:r w:rsidRPr="00017640">
        <w:rPr>
          <w:rFonts w:ascii="Times New Roman" w:hAnsi="Times New Roman" w:cs="Times New Roman"/>
          <w:sz w:val="24"/>
          <w:szCs w:val="24"/>
          <w:lang w:eastAsia="ru-RU"/>
        </w:rPr>
        <w:t>Сведения о функциональных характеристиках (потребительских свойствах) и ка</w:t>
      </w:r>
      <w:r w:rsidR="00EA3A5E" w:rsidRPr="00017640">
        <w:rPr>
          <w:rFonts w:ascii="Times New Roman" w:hAnsi="Times New Roman" w:cs="Times New Roman"/>
          <w:sz w:val="24"/>
          <w:szCs w:val="24"/>
          <w:lang w:eastAsia="ru-RU"/>
        </w:rPr>
        <w:t>ч</w:t>
      </w:r>
      <w:r w:rsidR="00155EB8" w:rsidRPr="00017640">
        <w:rPr>
          <w:rFonts w:ascii="Times New Roman" w:hAnsi="Times New Roman" w:cs="Times New Roman"/>
          <w:sz w:val="24"/>
          <w:szCs w:val="24"/>
          <w:lang w:eastAsia="ru-RU"/>
        </w:rPr>
        <w:t>ественных характеристиках услуг</w:t>
      </w:r>
      <w:r w:rsidRPr="00017640">
        <w:rPr>
          <w:rFonts w:ascii="Times New Roman" w:hAnsi="Times New Roman" w:cs="Times New Roman"/>
          <w:sz w:val="24"/>
          <w:szCs w:val="24"/>
          <w:lang w:eastAsia="ru-RU"/>
        </w:rPr>
        <w:t xml:space="preserve"> и иные предложения об условиях исполнения договора</w:t>
      </w:r>
    </w:p>
    <w:p w:rsidR="00155EB8" w:rsidRPr="00C53469" w:rsidRDefault="00155EB8" w:rsidP="00F212AC">
      <w:pPr>
        <w:pStyle w:val="15"/>
        <w:tabs>
          <w:tab w:val="left" w:pos="900"/>
        </w:tabs>
        <w:spacing w:before="60" w:after="60"/>
        <w:ind w:left="0"/>
        <w:jc w:val="center"/>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Pr="00C53469">
        <w:rPr>
          <w:rFonts w:ascii="Times New Roman" w:hAnsi="Times New Roman" w:cs="Times New Roman"/>
          <w:i/>
          <w:color w:val="FF0000"/>
          <w:sz w:val="24"/>
          <w:szCs w:val="24"/>
          <w:lang w:eastAsia="ru-RU"/>
        </w:rPr>
        <w:t>частником в соответствии с Техническим зад</w:t>
      </w:r>
      <w:r>
        <w:rPr>
          <w:rFonts w:ascii="Times New Roman" w:hAnsi="Times New Roman" w:cs="Times New Roman"/>
          <w:i/>
          <w:color w:val="FF0000"/>
          <w:sz w:val="24"/>
          <w:szCs w:val="24"/>
          <w:lang w:eastAsia="ru-RU"/>
        </w:rPr>
        <w:t>анием и требованиями настоящей д</w:t>
      </w:r>
      <w:r w:rsidRPr="00C53469">
        <w:rPr>
          <w:rFonts w:ascii="Times New Roman" w:hAnsi="Times New Roman" w:cs="Times New Roman"/>
          <w:i/>
          <w:color w:val="FF0000"/>
          <w:sz w:val="24"/>
          <w:szCs w:val="24"/>
          <w:lang w:eastAsia="ru-RU"/>
        </w:rPr>
        <w:t>окументации)</w:t>
      </w:r>
    </w:p>
    <w:p w:rsidR="00155EB8" w:rsidRDefault="00155EB8" w:rsidP="005C6B38">
      <w:pPr>
        <w:pStyle w:val="15"/>
        <w:tabs>
          <w:tab w:val="left" w:pos="900"/>
        </w:tabs>
        <w:spacing w:before="60" w:after="60"/>
        <w:ind w:left="0"/>
        <w:jc w:val="both"/>
        <w:rPr>
          <w:rFonts w:ascii="Times New Roman" w:hAnsi="Times New Roman" w:cs="Times New Roman"/>
          <w:b/>
          <w:sz w:val="24"/>
          <w:szCs w:val="24"/>
          <w:lang w:eastAsia="ru-RU"/>
        </w:rPr>
      </w:pPr>
    </w:p>
    <w:p w:rsidR="00A96000" w:rsidRDefault="00A96000" w:rsidP="005C6B38">
      <w:pPr>
        <w:pStyle w:val="15"/>
        <w:tabs>
          <w:tab w:val="left" w:pos="900"/>
        </w:tabs>
        <w:spacing w:before="60" w:after="60"/>
        <w:ind w:left="0"/>
        <w:jc w:val="both"/>
        <w:rPr>
          <w:rFonts w:ascii="Times New Roman" w:hAnsi="Times New Roman" w:cs="Times New Roman"/>
          <w:b/>
          <w:sz w:val="24"/>
          <w:szCs w:val="24"/>
          <w:lang w:eastAsia="ru-RU"/>
        </w:rPr>
      </w:pPr>
    </w:p>
    <w:p w:rsidR="004B1709" w:rsidRDefault="004B1709" w:rsidP="005C6B38">
      <w:pPr>
        <w:spacing w:line="240" w:lineRule="auto"/>
        <w:jc w:val="center"/>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017640" w:rsidRPr="00F55C1C" w:rsidRDefault="00017640" w:rsidP="00017640">
      <w:pPr>
        <w:spacing w:line="240" w:lineRule="auto"/>
        <w:jc w:val="both"/>
        <w:rPr>
          <w:color w:val="000000"/>
          <w:sz w:val="24"/>
          <w:szCs w:val="24"/>
        </w:rPr>
      </w:pPr>
      <w:r w:rsidRPr="00F55C1C">
        <w:rPr>
          <w:color w:val="000000"/>
          <w:sz w:val="24"/>
          <w:szCs w:val="24"/>
        </w:rPr>
        <w:t xml:space="preserve">Уполномоченный представитель </w:t>
      </w:r>
    </w:p>
    <w:p w:rsidR="00017640" w:rsidRPr="00F55C1C" w:rsidRDefault="00017640" w:rsidP="00017640">
      <w:pPr>
        <w:spacing w:line="240" w:lineRule="auto"/>
        <w:jc w:val="both"/>
        <w:rPr>
          <w:color w:val="000000"/>
          <w:sz w:val="24"/>
          <w:szCs w:val="24"/>
        </w:rPr>
      </w:pPr>
      <w:r w:rsidRPr="00F55C1C">
        <w:rPr>
          <w:color w:val="000000"/>
          <w:sz w:val="24"/>
          <w:szCs w:val="24"/>
        </w:rPr>
        <w:t xml:space="preserve">участника </w:t>
      </w:r>
      <w:r>
        <w:rPr>
          <w:color w:val="000000"/>
          <w:sz w:val="24"/>
          <w:szCs w:val="24"/>
        </w:rPr>
        <w:t>закупки</w:t>
      </w:r>
      <w:r w:rsidRPr="00F55C1C">
        <w:rPr>
          <w:color w:val="000000"/>
          <w:sz w:val="24"/>
          <w:szCs w:val="24"/>
        </w:rPr>
        <w:t xml:space="preserve"> (для юридических лиц)/ </w:t>
      </w:r>
    </w:p>
    <w:p w:rsidR="00017640" w:rsidRPr="00F55C1C" w:rsidRDefault="00017640" w:rsidP="00017640">
      <w:pPr>
        <w:spacing w:line="240" w:lineRule="auto"/>
        <w:jc w:val="both"/>
        <w:rPr>
          <w:color w:val="000000"/>
          <w:sz w:val="24"/>
          <w:szCs w:val="24"/>
        </w:rPr>
      </w:pPr>
      <w:proofErr w:type="gramStart"/>
      <w:r w:rsidRPr="00F55C1C">
        <w:rPr>
          <w:color w:val="000000"/>
          <w:sz w:val="24"/>
          <w:szCs w:val="24"/>
        </w:rPr>
        <w:t xml:space="preserve">участник </w:t>
      </w:r>
      <w:r>
        <w:rPr>
          <w:color w:val="000000"/>
          <w:sz w:val="24"/>
          <w:szCs w:val="24"/>
        </w:rPr>
        <w:t xml:space="preserve">закупки </w:t>
      </w:r>
      <w:r w:rsidRPr="00F55C1C">
        <w:rPr>
          <w:color w:val="000000"/>
          <w:sz w:val="24"/>
          <w:szCs w:val="24"/>
        </w:rPr>
        <w:t>(для физических лиц</w:t>
      </w:r>
      <w:proofErr w:type="gramEnd"/>
    </w:p>
    <w:p w:rsidR="00017640" w:rsidRPr="00F55C1C" w:rsidRDefault="00017640" w:rsidP="00017640">
      <w:pPr>
        <w:spacing w:line="240" w:lineRule="auto"/>
        <w:jc w:val="both"/>
        <w:rPr>
          <w:color w:val="000000"/>
          <w:sz w:val="24"/>
          <w:szCs w:val="24"/>
        </w:rPr>
      </w:pPr>
      <w:r w:rsidRPr="00F55C1C">
        <w:rPr>
          <w:color w:val="000000"/>
          <w:sz w:val="24"/>
          <w:szCs w:val="24"/>
        </w:rPr>
        <w:t>и индивидуальных предпринимателей)                ___________________  _____________________</w:t>
      </w:r>
    </w:p>
    <w:p w:rsidR="00017640" w:rsidRPr="003E6AA0" w:rsidRDefault="00017640" w:rsidP="00017640">
      <w:pPr>
        <w:spacing w:line="240" w:lineRule="auto"/>
        <w:jc w:val="both"/>
        <w:rPr>
          <w:color w:val="000000"/>
          <w:sz w:val="24"/>
          <w:szCs w:val="24"/>
        </w:rPr>
      </w:pPr>
      <w:r w:rsidRPr="003E6AA0">
        <w:rPr>
          <w:color w:val="000000"/>
          <w:sz w:val="24"/>
          <w:szCs w:val="24"/>
        </w:rPr>
        <w:t xml:space="preserve">                                                                         </w:t>
      </w:r>
      <w:r>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w:t>
      </w:r>
      <w:r w:rsidRPr="003E6AA0">
        <w:rPr>
          <w:color w:val="FF0000"/>
          <w:sz w:val="24"/>
          <w:szCs w:val="24"/>
        </w:rPr>
        <w:t>расшифровка подписи</w:t>
      </w:r>
      <w:r w:rsidRPr="003E6AA0">
        <w:rPr>
          <w:color w:val="000000"/>
          <w:sz w:val="24"/>
          <w:szCs w:val="24"/>
        </w:rPr>
        <w:t>)</w:t>
      </w:r>
    </w:p>
    <w:p w:rsidR="00017640" w:rsidRPr="003E6AA0" w:rsidRDefault="00017640" w:rsidP="0001764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Pr>
          <w:color w:val="000000"/>
          <w:sz w:val="24"/>
          <w:szCs w:val="24"/>
        </w:rPr>
        <w:t xml:space="preserve"> (</w:t>
      </w:r>
      <w:r w:rsidRPr="008C0DAE">
        <w:rPr>
          <w:i/>
          <w:color w:val="000000"/>
          <w:sz w:val="24"/>
          <w:szCs w:val="24"/>
        </w:rPr>
        <w:t>при наличии</w:t>
      </w:r>
      <w:r>
        <w:rPr>
          <w:color w:val="000000"/>
          <w:sz w:val="24"/>
          <w:szCs w:val="24"/>
        </w:rPr>
        <w:t>)</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A42C68" w:rsidRPr="00017640" w:rsidRDefault="007E4F99" w:rsidP="00017640">
      <w:pPr>
        <w:spacing w:line="240" w:lineRule="auto"/>
        <w:ind w:left="5387"/>
        <w:jc w:val="right"/>
        <w:rPr>
          <w:bCs/>
          <w:sz w:val="24"/>
          <w:szCs w:val="24"/>
        </w:rPr>
      </w:pPr>
      <w:r w:rsidRPr="00017640">
        <w:rPr>
          <w:bCs/>
          <w:sz w:val="24"/>
          <w:szCs w:val="24"/>
        </w:rPr>
        <w:lastRenderedPageBreak/>
        <w:t>Приложение № 2</w:t>
      </w:r>
    </w:p>
    <w:p w:rsidR="00A42C68" w:rsidRPr="00017640" w:rsidRDefault="00F01929" w:rsidP="00017640">
      <w:pPr>
        <w:spacing w:line="240" w:lineRule="auto"/>
        <w:ind w:left="5387"/>
        <w:jc w:val="right"/>
        <w:rPr>
          <w:bCs/>
          <w:sz w:val="24"/>
          <w:szCs w:val="24"/>
        </w:rPr>
      </w:pPr>
      <w:r w:rsidRPr="00017640">
        <w:rPr>
          <w:bCs/>
          <w:sz w:val="24"/>
          <w:szCs w:val="24"/>
        </w:rPr>
        <w:t>к д</w:t>
      </w:r>
      <w:r w:rsidR="00602C08" w:rsidRPr="00017640">
        <w:rPr>
          <w:bCs/>
          <w:sz w:val="24"/>
          <w:szCs w:val="24"/>
        </w:rPr>
        <w:t>окументации</w:t>
      </w:r>
      <w:r w:rsidR="00A42C68" w:rsidRPr="00017640">
        <w:rPr>
          <w:bCs/>
          <w:sz w:val="24"/>
          <w:szCs w:val="24"/>
        </w:rPr>
        <w:t xml:space="preserve"> от “</w:t>
      </w:r>
      <w:r w:rsidR="00670FCD" w:rsidRPr="00017640">
        <w:rPr>
          <w:bCs/>
          <w:sz w:val="24"/>
          <w:szCs w:val="24"/>
        </w:rPr>
        <w:t>__</w:t>
      </w:r>
      <w:r w:rsidR="00F001BF" w:rsidRPr="00017640">
        <w:rPr>
          <w:bCs/>
          <w:sz w:val="24"/>
          <w:szCs w:val="24"/>
        </w:rPr>
        <w:t xml:space="preserve">“ </w:t>
      </w:r>
      <w:r w:rsidR="00017640">
        <w:rPr>
          <w:bCs/>
          <w:sz w:val="24"/>
          <w:szCs w:val="24"/>
        </w:rPr>
        <w:t xml:space="preserve">_______ </w:t>
      </w:r>
      <w:r w:rsidR="008A7AEF">
        <w:rPr>
          <w:bCs/>
          <w:sz w:val="24"/>
          <w:szCs w:val="24"/>
        </w:rPr>
        <w:t>2018</w:t>
      </w:r>
      <w:r w:rsidR="00A42C68" w:rsidRPr="00017640">
        <w:rPr>
          <w:bCs/>
          <w:sz w:val="24"/>
          <w:szCs w:val="24"/>
        </w:rPr>
        <w:t xml:space="preserve"> г.</w:t>
      </w:r>
    </w:p>
    <w:p w:rsidR="007636A7" w:rsidRPr="00F55C1C" w:rsidRDefault="007636A7" w:rsidP="00664D6A">
      <w:pPr>
        <w:spacing w:line="240" w:lineRule="auto"/>
        <w:ind w:left="709"/>
        <w:jc w:val="both"/>
        <w:rPr>
          <w:rFonts w:eastAsia="Calibri"/>
          <w:b/>
          <w:sz w:val="24"/>
          <w:szCs w:val="24"/>
        </w:rPr>
      </w:pPr>
    </w:p>
    <w:p w:rsidR="00876A98" w:rsidRPr="005240AE" w:rsidRDefault="00876A98" w:rsidP="007636A7">
      <w:pPr>
        <w:spacing w:line="240" w:lineRule="auto"/>
        <w:ind w:left="709"/>
        <w:jc w:val="center"/>
        <w:rPr>
          <w:rFonts w:eastAsia="Calibri"/>
          <w:sz w:val="24"/>
          <w:szCs w:val="24"/>
        </w:rPr>
      </w:pPr>
      <w:r w:rsidRPr="005240AE">
        <w:rPr>
          <w:rFonts w:eastAsia="Calibri"/>
          <w:sz w:val="24"/>
          <w:szCs w:val="24"/>
        </w:rPr>
        <w:t>АНКЕТА</w:t>
      </w:r>
    </w:p>
    <w:p w:rsidR="00876A98" w:rsidRPr="00F55C1C" w:rsidRDefault="00876A98" w:rsidP="007636A7">
      <w:pPr>
        <w:spacing w:line="240" w:lineRule="auto"/>
        <w:ind w:left="709"/>
        <w:jc w:val="center"/>
        <w:rPr>
          <w:rFonts w:eastAsia="Calibri"/>
          <w:sz w:val="24"/>
          <w:szCs w:val="24"/>
        </w:rPr>
      </w:pPr>
      <w:r w:rsidRPr="00F55C1C">
        <w:rPr>
          <w:rFonts w:eastAsia="Calibri"/>
          <w:sz w:val="24"/>
          <w:szCs w:val="24"/>
        </w:rPr>
        <w:t>участника закупки</w:t>
      </w:r>
    </w:p>
    <w:p w:rsidR="00876A98" w:rsidRPr="00F55C1C"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widowControl/>
              <w:spacing w:line="240" w:lineRule="auto"/>
              <w:jc w:val="both"/>
              <w:rPr>
                <w:rFonts w:eastAsia="Calibri"/>
                <w:sz w:val="24"/>
                <w:szCs w:val="24"/>
              </w:rPr>
            </w:pPr>
            <w:r w:rsidRPr="00F55C1C">
              <w:rPr>
                <w:rFonts w:eastAsia="Calibri"/>
                <w:sz w:val="24"/>
                <w:szCs w:val="24"/>
              </w:rPr>
              <w:t xml:space="preserve">1. Полное </w:t>
            </w:r>
            <w:r w:rsidRPr="00F55C1C">
              <w:rPr>
                <w:rFonts w:eastAsia="Calibri"/>
                <w:bCs/>
                <w:sz w:val="24"/>
                <w:szCs w:val="24"/>
              </w:rPr>
              <w:t xml:space="preserve">и сокращенное </w:t>
            </w:r>
            <w:r w:rsidRPr="00F55C1C">
              <w:rPr>
                <w:rFonts w:eastAsia="Calibri"/>
                <w:sz w:val="24"/>
                <w:szCs w:val="24"/>
              </w:rPr>
              <w:t>наименования организац</w:t>
            </w:r>
            <w:proofErr w:type="gramStart"/>
            <w:r w:rsidRPr="00F55C1C">
              <w:rPr>
                <w:rFonts w:eastAsia="Calibri"/>
                <w:sz w:val="24"/>
                <w:szCs w:val="24"/>
              </w:rPr>
              <w:t>ии и ее</w:t>
            </w:r>
            <w:proofErr w:type="gramEnd"/>
            <w:r w:rsidRPr="00F55C1C">
              <w:rPr>
                <w:rFonts w:eastAsia="Calibri"/>
                <w:sz w:val="24"/>
                <w:szCs w:val="24"/>
              </w:rPr>
              <w:t xml:space="preserve"> организационно-правовая форма:</w:t>
            </w:r>
          </w:p>
          <w:p w:rsidR="00876A98" w:rsidRPr="00F55C1C" w:rsidRDefault="00876A98" w:rsidP="00664D6A">
            <w:pPr>
              <w:spacing w:line="240" w:lineRule="auto"/>
              <w:jc w:val="both"/>
              <w:rPr>
                <w:rFonts w:eastAsia="Calibri"/>
                <w:i/>
              </w:rPr>
            </w:pPr>
            <w:r w:rsidRPr="00F55C1C">
              <w:rPr>
                <w:rFonts w:eastAsia="Calibri"/>
                <w:i/>
              </w:rPr>
              <w:t>(</w:t>
            </w:r>
            <w:r w:rsidRPr="00F55C1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664D6A">
            <w:pPr>
              <w:spacing w:line="240" w:lineRule="auto"/>
              <w:jc w:val="both"/>
              <w:rPr>
                <w:rFonts w:eastAsia="Calibri"/>
                <w:sz w:val="24"/>
                <w:szCs w:val="24"/>
              </w:rPr>
            </w:pPr>
            <w:r w:rsidRPr="00F55C1C">
              <w:rPr>
                <w:rFonts w:eastAsia="Calibri"/>
                <w:sz w:val="24"/>
                <w:szCs w:val="24"/>
              </w:rPr>
              <w:t>2</w:t>
            </w:r>
            <w:r w:rsidR="00876A98" w:rsidRPr="00F55C1C">
              <w:rPr>
                <w:rFonts w:eastAsia="Calibri"/>
                <w:sz w:val="24"/>
                <w:szCs w:val="24"/>
              </w:rPr>
              <w:t>. Регистрационные данные:</w:t>
            </w:r>
          </w:p>
          <w:p w:rsidR="00876A98" w:rsidRPr="00F55C1C" w:rsidRDefault="002D420D" w:rsidP="00664D6A">
            <w:pPr>
              <w:spacing w:line="240" w:lineRule="auto"/>
              <w:jc w:val="both"/>
              <w:rPr>
                <w:rFonts w:eastAsia="Calibri"/>
              </w:rPr>
            </w:pPr>
            <w:r w:rsidRPr="00F55C1C">
              <w:rPr>
                <w:rFonts w:eastAsia="Calibri"/>
                <w:sz w:val="24"/>
                <w:szCs w:val="24"/>
              </w:rPr>
              <w:t>2</w:t>
            </w:r>
            <w:r w:rsidR="00876A98" w:rsidRPr="00F55C1C">
              <w:rPr>
                <w:rFonts w:eastAsia="Calibri"/>
                <w:sz w:val="24"/>
                <w:szCs w:val="24"/>
              </w:rPr>
              <w:t xml:space="preserve">.1. Дата, место и орган регистрации </w:t>
            </w:r>
            <w:r w:rsidR="00876A98" w:rsidRPr="00F55C1C">
              <w:rPr>
                <w:rFonts w:eastAsia="Calibri"/>
              </w:rPr>
              <w:t>(</w:t>
            </w:r>
            <w:r w:rsidR="00876A98" w:rsidRPr="00F55C1C">
              <w:rPr>
                <w:rFonts w:eastAsia="Calibri"/>
                <w:i/>
              </w:rPr>
              <w:t>на основании Свидетельства о государственной регистрации)</w:t>
            </w:r>
          </w:p>
          <w:p w:rsidR="00876A98" w:rsidRPr="00F55C1C" w:rsidRDefault="002D420D" w:rsidP="00664D6A">
            <w:pPr>
              <w:spacing w:line="240" w:lineRule="auto"/>
              <w:jc w:val="both"/>
              <w:rPr>
                <w:rFonts w:eastAsia="Calibri"/>
                <w:bCs/>
                <w:i/>
                <w:sz w:val="24"/>
                <w:szCs w:val="24"/>
              </w:rPr>
            </w:pPr>
            <w:r w:rsidRPr="00F55C1C">
              <w:rPr>
                <w:rFonts w:eastAsia="Calibri"/>
                <w:sz w:val="24"/>
                <w:szCs w:val="24"/>
              </w:rPr>
              <w:t>2</w:t>
            </w:r>
            <w:r w:rsidR="00876A98" w:rsidRPr="00F55C1C">
              <w:rPr>
                <w:rFonts w:eastAsia="Calibri"/>
                <w:sz w:val="24"/>
                <w:szCs w:val="24"/>
              </w:rPr>
              <w:t>.2. Уч</w:t>
            </w:r>
            <w:r w:rsidR="00E53C7D" w:rsidRPr="00F55C1C">
              <w:rPr>
                <w:rFonts w:eastAsia="Calibri"/>
                <w:sz w:val="24"/>
                <w:szCs w:val="24"/>
              </w:rPr>
              <w:t xml:space="preserve">астники юридического лица </w:t>
            </w:r>
            <w:r w:rsidR="00876A98" w:rsidRPr="00F55C1C">
              <w:rPr>
                <w:rFonts w:eastAsia="Calibri"/>
                <w:i/>
              </w:rPr>
              <w:t xml:space="preserve">(наименование и организационно-правовая форма всех </w:t>
            </w:r>
            <w:r w:rsidR="00E53C7D" w:rsidRPr="00F55C1C">
              <w:rPr>
                <w:rFonts w:eastAsia="Calibri"/>
                <w:i/>
              </w:rPr>
              <w:t>участников</w:t>
            </w:r>
            <w:r w:rsidR="00876A98" w:rsidRPr="00F55C1C">
              <w:rPr>
                <w:rFonts w:eastAsia="Calibri"/>
                <w:i/>
              </w:rPr>
              <w:t>, чья доля в уставном капитале превышает 10%)</w:t>
            </w:r>
            <w:r w:rsidR="00876A98" w:rsidRPr="00F55C1C">
              <w:rPr>
                <w:rFonts w:eastAsia="Calibri"/>
                <w:sz w:val="24"/>
                <w:szCs w:val="24"/>
              </w:rPr>
              <w:t xml:space="preserve"> и доля их участия </w:t>
            </w:r>
            <w:r w:rsidR="00876A98" w:rsidRPr="00F55C1C">
              <w:rPr>
                <w:rFonts w:eastAsia="Calibri"/>
                <w:i/>
              </w:rPr>
              <w:t>(для акционерных обществ – на основании выписки из Реестра акционеров) (</w:t>
            </w:r>
            <w:r w:rsidR="00876A98" w:rsidRPr="00F55C1C">
              <w:rPr>
                <w:rFonts w:eastAsia="Calibri"/>
                <w:bCs/>
                <w:i/>
              </w:rPr>
              <w:t>на основании учредительных документов установленной формы: устав, положение, учредительный договор)</w:t>
            </w:r>
          </w:p>
          <w:p w:rsidR="00876A98" w:rsidRPr="00F55C1C" w:rsidRDefault="002D420D" w:rsidP="00664D6A">
            <w:pPr>
              <w:spacing w:line="240" w:lineRule="auto"/>
              <w:jc w:val="both"/>
              <w:rPr>
                <w:rFonts w:eastAsia="Calibri"/>
                <w:bCs/>
                <w:sz w:val="24"/>
                <w:szCs w:val="24"/>
              </w:rPr>
            </w:pPr>
            <w:r w:rsidRPr="00F55C1C">
              <w:rPr>
                <w:rFonts w:eastAsia="Calibri"/>
                <w:bCs/>
                <w:sz w:val="24"/>
                <w:szCs w:val="24"/>
              </w:rPr>
              <w:t>2.3. Основной государственный регистрационный номер</w:t>
            </w:r>
          </w:p>
          <w:p w:rsidR="002D420D" w:rsidRPr="00F55C1C" w:rsidRDefault="002D420D" w:rsidP="00664D6A">
            <w:pPr>
              <w:spacing w:line="240" w:lineRule="auto"/>
              <w:jc w:val="both"/>
              <w:rPr>
                <w:rFonts w:eastAsia="Calibri"/>
              </w:rPr>
            </w:pPr>
            <w:r w:rsidRPr="00F55C1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3</w:t>
            </w:r>
            <w:r w:rsidR="00876A98" w:rsidRPr="00F55C1C">
              <w:rPr>
                <w:rFonts w:eastAsia="Calibri"/>
                <w:sz w:val="24"/>
                <w:szCs w:val="24"/>
              </w:rPr>
              <w:t xml:space="preserve">. Юридический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4</w:t>
            </w:r>
            <w:r w:rsidR="00876A98" w:rsidRPr="00F55C1C">
              <w:rPr>
                <w:rFonts w:eastAsia="Calibri"/>
                <w:sz w:val="24"/>
                <w:szCs w:val="24"/>
              </w:rPr>
              <w:t xml:space="preserve">. Почтовый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b/>
                <w:sz w:val="24"/>
                <w:szCs w:val="24"/>
              </w:rPr>
            </w:pPr>
          </w:p>
        </w:tc>
      </w:tr>
    </w:tbl>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sz w:val="24"/>
          <w:szCs w:val="24"/>
        </w:rPr>
      </w:pPr>
      <w:r w:rsidRPr="00F55C1C">
        <w:rPr>
          <w:rFonts w:eastAsia="Calibri"/>
          <w:sz w:val="24"/>
          <w:szCs w:val="24"/>
        </w:rPr>
        <w:t>Мы, нижеподписавшиеся, заверяем правильность всех данных, указанных в анкете.</w:t>
      </w:r>
    </w:p>
    <w:p w:rsidR="00876A98" w:rsidRPr="00F55C1C" w:rsidRDefault="00876A98"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i/>
          <w:sz w:val="32"/>
          <w:szCs w:val="32"/>
          <w:vertAlign w:val="superscript"/>
        </w:rPr>
      </w:pPr>
    </w:p>
    <w:p w:rsidR="00876A98" w:rsidRPr="00F55C1C" w:rsidRDefault="00876A98" w:rsidP="00664D6A">
      <w:pPr>
        <w:spacing w:line="240" w:lineRule="auto"/>
        <w:jc w:val="both"/>
        <w:rPr>
          <w:rFonts w:eastAsia="Calibri"/>
          <w:i/>
          <w:sz w:val="24"/>
          <w:szCs w:val="24"/>
        </w:rPr>
      </w:pPr>
      <w:r w:rsidRPr="00F55C1C">
        <w:rPr>
          <w:rFonts w:eastAsia="Calibri"/>
          <w:b/>
          <w:sz w:val="24"/>
          <w:szCs w:val="24"/>
        </w:rPr>
        <w:t>Руководитель организации</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876A98" w:rsidP="00664D6A">
      <w:pPr>
        <w:spacing w:line="240" w:lineRule="auto"/>
        <w:jc w:val="both"/>
        <w:rPr>
          <w:rFonts w:eastAsia="Calibri"/>
          <w:i/>
          <w:sz w:val="24"/>
          <w:szCs w:val="24"/>
        </w:rPr>
      </w:pPr>
      <w:r w:rsidRPr="00F55C1C">
        <w:rPr>
          <w:rFonts w:eastAsia="Calibri"/>
          <w:i/>
          <w:sz w:val="32"/>
          <w:szCs w:val="32"/>
          <w:vertAlign w:val="superscript"/>
        </w:rPr>
        <w:t xml:space="preserve">                                                                                 </w:t>
      </w:r>
      <w:r w:rsidRPr="009A143C">
        <w:rPr>
          <w:rFonts w:eastAsia="Calibri"/>
          <w:i/>
          <w:sz w:val="24"/>
          <w:szCs w:val="24"/>
        </w:rPr>
        <w:t>(</w:t>
      </w:r>
      <w:r w:rsidRPr="009A143C">
        <w:rPr>
          <w:rFonts w:eastAsia="Calibri"/>
          <w:i/>
          <w:color w:val="FF0000"/>
          <w:sz w:val="24"/>
          <w:szCs w:val="24"/>
        </w:rPr>
        <w:t>подпись</w:t>
      </w:r>
      <w:r w:rsidRPr="009A143C">
        <w:rPr>
          <w:rFonts w:eastAsia="Calibri"/>
          <w:i/>
          <w:sz w:val="24"/>
          <w:szCs w:val="24"/>
        </w:rPr>
        <w:t>)</w:t>
      </w:r>
    </w:p>
    <w:p w:rsidR="00876A98" w:rsidRPr="00F55C1C" w:rsidRDefault="00876A98" w:rsidP="00664D6A">
      <w:pPr>
        <w:spacing w:line="240" w:lineRule="auto"/>
        <w:jc w:val="both"/>
        <w:rPr>
          <w:rFonts w:eastAsia="Calibri"/>
          <w:sz w:val="24"/>
          <w:szCs w:val="24"/>
        </w:rPr>
      </w:pPr>
      <w:r w:rsidRPr="00F55C1C">
        <w:rPr>
          <w:rFonts w:eastAsia="Calibri"/>
          <w:b/>
          <w:sz w:val="24"/>
          <w:szCs w:val="24"/>
        </w:rPr>
        <w:t xml:space="preserve">Главный бухгалтер  </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5F1BF9" w:rsidP="00664D6A">
      <w:pPr>
        <w:spacing w:line="240" w:lineRule="auto"/>
        <w:jc w:val="both"/>
        <w:rPr>
          <w:rFonts w:eastAsia="Calibri"/>
          <w:i/>
          <w:sz w:val="24"/>
          <w:szCs w:val="24"/>
        </w:rPr>
      </w:pPr>
      <w:r>
        <w:rPr>
          <w:rFonts w:eastAsia="Calibri"/>
          <w:i/>
          <w:sz w:val="32"/>
          <w:szCs w:val="32"/>
          <w:vertAlign w:val="superscript"/>
        </w:rPr>
        <w:t xml:space="preserve">                                                                                </w:t>
      </w:r>
      <w:r w:rsidR="00876A98" w:rsidRPr="009A143C">
        <w:rPr>
          <w:rFonts w:eastAsia="Calibri"/>
          <w:i/>
          <w:sz w:val="24"/>
          <w:szCs w:val="24"/>
        </w:rPr>
        <w:t>(</w:t>
      </w:r>
      <w:r w:rsidR="00876A98" w:rsidRPr="009A143C">
        <w:rPr>
          <w:rFonts w:eastAsia="Calibri"/>
          <w:i/>
          <w:color w:val="FF0000"/>
          <w:sz w:val="24"/>
          <w:szCs w:val="24"/>
        </w:rPr>
        <w:t>подпись</w:t>
      </w:r>
      <w:r w:rsidR="00876A98" w:rsidRPr="009A143C">
        <w:rPr>
          <w:rFonts w:eastAsia="Calibri"/>
          <w:i/>
          <w:sz w:val="24"/>
          <w:szCs w:val="24"/>
        </w:rPr>
        <w:t>)</w:t>
      </w:r>
    </w:p>
    <w:p w:rsidR="00876A98" w:rsidRPr="009A143C" w:rsidRDefault="00876A98" w:rsidP="00664D6A">
      <w:pPr>
        <w:spacing w:line="240" w:lineRule="auto"/>
        <w:jc w:val="both"/>
        <w:rPr>
          <w:rFonts w:eastAsia="Calibri"/>
          <w:i/>
          <w:sz w:val="24"/>
          <w:szCs w:val="24"/>
        </w:rPr>
      </w:pPr>
      <w:r w:rsidRPr="009A143C">
        <w:rPr>
          <w:rFonts w:eastAsia="Calibri"/>
          <w:sz w:val="24"/>
          <w:szCs w:val="24"/>
        </w:rPr>
        <w:t>М.П</w:t>
      </w:r>
      <w:r w:rsidRPr="009A143C">
        <w:rPr>
          <w:rFonts w:eastAsia="Calibri"/>
          <w:i/>
          <w:sz w:val="24"/>
          <w:szCs w:val="24"/>
        </w:rPr>
        <w:t>.</w:t>
      </w:r>
      <w:r w:rsidR="005F1BF9" w:rsidRPr="009A143C">
        <w:rPr>
          <w:rFonts w:eastAsia="Calibri"/>
          <w:i/>
          <w:sz w:val="24"/>
          <w:szCs w:val="24"/>
        </w:rPr>
        <w:t>(при наличии)</w:t>
      </w:r>
    </w:p>
    <w:p w:rsidR="00876A98" w:rsidRPr="00F55C1C" w:rsidRDefault="00876A98" w:rsidP="00664D6A">
      <w:pPr>
        <w:widowControl/>
        <w:spacing w:line="240" w:lineRule="auto"/>
        <w:jc w:val="both"/>
        <w:rPr>
          <w:b/>
          <w:bCs/>
          <w:sz w:val="22"/>
          <w:szCs w:val="22"/>
        </w:rPr>
      </w:pPr>
      <w:r w:rsidRPr="00F55C1C">
        <w:rPr>
          <w:b/>
          <w:bCs/>
          <w:sz w:val="22"/>
          <w:szCs w:val="22"/>
        </w:rPr>
        <w:br w:type="page"/>
      </w:r>
    </w:p>
    <w:p w:rsidR="00AB6296" w:rsidRPr="005240AE" w:rsidRDefault="00AB6296" w:rsidP="005240AE">
      <w:pPr>
        <w:spacing w:line="240" w:lineRule="auto"/>
        <w:ind w:firstLine="5387"/>
        <w:jc w:val="right"/>
        <w:rPr>
          <w:bCs/>
          <w:sz w:val="24"/>
          <w:szCs w:val="24"/>
        </w:rPr>
      </w:pPr>
      <w:r w:rsidRPr="005240AE">
        <w:rPr>
          <w:bCs/>
          <w:sz w:val="24"/>
          <w:szCs w:val="24"/>
        </w:rPr>
        <w:lastRenderedPageBreak/>
        <w:t>Приложение № 3</w:t>
      </w:r>
    </w:p>
    <w:p w:rsidR="00AB6296" w:rsidRPr="005240AE" w:rsidRDefault="00097118" w:rsidP="005240AE">
      <w:pPr>
        <w:spacing w:line="240" w:lineRule="auto"/>
        <w:ind w:firstLine="5387"/>
        <w:jc w:val="right"/>
        <w:rPr>
          <w:bCs/>
          <w:sz w:val="24"/>
          <w:szCs w:val="24"/>
        </w:rPr>
      </w:pPr>
      <w:r w:rsidRPr="005240AE">
        <w:rPr>
          <w:bCs/>
          <w:sz w:val="24"/>
          <w:szCs w:val="24"/>
        </w:rPr>
        <w:t>к д</w:t>
      </w:r>
      <w:r w:rsidR="008004C6" w:rsidRPr="005240AE">
        <w:rPr>
          <w:bCs/>
          <w:sz w:val="24"/>
          <w:szCs w:val="24"/>
        </w:rPr>
        <w:t>окументации</w:t>
      </w:r>
      <w:r w:rsidR="00AB6296" w:rsidRPr="005240AE">
        <w:rPr>
          <w:bCs/>
          <w:sz w:val="24"/>
          <w:szCs w:val="24"/>
        </w:rPr>
        <w:t xml:space="preserve"> от “__“ ________ 201</w:t>
      </w:r>
      <w:r w:rsidR="008A7AEF">
        <w:rPr>
          <w:bCs/>
          <w:sz w:val="24"/>
          <w:szCs w:val="24"/>
        </w:rPr>
        <w:t>8</w:t>
      </w:r>
      <w:r w:rsidR="00AB6296" w:rsidRPr="005240AE">
        <w:rPr>
          <w:bCs/>
          <w:sz w:val="24"/>
          <w:szCs w:val="24"/>
        </w:rPr>
        <w:t xml:space="preserve"> г.</w:t>
      </w:r>
    </w:p>
    <w:p w:rsidR="008A7AEF" w:rsidRDefault="008A7AEF" w:rsidP="00DE7E88">
      <w:pPr>
        <w:widowControl/>
        <w:autoSpaceDE w:val="0"/>
        <w:autoSpaceDN w:val="0"/>
        <w:spacing w:line="240" w:lineRule="auto"/>
        <w:jc w:val="center"/>
        <w:rPr>
          <w:bCs/>
          <w:sz w:val="24"/>
          <w:szCs w:val="24"/>
        </w:rPr>
      </w:pPr>
    </w:p>
    <w:p w:rsidR="00AB6296" w:rsidRDefault="00AB6296" w:rsidP="00DE7E88">
      <w:pPr>
        <w:widowControl/>
        <w:autoSpaceDE w:val="0"/>
        <w:autoSpaceDN w:val="0"/>
        <w:spacing w:line="240" w:lineRule="auto"/>
        <w:jc w:val="center"/>
        <w:rPr>
          <w:bCs/>
          <w:sz w:val="24"/>
          <w:szCs w:val="24"/>
        </w:rPr>
      </w:pPr>
      <w:r w:rsidRPr="00F63B6B">
        <w:rPr>
          <w:bCs/>
          <w:sz w:val="24"/>
          <w:szCs w:val="24"/>
        </w:rPr>
        <w:t>ПРОЕКТ ДОГОВОРА</w:t>
      </w:r>
    </w:p>
    <w:p w:rsidR="008A7AEF" w:rsidRDefault="008A7AEF" w:rsidP="008A7AEF">
      <w:pPr>
        <w:keepNext/>
        <w:widowControl/>
        <w:spacing w:line="240" w:lineRule="auto"/>
        <w:jc w:val="center"/>
        <w:outlineLvl w:val="4"/>
        <w:rPr>
          <w:color w:val="000000"/>
          <w:sz w:val="24"/>
          <w:szCs w:val="24"/>
        </w:rPr>
      </w:pPr>
    </w:p>
    <w:p w:rsidR="008A7AEF" w:rsidRPr="008A7AEF" w:rsidRDefault="008A7AEF" w:rsidP="008A7AEF">
      <w:pPr>
        <w:keepNext/>
        <w:widowControl/>
        <w:spacing w:line="240" w:lineRule="auto"/>
        <w:jc w:val="center"/>
        <w:outlineLvl w:val="4"/>
        <w:rPr>
          <w:color w:val="000000"/>
          <w:sz w:val="24"/>
          <w:szCs w:val="24"/>
        </w:rPr>
      </w:pPr>
      <w:r w:rsidRPr="008A7AEF">
        <w:rPr>
          <w:color w:val="000000"/>
          <w:sz w:val="24"/>
          <w:szCs w:val="24"/>
        </w:rPr>
        <w:t xml:space="preserve">ДОГОВОР  №_____ </w:t>
      </w:r>
    </w:p>
    <w:p w:rsidR="008A7AEF" w:rsidRPr="008A7AEF" w:rsidRDefault="008A7AEF" w:rsidP="008A7AEF">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8A7AEF" w:rsidRPr="008A7AEF" w:rsidTr="00B43C77">
        <w:tc>
          <w:tcPr>
            <w:tcW w:w="5210" w:type="dxa"/>
            <w:hideMark/>
          </w:tcPr>
          <w:p w:rsidR="008A7AEF" w:rsidRPr="008A7AEF" w:rsidRDefault="008A7AEF" w:rsidP="008A7AEF">
            <w:pPr>
              <w:widowControl/>
              <w:spacing w:line="276" w:lineRule="auto"/>
              <w:rPr>
                <w:color w:val="000000"/>
                <w:sz w:val="24"/>
                <w:szCs w:val="24"/>
                <w:lang w:eastAsia="en-US"/>
              </w:rPr>
            </w:pPr>
            <w:r w:rsidRPr="008A7AEF">
              <w:rPr>
                <w:color w:val="000000"/>
                <w:sz w:val="24"/>
                <w:szCs w:val="24"/>
                <w:lang w:eastAsia="en-US"/>
              </w:rPr>
              <w:t>г. Астрахань</w:t>
            </w:r>
          </w:p>
        </w:tc>
        <w:tc>
          <w:tcPr>
            <w:tcW w:w="5211" w:type="dxa"/>
            <w:hideMark/>
          </w:tcPr>
          <w:p w:rsidR="008A7AEF" w:rsidRPr="008A7AEF" w:rsidRDefault="008A7AEF" w:rsidP="008A7AEF">
            <w:pPr>
              <w:widowControl/>
              <w:spacing w:line="276" w:lineRule="auto"/>
              <w:jc w:val="right"/>
              <w:rPr>
                <w:color w:val="000000"/>
                <w:sz w:val="24"/>
                <w:szCs w:val="24"/>
                <w:lang w:eastAsia="en-US"/>
              </w:rPr>
            </w:pPr>
            <w:r w:rsidRPr="008A7AEF">
              <w:rPr>
                <w:color w:val="000000"/>
                <w:sz w:val="24"/>
                <w:szCs w:val="24"/>
                <w:lang w:eastAsia="en-US"/>
              </w:rPr>
              <w:t>«_____» _____________ 201__ г.</w:t>
            </w:r>
          </w:p>
        </w:tc>
      </w:tr>
    </w:tbl>
    <w:p w:rsidR="008A7AEF" w:rsidRPr="008A7AEF" w:rsidRDefault="008A7AEF" w:rsidP="008A7AEF">
      <w:pPr>
        <w:widowControl/>
        <w:spacing w:line="240" w:lineRule="auto"/>
        <w:rPr>
          <w:b/>
          <w:color w:val="000000"/>
          <w:sz w:val="24"/>
          <w:szCs w:val="24"/>
        </w:rPr>
      </w:pPr>
    </w:p>
    <w:p w:rsidR="008A7AEF" w:rsidRPr="008A7AEF" w:rsidRDefault="008A7AEF" w:rsidP="008A7AEF">
      <w:pPr>
        <w:widowControl/>
        <w:spacing w:line="240" w:lineRule="auto"/>
        <w:ind w:firstLine="360"/>
        <w:jc w:val="both"/>
        <w:rPr>
          <w:sz w:val="24"/>
          <w:szCs w:val="24"/>
        </w:rPr>
      </w:pPr>
      <w:r w:rsidRPr="008A7AEF">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8A7AEF" w:rsidRPr="008A7AEF" w:rsidRDefault="008A7AEF" w:rsidP="008A7AEF">
      <w:pPr>
        <w:widowControl/>
        <w:spacing w:line="240" w:lineRule="auto"/>
        <w:ind w:firstLine="360"/>
        <w:jc w:val="both"/>
        <w:rPr>
          <w:b/>
          <w:i/>
          <w:sz w:val="24"/>
          <w:szCs w:val="24"/>
        </w:rPr>
      </w:pPr>
      <w:r w:rsidRPr="008A7AEF">
        <w:rPr>
          <w:b/>
          <w:i/>
          <w:sz w:val="24"/>
          <w:szCs w:val="24"/>
          <w:u w:val="single"/>
        </w:rPr>
        <w:t xml:space="preserve">- вариант </w:t>
      </w:r>
      <w:r w:rsidRPr="008A7AEF">
        <w:rPr>
          <w:b/>
          <w:i/>
          <w:sz w:val="24"/>
          <w:szCs w:val="24"/>
          <w:u w:val="single"/>
          <w:lang w:val="en-US"/>
        </w:rPr>
        <w:t>I</w:t>
      </w:r>
      <w:r w:rsidRPr="008A7AEF">
        <w:rPr>
          <w:b/>
          <w:i/>
          <w:sz w:val="24"/>
          <w:szCs w:val="24"/>
        </w:rPr>
        <w:t xml:space="preserve"> (в случае, если контрагентом является юридическое лицо):</w:t>
      </w:r>
    </w:p>
    <w:p w:rsidR="008A7AEF" w:rsidRPr="008A7AEF" w:rsidRDefault="008A7AEF" w:rsidP="008A7AEF">
      <w:pPr>
        <w:widowControl/>
        <w:spacing w:line="240" w:lineRule="auto"/>
        <w:ind w:firstLine="360"/>
        <w:jc w:val="both"/>
        <w:rPr>
          <w:sz w:val="24"/>
          <w:szCs w:val="24"/>
        </w:rPr>
      </w:pPr>
      <w:r w:rsidRPr="008A7AEF">
        <w:rPr>
          <w:sz w:val="24"/>
          <w:szCs w:val="24"/>
        </w:rPr>
        <w:t xml:space="preserve"> </w:t>
      </w:r>
      <w:r w:rsidRPr="008A7AEF">
        <w:rPr>
          <w:i/>
          <w:sz w:val="24"/>
          <w:szCs w:val="24"/>
          <w:u w:val="single"/>
        </w:rPr>
        <w:t>полное наименование</w:t>
      </w:r>
      <w:r w:rsidRPr="008A7AEF">
        <w:rPr>
          <w:b/>
          <w:sz w:val="24"/>
          <w:szCs w:val="24"/>
        </w:rPr>
        <w:t xml:space="preserve"> </w:t>
      </w:r>
      <w:r w:rsidRPr="008A7AEF">
        <w:rPr>
          <w:sz w:val="24"/>
          <w:szCs w:val="24"/>
        </w:rPr>
        <w:t>(</w:t>
      </w:r>
      <w:r w:rsidRPr="008A7AEF">
        <w:rPr>
          <w:i/>
          <w:sz w:val="24"/>
          <w:szCs w:val="24"/>
          <w:u w:val="single"/>
        </w:rPr>
        <w:t>сокращенное наименование</w:t>
      </w:r>
      <w:r w:rsidRPr="008A7AEF">
        <w:rPr>
          <w:sz w:val="24"/>
          <w:szCs w:val="24"/>
        </w:rPr>
        <w:t xml:space="preserve">), именуемое в дальнейшем «Исполнитель», в лице </w:t>
      </w:r>
      <w:r w:rsidRPr="008A7AEF">
        <w:rPr>
          <w:i/>
          <w:sz w:val="24"/>
          <w:szCs w:val="24"/>
          <w:u w:val="single"/>
        </w:rPr>
        <w:t>наименование должности и ФИО</w:t>
      </w:r>
      <w:r w:rsidRPr="008A7AEF">
        <w:rPr>
          <w:sz w:val="24"/>
          <w:szCs w:val="24"/>
        </w:rPr>
        <w:t xml:space="preserve">, действующего на основании </w:t>
      </w:r>
      <w:r w:rsidRPr="008A7AEF">
        <w:rPr>
          <w:i/>
          <w:sz w:val="24"/>
          <w:szCs w:val="24"/>
          <w:u w:val="single"/>
        </w:rPr>
        <w:t>наименование документа</w:t>
      </w:r>
      <w:r w:rsidRPr="008A7AEF">
        <w:rPr>
          <w:sz w:val="24"/>
          <w:szCs w:val="24"/>
        </w:rPr>
        <w:t xml:space="preserve">, с другой стороны, далее именуемые Стороны, </w:t>
      </w:r>
    </w:p>
    <w:p w:rsidR="008A7AEF" w:rsidRPr="008A7AEF" w:rsidRDefault="008A7AEF" w:rsidP="008A7AEF">
      <w:pPr>
        <w:widowControl/>
        <w:spacing w:line="240" w:lineRule="auto"/>
        <w:ind w:firstLine="360"/>
        <w:jc w:val="both"/>
        <w:rPr>
          <w:b/>
          <w:i/>
          <w:sz w:val="24"/>
          <w:szCs w:val="24"/>
        </w:rPr>
      </w:pPr>
      <w:r w:rsidRPr="008A7AEF">
        <w:rPr>
          <w:b/>
          <w:i/>
          <w:sz w:val="24"/>
          <w:szCs w:val="24"/>
          <w:u w:val="single"/>
        </w:rPr>
        <w:t xml:space="preserve">- вариант </w:t>
      </w:r>
      <w:r w:rsidRPr="008A7AEF">
        <w:rPr>
          <w:b/>
          <w:i/>
          <w:sz w:val="24"/>
          <w:szCs w:val="24"/>
          <w:u w:val="single"/>
          <w:lang w:val="en-US"/>
        </w:rPr>
        <w:t>II</w:t>
      </w:r>
      <w:r w:rsidRPr="008A7AEF">
        <w:rPr>
          <w:b/>
          <w:i/>
          <w:sz w:val="24"/>
          <w:szCs w:val="24"/>
        </w:rPr>
        <w:t xml:space="preserve"> (в случае, если контрагентом является индивидуальный предприниматель):</w:t>
      </w:r>
    </w:p>
    <w:p w:rsidR="008A7AEF" w:rsidRPr="008A7AEF" w:rsidRDefault="008A7AEF" w:rsidP="008A7AEF">
      <w:pPr>
        <w:widowControl/>
        <w:spacing w:line="240" w:lineRule="auto"/>
        <w:ind w:firstLine="360"/>
        <w:jc w:val="both"/>
        <w:rPr>
          <w:sz w:val="24"/>
          <w:szCs w:val="24"/>
        </w:rPr>
      </w:pPr>
      <w:r w:rsidRPr="008A7AEF">
        <w:rPr>
          <w:i/>
          <w:sz w:val="24"/>
          <w:szCs w:val="24"/>
        </w:rPr>
        <w:t>Индивидуальный предприниматель</w:t>
      </w:r>
      <w:r w:rsidRPr="008A7AEF">
        <w:rPr>
          <w:sz w:val="24"/>
          <w:szCs w:val="24"/>
        </w:rPr>
        <w:t xml:space="preserve"> </w:t>
      </w:r>
      <w:r w:rsidRPr="008A7AEF">
        <w:rPr>
          <w:i/>
          <w:sz w:val="24"/>
          <w:szCs w:val="24"/>
          <w:u w:val="single"/>
        </w:rPr>
        <w:t>ФИО</w:t>
      </w:r>
      <w:r w:rsidRPr="008A7AEF">
        <w:rPr>
          <w:sz w:val="24"/>
          <w:szCs w:val="24"/>
        </w:rPr>
        <w:t xml:space="preserve">, именуемый в дальнейшем «Исполнитель», действующий на основании </w:t>
      </w:r>
      <w:r w:rsidRPr="008A7AE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8A7AEF">
        <w:rPr>
          <w:i/>
          <w:sz w:val="24"/>
          <w:szCs w:val="24"/>
          <w:u w:val="single"/>
        </w:rPr>
        <w:t xml:space="preserve">                                   ,</w:t>
      </w:r>
      <w:proofErr w:type="gramEnd"/>
      <w:r w:rsidRPr="008A7AEF">
        <w:rPr>
          <w:i/>
          <w:sz w:val="24"/>
          <w:szCs w:val="24"/>
          <w:u w:val="single"/>
        </w:rPr>
        <w:t xml:space="preserve"> ОГРНИП                    </w:t>
      </w:r>
      <w:r w:rsidRPr="008A7AEF">
        <w:rPr>
          <w:sz w:val="24"/>
          <w:szCs w:val="24"/>
        </w:rPr>
        <w:t xml:space="preserve">, с другой стороны, далее именуемые Стороны, </w:t>
      </w:r>
    </w:p>
    <w:p w:rsidR="008A7AEF" w:rsidRPr="008A7AEF" w:rsidRDefault="008A7AEF" w:rsidP="008A7AEF">
      <w:pPr>
        <w:widowControl/>
        <w:spacing w:line="240" w:lineRule="auto"/>
        <w:ind w:firstLine="360"/>
        <w:jc w:val="both"/>
        <w:rPr>
          <w:b/>
          <w:i/>
          <w:sz w:val="24"/>
          <w:szCs w:val="24"/>
        </w:rPr>
      </w:pPr>
      <w:r w:rsidRPr="008A7AEF">
        <w:rPr>
          <w:b/>
          <w:i/>
          <w:sz w:val="24"/>
          <w:szCs w:val="24"/>
          <w:u w:val="single"/>
        </w:rPr>
        <w:t xml:space="preserve">- вариант </w:t>
      </w:r>
      <w:r w:rsidRPr="008A7AEF">
        <w:rPr>
          <w:b/>
          <w:i/>
          <w:sz w:val="24"/>
          <w:szCs w:val="24"/>
          <w:u w:val="single"/>
          <w:lang w:val="en-US"/>
        </w:rPr>
        <w:t>III</w:t>
      </w:r>
      <w:r w:rsidRPr="008A7AEF">
        <w:rPr>
          <w:b/>
          <w:i/>
          <w:sz w:val="24"/>
          <w:szCs w:val="24"/>
        </w:rPr>
        <w:t xml:space="preserve"> (в случае, если контрагентом является физическое лицо):</w:t>
      </w:r>
    </w:p>
    <w:p w:rsidR="008A7AEF" w:rsidRPr="008A7AEF" w:rsidRDefault="008A7AEF" w:rsidP="008A7AEF">
      <w:pPr>
        <w:widowControl/>
        <w:spacing w:line="240" w:lineRule="auto"/>
        <w:ind w:firstLine="360"/>
        <w:jc w:val="both"/>
        <w:rPr>
          <w:sz w:val="24"/>
          <w:szCs w:val="24"/>
        </w:rPr>
      </w:pPr>
      <w:proofErr w:type="gramStart"/>
      <w:r w:rsidRPr="008A7AEF">
        <w:rPr>
          <w:i/>
          <w:sz w:val="24"/>
          <w:szCs w:val="24"/>
          <w:u w:val="single"/>
        </w:rPr>
        <w:t>ФИО</w:t>
      </w:r>
      <w:r w:rsidRPr="008A7AEF">
        <w:rPr>
          <w:sz w:val="24"/>
          <w:szCs w:val="24"/>
        </w:rPr>
        <w:t>,</w:t>
      </w:r>
      <w:r w:rsidRPr="008A7AEF">
        <w:rPr>
          <w:i/>
          <w:sz w:val="24"/>
          <w:szCs w:val="24"/>
        </w:rPr>
        <w:t xml:space="preserve"> дата рождения:___________, паспорт: серия ________ № __________, выдан: _______________________ ____________, зарегистрирован:_______________________</w:t>
      </w:r>
      <w:r w:rsidRPr="008A7AEF">
        <w:rPr>
          <w:sz w:val="24"/>
          <w:szCs w:val="24"/>
        </w:rPr>
        <w:t xml:space="preserve">, именуемый в дальнейшем «Исполнитель», </w:t>
      </w:r>
      <w:r w:rsidRPr="008A7AEF">
        <w:rPr>
          <w:i/>
          <w:sz w:val="24"/>
          <w:szCs w:val="24"/>
          <w:u w:val="single"/>
        </w:rPr>
        <w:t xml:space="preserve">                                                                                                                                        </w:t>
      </w:r>
      <w:r w:rsidRPr="008A7AEF">
        <w:rPr>
          <w:sz w:val="24"/>
          <w:szCs w:val="24"/>
        </w:rPr>
        <w:t xml:space="preserve">с другой стороны, далее именуемые Стороны, </w:t>
      </w:r>
      <w:proofErr w:type="gramEnd"/>
    </w:p>
    <w:p w:rsidR="008A7AEF" w:rsidRPr="008A7AEF" w:rsidRDefault="008A7AEF" w:rsidP="008A7AEF">
      <w:pPr>
        <w:widowControl/>
        <w:spacing w:line="240" w:lineRule="auto"/>
        <w:ind w:firstLine="360"/>
        <w:jc w:val="both"/>
        <w:rPr>
          <w:sz w:val="24"/>
          <w:szCs w:val="24"/>
        </w:rPr>
      </w:pPr>
      <w:r w:rsidRPr="008A7AEF">
        <w:rPr>
          <w:sz w:val="24"/>
          <w:szCs w:val="24"/>
        </w:rPr>
        <w:t xml:space="preserve">на </w:t>
      </w:r>
      <w:proofErr w:type="gramStart"/>
      <w:r w:rsidRPr="008A7AEF">
        <w:rPr>
          <w:sz w:val="24"/>
          <w:szCs w:val="24"/>
        </w:rPr>
        <w:t>основании</w:t>
      </w:r>
      <w:proofErr w:type="gramEnd"/>
      <w:r w:rsidRPr="008A7AEF">
        <w:rPr>
          <w:sz w:val="24"/>
          <w:szCs w:val="24"/>
        </w:rPr>
        <w:t xml:space="preserve"> протокола заседания Единой комиссии № _________ от ___________ заключили настоящий договор о нижеследующем:</w:t>
      </w:r>
    </w:p>
    <w:p w:rsidR="008A7AEF" w:rsidRPr="008A7AEF" w:rsidRDefault="008A7AEF" w:rsidP="008A7AEF">
      <w:pPr>
        <w:widowControl/>
        <w:spacing w:line="240" w:lineRule="auto"/>
        <w:ind w:firstLine="360"/>
        <w:jc w:val="both"/>
        <w:rPr>
          <w:sz w:val="24"/>
          <w:szCs w:val="24"/>
        </w:rPr>
      </w:pPr>
    </w:p>
    <w:p w:rsidR="008A7AEF" w:rsidRPr="008A7AEF" w:rsidRDefault="008A7AEF" w:rsidP="008A7AEF">
      <w:pPr>
        <w:widowControl/>
        <w:spacing w:line="240" w:lineRule="auto"/>
        <w:ind w:left="360"/>
        <w:jc w:val="center"/>
        <w:rPr>
          <w:color w:val="000000"/>
          <w:sz w:val="24"/>
          <w:szCs w:val="24"/>
        </w:rPr>
      </w:pPr>
      <w:r w:rsidRPr="008A7AEF">
        <w:rPr>
          <w:color w:val="000000"/>
          <w:sz w:val="24"/>
          <w:szCs w:val="24"/>
        </w:rPr>
        <w:t>1. ПРЕДМЕТ ДОГОВОРА</w:t>
      </w:r>
    </w:p>
    <w:p w:rsidR="008A7AEF" w:rsidRPr="008A7AEF" w:rsidRDefault="008A7AEF" w:rsidP="008A7AEF">
      <w:pPr>
        <w:widowControl/>
        <w:tabs>
          <w:tab w:val="left" w:pos="993"/>
          <w:tab w:val="left" w:pos="1276"/>
        </w:tabs>
        <w:spacing w:line="240" w:lineRule="auto"/>
        <w:jc w:val="both"/>
        <w:rPr>
          <w:b/>
          <w:sz w:val="24"/>
          <w:szCs w:val="24"/>
        </w:rPr>
      </w:pPr>
      <w:r w:rsidRPr="008A7AEF">
        <w:rPr>
          <w:sz w:val="24"/>
          <w:szCs w:val="24"/>
        </w:rPr>
        <w:t xml:space="preserve">1.1. Заказчик поручает, а Исполнитель обязуется оказывать </w:t>
      </w:r>
      <w:proofErr w:type="gramStart"/>
      <w:r w:rsidRPr="008A7AEF">
        <w:rPr>
          <w:sz w:val="24"/>
          <w:szCs w:val="24"/>
        </w:rPr>
        <w:t>транспортные</w:t>
      </w:r>
      <w:proofErr w:type="gramEnd"/>
      <w:r w:rsidRPr="008A7AEF">
        <w:rPr>
          <w:sz w:val="24"/>
          <w:szCs w:val="24"/>
        </w:rPr>
        <w:t xml:space="preserve"> услуги (далее – услуги) в порядке, установленном настоящим договором, а Заказчик обязуется принимать и оплачивать оказанные услуги.</w:t>
      </w:r>
    </w:p>
    <w:p w:rsidR="008A7AEF" w:rsidRPr="008A7AEF" w:rsidRDefault="008A7AEF" w:rsidP="008A7AEF">
      <w:pPr>
        <w:widowControl/>
        <w:tabs>
          <w:tab w:val="left" w:pos="993"/>
          <w:tab w:val="left" w:pos="1276"/>
        </w:tabs>
        <w:spacing w:line="240" w:lineRule="auto"/>
        <w:jc w:val="both"/>
        <w:rPr>
          <w:sz w:val="24"/>
          <w:szCs w:val="24"/>
        </w:rPr>
      </w:pPr>
      <w:r w:rsidRPr="008A7AEF">
        <w:rPr>
          <w:sz w:val="24"/>
          <w:szCs w:val="24"/>
        </w:rPr>
        <w:t>1.2. Срок оказания услуг: с 01 января 2019 года по 31 декабря 2019 года.</w:t>
      </w:r>
    </w:p>
    <w:p w:rsidR="008A7AEF" w:rsidRPr="008A7AEF" w:rsidRDefault="008A7AEF" w:rsidP="008A7AEF">
      <w:pPr>
        <w:widowControl/>
        <w:tabs>
          <w:tab w:val="left" w:pos="993"/>
          <w:tab w:val="left" w:pos="1276"/>
        </w:tabs>
        <w:spacing w:line="240" w:lineRule="auto"/>
        <w:jc w:val="both"/>
        <w:rPr>
          <w:b/>
          <w:sz w:val="24"/>
          <w:szCs w:val="24"/>
        </w:rPr>
      </w:pPr>
      <w:r w:rsidRPr="008A7AEF">
        <w:rPr>
          <w:sz w:val="24"/>
          <w:szCs w:val="24"/>
        </w:rPr>
        <w:t>1.3. Место оказания услуг: г. Астрахань и Астраханская область, по определяемым Заказчиком маршрутам.</w:t>
      </w:r>
    </w:p>
    <w:p w:rsidR="008A7AEF" w:rsidRPr="008A7AEF" w:rsidRDefault="008A7AEF" w:rsidP="008A7AEF">
      <w:pPr>
        <w:widowControl/>
        <w:tabs>
          <w:tab w:val="left" w:pos="993"/>
          <w:tab w:val="left" w:pos="1276"/>
        </w:tabs>
        <w:spacing w:line="240" w:lineRule="auto"/>
        <w:ind w:left="600"/>
        <w:jc w:val="center"/>
        <w:rPr>
          <w:sz w:val="24"/>
          <w:szCs w:val="24"/>
        </w:rPr>
      </w:pPr>
    </w:p>
    <w:p w:rsidR="008A7AEF" w:rsidRPr="008A7AEF" w:rsidRDefault="008A7AEF" w:rsidP="008A7AEF">
      <w:pPr>
        <w:widowControl/>
        <w:tabs>
          <w:tab w:val="left" w:pos="0"/>
        </w:tabs>
        <w:spacing w:line="240" w:lineRule="auto"/>
        <w:ind w:left="360"/>
        <w:jc w:val="center"/>
        <w:rPr>
          <w:sz w:val="24"/>
          <w:szCs w:val="24"/>
        </w:rPr>
      </w:pPr>
      <w:r w:rsidRPr="008A7AEF">
        <w:rPr>
          <w:sz w:val="24"/>
          <w:szCs w:val="24"/>
        </w:rPr>
        <w:t>2. ПРАВА И ОБЯЗАННОСТИ СТОРОН</w:t>
      </w:r>
    </w:p>
    <w:p w:rsidR="008A7AEF" w:rsidRPr="008A7AEF" w:rsidRDefault="008A7AEF" w:rsidP="008A7AEF">
      <w:pPr>
        <w:widowControl/>
        <w:tabs>
          <w:tab w:val="left" w:pos="284"/>
        </w:tabs>
        <w:snapToGrid w:val="0"/>
        <w:spacing w:line="240" w:lineRule="auto"/>
        <w:jc w:val="both"/>
        <w:rPr>
          <w:sz w:val="24"/>
          <w:szCs w:val="24"/>
        </w:rPr>
      </w:pPr>
      <w:r w:rsidRPr="008A7AEF">
        <w:rPr>
          <w:sz w:val="24"/>
          <w:szCs w:val="24"/>
        </w:rPr>
        <w:t>2.1. Исполнитель обязан:</w:t>
      </w:r>
    </w:p>
    <w:p w:rsidR="008A7AEF" w:rsidRPr="008A7AEF" w:rsidRDefault="008A7AEF" w:rsidP="008A7AEF">
      <w:pPr>
        <w:widowControl/>
        <w:tabs>
          <w:tab w:val="left" w:pos="0"/>
        </w:tabs>
        <w:snapToGrid w:val="0"/>
        <w:spacing w:line="240" w:lineRule="auto"/>
        <w:jc w:val="both"/>
        <w:rPr>
          <w:sz w:val="24"/>
          <w:szCs w:val="24"/>
        </w:rPr>
      </w:pPr>
      <w:r w:rsidRPr="008A7AEF">
        <w:rPr>
          <w:sz w:val="24"/>
          <w:szCs w:val="24"/>
        </w:rPr>
        <w:t xml:space="preserve">2.1.1. Оказывать </w:t>
      </w:r>
      <w:proofErr w:type="gramStart"/>
      <w:r w:rsidRPr="008A7AEF">
        <w:rPr>
          <w:sz w:val="24"/>
          <w:szCs w:val="24"/>
        </w:rPr>
        <w:t>транспортные</w:t>
      </w:r>
      <w:proofErr w:type="gramEnd"/>
      <w:r w:rsidRPr="008A7AEF">
        <w:rPr>
          <w:sz w:val="24"/>
          <w:szCs w:val="24"/>
        </w:rPr>
        <w:t xml:space="preserve"> услуги по управлению автотранспортными средствами Заказчика по определяемым Заказчиком маршрутам в следующем порядке:</w:t>
      </w:r>
    </w:p>
    <w:p w:rsidR="008A7AEF" w:rsidRPr="008A7AEF" w:rsidRDefault="008A7AEF" w:rsidP="008A7AEF">
      <w:pPr>
        <w:widowControl/>
        <w:tabs>
          <w:tab w:val="left" w:pos="0"/>
        </w:tabs>
        <w:snapToGrid w:val="0"/>
        <w:spacing w:line="240" w:lineRule="auto"/>
        <w:jc w:val="both"/>
        <w:rPr>
          <w:sz w:val="24"/>
          <w:szCs w:val="24"/>
        </w:rPr>
      </w:pPr>
      <w:r w:rsidRPr="008A7AEF">
        <w:rPr>
          <w:b/>
          <w:sz w:val="24"/>
          <w:szCs w:val="24"/>
        </w:rPr>
        <w:t>- автомобиль № 1</w:t>
      </w:r>
      <w:r w:rsidRPr="008A7AEF">
        <w:rPr>
          <w:sz w:val="24"/>
          <w:szCs w:val="24"/>
        </w:rPr>
        <w:t xml:space="preserve">  - в круглосуточном режиме; </w:t>
      </w:r>
    </w:p>
    <w:p w:rsidR="008A7AEF" w:rsidRPr="008A7AEF" w:rsidRDefault="008A7AEF" w:rsidP="008A7AEF">
      <w:pPr>
        <w:widowControl/>
        <w:tabs>
          <w:tab w:val="left" w:pos="0"/>
        </w:tabs>
        <w:snapToGrid w:val="0"/>
        <w:spacing w:line="240" w:lineRule="auto"/>
        <w:jc w:val="both"/>
        <w:rPr>
          <w:sz w:val="24"/>
          <w:szCs w:val="24"/>
        </w:rPr>
      </w:pPr>
      <w:r w:rsidRPr="008A7AEF">
        <w:rPr>
          <w:b/>
          <w:sz w:val="24"/>
          <w:szCs w:val="24"/>
        </w:rPr>
        <w:t>- автомобиль № 2</w:t>
      </w:r>
      <w:r w:rsidRPr="008A7AEF">
        <w:rPr>
          <w:sz w:val="24"/>
          <w:szCs w:val="24"/>
        </w:rPr>
        <w:t xml:space="preserve">  - в режиме работы с 08 час. 00 мин. до 18 час. 00 мин. ежедневно, кроме выходных и нерабочих праздничных дней; </w:t>
      </w:r>
    </w:p>
    <w:p w:rsidR="008A7AEF" w:rsidRPr="008A7AEF" w:rsidRDefault="008A7AEF" w:rsidP="008A7AEF">
      <w:pPr>
        <w:widowControl/>
        <w:tabs>
          <w:tab w:val="left" w:pos="0"/>
        </w:tabs>
        <w:snapToGrid w:val="0"/>
        <w:spacing w:line="240" w:lineRule="auto"/>
        <w:jc w:val="both"/>
        <w:rPr>
          <w:sz w:val="24"/>
          <w:szCs w:val="24"/>
        </w:rPr>
      </w:pPr>
      <w:r w:rsidRPr="008A7AEF">
        <w:rPr>
          <w:b/>
          <w:sz w:val="24"/>
          <w:szCs w:val="24"/>
        </w:rPr>
        <w:t>- автомобиль № 3</w:t>
      </w:r>
      <w:r w:rsidRPr="008A7AEF">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8A7AEF" w:rsidRPr="008A7AEF" w:rsidRDefault="008A7AEF" w:rsidP="008A7AEF">
      <w:pPr>
        <w:widowControl/>
        <w:tabs>
          <w:tab w:val="left" w:pos="0"/>
        </w:tabs>
        <w:snapToGrid w:val="0"/>
        <w:spacing w:line="240" w:lineRule="auto"/>
        <w:jc w:val="both"/>
        <w:rPr>
          <w:sz w:val="24"/>
          <w:szCs w:val="24"/>
        </w:rPr>
      </w:pPr>
      <w:r w:rsidRPr="008A7AEF">
        <w:rPr>
          <w:b/>
          <w:sz w:val="24"/>
          <w:szCs w:val="24"/>
        </w:rPr>
        <w:t>- автомобиль № 4</w:t>
      </w:r>
      <w:r w:rsidRPr="008A7AEF">
        <w:rPr>
          <w:sz w:val="24"/>
          <w:szCs w:val="24"/>
        </w:rPr>
        <w:t xml:space="preserve"> – в режиме работы с 18 час. 00 мин. до 08 час. 00 мин. ежедневно, кроме выходных и нерабочих праздничных дней.</w:t>
      </w:r>
    </w:p>
    <w:p w:rsidR="008A7AEF" w:rsidRPr="008A7AEF" w:rsidRDefault="008A7AEF" w:rsidP="008A7AEF">
      <w:pPr>
        <w:widowControl/>
        <w:tabs>
          <w:tab w:val="left" w:pos="993"/>
          <w:tab w:val="left" w:pos="1276"/>
          <w:tab w:val="left" w:pos="1418"/>
        </w:tabs>
        <w:snapToGrid w:val="0"/>
        <w:spacing w:line="240" w:lineRule="auto"/>
        <w:jc w:val="both"/>
        <w:rPr>
          <w:sz w:val="24"/>
          <w:szCs w:val="24"/>
        </w:rPr>
      </w:pPr>
      <w:r w:rsidRPr="008A7AEF">
        <w:rPr>
          <w:sz w:val="24"/>
          <w:szCs w:val="24"/>
        </w:rPr>
        <w:lastRenderedPageBreak/>
        <w:t>2.1.2. Обеспечить оказание услуг квалифицированными водителями с правами и разрешающими отметками категории</w:t>
      </w:r>
      <w:proofErr w:type="gramStart"/>
      <w:r w:rsidRPr="008A7AEF">
        <w:rPr>
          <w:sz w:val="24"/>
          <w:szCs w:val="24"/>
        </w:rPr>
        <w:t xml:space="preserve"> В</w:t>
      </w:r>
      <w:proofErr w:type="gramEnd"/>
      <w:r w:rsidRPr="008A7AEF">
        <w:rPr>
          <w:sz w:val="24"/>
          <w:szCs w:val="24"/>
        </w:rPr>
        <w:t xml:space="preserve">, С, </w:t>
      </w:r>
      <w:r w:rsidRPr="008A7AEF">
        <w:rPr>
          <w:sz w:val="24"/>
          <w:szCs w:val="24"/>
          <w:lang w:val="en-US"/>
        </w:rPr>
        <w:t>D</w:t>
      </w:r>
      <w:r w:rsidRPr="008A7AEF">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Pr="008A7AEF">
        <w:rPr>
          <w:sz w:val="24"/>
          <w:szCs w:val="24"/>
        </w:rPr>
        <w:t>тахографа</w:t>
      </w:r>
      <w:proofErr w:type="spellEnd"/>
      <w:r w:rsidRPr="008A7AEF">
        <w:rPr>
          <w:sz w:val="24"/>
          <w:szCs w:val="24"/>
        </w:rPr>
        <w:t xml:space="preserve"> (для управления автотранспортными средствами категории </w:t>
      </w:r>
      <w:r w:rsidRPr="008A7AEF">
        <w:rPr>
          <w:sz w:val="24"/>
          <w:szCs w:val="24"/>
          <w:lang w:val="en-US"/>
        </w:rPr>
        <w:t>D</w:t>
      </w:r>
      <w:r w:rsidRPr="008A7AEF">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8A7AEF" w:rsidRPr="008A7AEF" w:rsidRDefault="008A7AEF" w:rsidP="008A7AEF">
      <w:pPr>
        <w:widowControl/>
        <w:tabs>
          <w:tab w:val="left" w:pos="993"/>
          <w:tab w:val="left" w:pos="1276"/>
          <w:tab w:val="left" w:pos="1418"/>
        </w:tabs>
        <w:snapToGrid w:val="0"/>
        <w:spacing w:line="240" w:lineRule="auto"/>
        <w:jc w:val="both"/>
        <w:rPr>
          <w:sz w:val="24"/>
          <w:szCs w:val="24"/>
        </w:rPr>
      </w:pPr>
      <w:r w:rsidRPr="008A7AEF">
        <w:rPr>
          <w:sz w:val="24"/>
          <w:szCs w:val="24"/>
        </w:rPr>
        <w:t>2.1.3. Принять от Заказчика по акту приёма-передачи автотранспортные средства и документы на них для оказания услуг по договору</w:t>
      </w:r>
      <w:r w:rsidRPr="008A7AEF">
        <w:rPr>
          <w:color w:val="FF0000"/>
          <w:sz w:val="24"/>
          <w:szCs w:val="24"/>
        </w:rPr>
        <w:t xml:space="preserve">. </w:t>
      </w:r>
      <w:r w:rsidRPr="008A7AEF">
        <w:rPr>
          <w:sz w:val="24"/>
          <w:szCs w:val="24"/>
        </w:rPr>
        <w:t>Вместе с автомобилем № 1 принять от Заказчика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8A7AEF" w:rsidRPr="008A7AEF" w:rsidRDefault="008A7AEF" w:rsidP="008A7AEF">
      <w:pPr>
        <w:widowControl/>
        <w:tabs>
          <w:tab w:val="left" w:pos="993"/>
          <w:tab w:val="left" w:pos="1276"/>
          <w:tab w:val="left" w:pos="1418"/>
        </w:tabs>
        <w:snapToGrid w:val="0"/>
        <w:spacing w:line="240" w:lineRule="auto"/>
        <w:jc w:val="both"/>
        <w:rPr>
          <w:sz w:val="24"/>
          <w:szCs w:val="24"/>
        </w:rPr>
      </w:pPr>
      <w:r w:rsidRPr="008A7AEF">
        <w:rPr>
          <w:sz w:val="24"/>
          <w:szCs w:val="24"/>
        </w:rPr>
        <w:t>2.1.4. Сдать Заказчику по акту приема-передачи автотранспортные средства и документы на них в конце последнего рабочего дня по окончании действия настоящего договора. Вместе с автомобилем № 1 сдать Заказчику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8A7AEF" w:rsidRPr="008A7AEF" w:rsidRDefault="008A7AEF" w:rsidP="008A7AEF">
      <w:pPr>
        <w:widowControl/>
        <w:tabs>
          <w:tab w:val="left" w:pos="567"/>
          <w:tab w:val="left" w:pos="851"/>
        </w:tabs>
        <w:snapToGrid w:val="0"/>
        <w:spacing w:line="240" w:lineRule="auto"/>
        <w:jc w:val="both"/>
        <w:rPr>
          <w:sz w:val="24"/>
          <w:szCs w:val="24"/>
        </w:rPr>
      </w:pPr>
      <w:r w:rsidRPr="008A7AEF">
        <w:rPr>
          <w:sz w:val="24"/>
          <w:szCs w:val="24"/>
        </w:rPr>
        <w:t>2.1.5. Соблюдать порядок работы с путевой документацией.</w:t>
      </w:r>
    </w:p>
    <w:p w:rsidR="008A7AEF" w:rsidRPr="008A7AEF" w:rsidRDefault="008A7AEF" w:rsidP="008A7AEF">
      <w:pPr>
        <w:widowControl/>
        <w:tabs>
          <w:tab w:val="left" w:pos="567"/>
          <w:tab w:val="left" w:pos="851"/>
        </w:tabs>
        <w:snapToGrid w:val="0"/>
        <w:spacing w:line="240" w:lineRule="auto"/>
        <w:jc w:val="both"/>
        <w:rPr>
          <w:sz w:val="24"/>
          <w:szCs w:val="24"/>
        </w:rPr>
      </w:pPr>
      <w:r w:rsidRPr="008A7AEF">
        <w:rPr>
          <w:sz w:val="24"/>
          <w:szCs w:val="24"/>
        </w:rPr>
        <w:t>2.1.6. Соблюдать требования по охране и обеспечению безопасности труда.</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2.1.7. Проходить предрейсовый (</w:t>
      </w:r>
      <w:proofErr w:type="spellStart"/>
      <w:r w:rsidRPr="008A7AEF">
        <w:rPr>
          <w:sz w:val="24"/>
          <w:szCs w:val="24"/>
        </w:rPr>
        <w:t>послерейсовый</w:t>
      </w:r>
      <w:proofErr w:type="spellEnd"/>
      <w:r w:rsidRPr="008A7AEF">
        <w:rPr>
          <w:sz w:val="24"/>
          <w:szCs w:val="24"/>
        </w:rPr>
        <w:t>) медицинский осмотр за свой счет.</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2.1.8. Проходить предрейсовый контроль технического состояния автотранспортных средств в организации, определенной Заказчиком.</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2.1.9. Содержать закрепленный автотранспорт в технически исправном состоянии.</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2.1.10. Строго выполнять все распоряжения Заказчика, относящиеся к управлению и технической эксплуатации автотранспортных средств.</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2.1.11. Обеспечивать своевременную подачу автотранспортного средства работникам Заказчика.</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2.1.12. Своевременно информировать  Заказчика обо всех возникающих неисправностях автотранспортного средства.</w:t>
      </w:r>
    </w:p>
    <w:p w:rsidR="008A7AEF" w:rsidRPr="008A7AEF" w:rsidRDefault="008A7AEF" w:rsidP="008A7AEF">
      <w:pPr>
        <w:widowControl/>
        <w:tabs>
          <w:tab w:val="left" w:pos="142"/>
        </w:tabs>
        <w:snapToGrid w:val="0"/>
        <w:spacing w:line="240" w:lineRule="auto"/>
        <w:jc w:val="both"/>
        <w:rPr>
          <w:sz w:val="24"/>
          <w:szCs w:val="24"/>
        </w:rPr>
      </w:pPr>
      <w:r w:rsidRPr="008A7AEF">
        <w:rPr>
          <w:sz w:val="24"/>
          <w:szCs w:val="24"/>
        </w:rPr>
        <w:t>2.1.13. Соблюдать Правила дорожного движения и не допускать дорожно-транспортных происшествий.</w:t>
      </w:r>
    </w:p>
    <w:p w:rsidR="008A7AEF" w:rsidRPr="008A7AEF" w:rsidRDefault="008A7AEF" w:rsidP="008A7AEF">
      <w:pPr>
        <w:widowControl/>
        <w:tabs>
          <w:tab w:val="left" w:pos="142"/>
        </w:tabs>
        <w:spacing w:line="240" w:lineRule="auto"/>
        <w:jc w:val="both"/>
        <w:rPr>
          <w:sz w:val="24"/>
          <w:szCs w:val="24"/>
        </w:rPr>
      </w:pPr>
      <w:r w:rsidRPr="008A7AEF">
        <w:rPr>
          <w:sz w:val="24"/>
          <w:szCs w:val="24"/>
        </w:rPr>
        <w:t>2.1.14. Заботиться о сохранности автотранспортного средства, наличии путевой документации, топлива, различных пропусков и разрешений.</w:t>
      </w:r>
    </w:p>
    <w:p w:rsidR="008A7AEF" w:rsidRPr="008A7AEF" w:rsidRDefault="008A7AEF" w:rsidP="008A7AEF">
      <w:pPr>
        <w:widowControl/>
        <w:tabs>
          <w:tab w:val="left" w:pos="142"/>
        </w:tabs>
        <w:spacing w:line="240" w:lineRule="auto"/>
        <w:jc w:val="both"/>
        <w:rPr>
          <w:sz w:val="24"/>
          <w:szCs w:val="24"/>
        </w:rPr>
      </w:pPr>
      <w:r w:rsidRPr="008A7AEF">
        <w:rPr>
          <w:sz w:val="24"/>
          <w:szCs w:val="24"/>
        </w:rPr>
        <w:t>2.1.15. Обеспечивать ведение водителями автомобиля № 1 журнала приема-передачи схем движения автотранспорта для сбора членов КЧС в ночное время и служебного телефона,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8A7AEF" w:rsidRPr="008A7AEF" w:rsidRDefault="008A7AEF" w:rsidP="008A7AEF">
      <w:pPr>
        <w:widowControl/>
        <w:tabs>
          <w:tab w:val="left" w:pos="142"/>
        </w:tabs>
        <w:spacing w:line="240" w:lineRule="auto"/>
        <w:jc w:val="both"/>
        <w:rPr>
          <w:sz w:val="24"/>
          <w:szCs w:val="24"/>
        </w:rPr>
      </w:pPr>
      <w:r w:rsidRPr="008A7AEF">
        <w:rPr>
          <w:sz w:val="24"/>
          <w:szCs w:val="24"/>
        </w:rPr>
        <w:t>2.1.16.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8A7AEF" w:rsidRPr="008A7AEF" w:rsidRDefault="008A7AEF" w:rsidP="008A7AEF">
      <w:pPr>
        <w:widowControl/>
        <w:tabs>
          <w:tab w:val="left" w:pos="142"/>
        </w:tabs>
        <w:spacing w:line="240" w:lineRule="auto"/>
        <w:jc w:val="both"/>
        <w:rPr>
          <w:sz w:val="24"/>
          <w:szCs w:val="24"/>
        </w:rPr>
      </w:pPr>
      <w:r w:rsidRPr="008A7AEF">
        <w:rPr>
          <w:sz w:val="24"/>
          <w:szCs w:val="24"/>
        </w:rPr>
        <w:t xml:space="preserve">2.1.17.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8A7AEF" w:rsidRPr="008A7AEF" w:rsidRDefault="008A7AEF" w:rsidP="008A7AEF">
      <w:pPr>
        <w:widowControl/>
        <w:tabs>
          <w:tab w:val="left" w:pos="142"/>
        </w:tabs>
        <w:spacing w:line="240" w:lineRule="auto"/>
        <w:jc w:val="both"/>
        <w:rPr>
          <w:sz w:val="24"/>
          <w:szCs w:val="24"/>
        </w:rPr>
      </w:pPr>
      <w:r w:rsidRPr="008A7AEF">
        <w:rPr>
          <w:sz w:val="24"/>
          <w:szCs w:val="24"/>
        </w:rPr>
        <w:t>2.1.18. Не брать попутно посторонних лиц и их грузы, или какие-либо грузы в целом.</w:t>
      </w:r>
    </w:p>
    <w:p w:rsidR="008A7AEF" w:rsidRPr="008A7AEF" w:rsidRDefault="008A7AEF" w:rsidP="008A7AEF">
      <w:pPr>
        <w:widowControl/>
        <w:tabs>
          <w:tab w:val="left" w:pos="142"/>
        </w:tabs>
        <w:spacing w:line="240" w:lineRule="auto"/>
        <w:jc w:val="both"/>
        <w:rPr>
          <w:sz w:val="24"/>
          <w:szCs w:val="24"/>
        </w:rPr>
      </w:pPr>
      <w:r w:rsidRPr="008A7AEF">
        <w:rPr>
          <w:sz w:val="24"/>
          <w:szCs w:val="24"/>
        </w:rPr>
        <w:t>2.1.19. Использовать закрепленный автотранспорт только по заданию Заказчика.</w:t>
      </w:r>
    </w:p>
    <w:p w:rsidR="008A7AEF" w:rsidRPr="008A7AEF" w:rsidRDefault="008A7AEF" w:rsidP="008A7AEF">
      <w:pPr>
        <w:widowControl/>
        <w:tabs>
          <w:tab w:val="left" w:pos="142"/>
        </w:tabs>
        <w:spacing w:line="240" w:lineRule="auto"/>
        <w:jc w:val="both"/>
        <w:rPr>
          <w:sz w:val="24"/>
          <w:szCs w:val="24"/>
        </w:rPr>
      </w:pPr>
      <w:r w:rsidRPr="008A7AEF">
        <w:rPr>
          <w:sz w:val="24"/>
          <w:szCs w:val="24"/>
        </w:rPr>
        <w:t>2.1.20. Рационально и экономно расходовать ГСМ в пределах норм, утвержденных Заказчиком, и расходные материалы.</w:t>
      </w:r>
    </w:p>
    <w:p w:rsidR="008A7AEF" w:rsidRPr="008A7AEF" w:rsidRDefault="008A7AEF" w:rsidP="008A7AEF">
      <w:pPr>
        <w:widowControl/>
        <w:tabs>
          <w:tab w:val="left" w:pos="142"/>
        </w:tabs>
        <w:spacing w:line="240" w:lineRule="auto"/>
        <w:jc w:val="both"/>
        <w:rPr>
          <w:sz w:val="24"/>
          <w:szCs w:val="24"/>
        </w:rPr>
      </w:pPr>
      <w:r w:rsidRPr="008A7AEF">
        <w:rPr>
          <w:sz w:val="24"/>
          <w:szCs w:val="24"/>
        </w:rPr>
        <w:t xml:space="preserve">2.1.21. Использовать служебный сотовый телефон, переданный Исполнителю по акту приёма-передачи автотранспортного средства (автомобиль № 1) для оказания услуг по настоящему договору, исключительно в служебных целях в пределах установленных Заказчиком лимитов на сотовую связь.  </w:t>
      </w:r>
    </w:p>
    <w:p w:rsidR="008A7AEF" w:rsidRPr="008A7AEF" w:rsidRDefault="008A7AEF" w:rsidP="008A7AEF">
      <w:pPr>
        <w:widowControl/>
        <w:tabs>
          <w:tab w:val="left" w:pos="142"/>
        </w:tabs>
        <w:spacing w:line="240" w:lineRule="auto"/>
        <w:jc w:val="both"/>
        <w:rPr>
          <w:sz w:val="24"/>
          <w:szCs w:val="24"/>
        </w:rPr>
      </w:pPr>
      <w:r w:rsidRPr="008A7AEF">
        <w:rPr>
          <w:sz w:val="24"/>
          <w:szCs w:val="24"/>
        </w:rPr>
        <w:t>2.1.22. Осуществлять выезд по указанию Заказчика в организацию, определенную Заказчиком, для мойки автотранспортного средства.</w:t>
      </w:r>
    </w:p>
    <w:p w:rsidR="008A7AEF" w:rsidRPr="008A7AEF" w:rsidRDefault="008A7AEF" w:rsidP="008A7AEF">
      <w:pPr>
        <w:widowControl/>
        <w:tabs>
          <w:tab w:val="left" w:pos="142"/>
        </w:tabs>
        <w:spacing w:line="240" w:lineRule="auto"/>
        <w:jc w:val="both"/>
        <w:rPr>
          <w:sz w:val="24"/>
          <w:szCs w:val="24"/>
        </w:rPr>
      </w:pPr>
      <w:r w:rsidRPr="008A7AEF">
        <w:rPr>
          <w:sz w:val="24"/>
          <w:szCs w:val="24"/>
        </w:rPr>
        <w:lastRenderedPageBreak/>
        <w:t>2.1.23. 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8A7AEF" w:rsidRPr="008A7AEF" w:rsidRDefault="008A7AEF" w:rsidP="008A7AEF">
      <w:pPr>
        <w:widowControl/>
        <w:spacing w:line="240" w:lineRule="auto"/>
        <w:jc w:val="both"/>
        <w:rPr>
          <w:sz w:val="24"/>
          <w:szCs w:val="24"/>
        </w:rPr>
      </w:pPr>
      <w:r w:rsidRPr="008A7AEF">
        <w:rPr>
          <w:sz w:val="24"/>
          <w:szCs w:val="24"/>
        </w:rPr>
        <w:t xml:space="preserve">2.1.24. Ежемесячно, не позднее 5 (Пятого) числа месяца, следующего </w:t>
      </w:r>
      <w:proofErr w:type="gramStart"/>
      <w:r w:rsidRPr="008A7AEF">
        <w:rPr>
          <w:sz w:val="24"/>
          <w:szCs w:val="24"/>
        </w:rPr>
        <w:t>за</w:t>
      </w:r>
      <w:proofErr w:type="gramEnd"/>
      <w:r w:rsidRPr="008A7AEF">
        <w:rPr>
          <w:sz w:val="24"/>
          <w:szCs w:val="24"/>
        </w:rPr>
        <w:t xml:space="preserve"> </w:t>
      </w:r>
      <w:proofErr w:type="gramStart"/>
      <w:r w:rsidRPr="008A7AEF">
        <w:rPr>
          <w:sz w:val="24"/>
          <w:szCs w:val="24"/>
        </w:rPr>
        <w:t>расчетным</w:t>
      </w:r>
      <w:proofErr w:type="gramEnd"/>
      <w:r w:rsidRPr="008A7AEF">
        <w:rPr>
          <w:sz w:val="24"/>
          <w:szCs w:val="24"/>
        </w:rPr>
        <w:t>, представлять Заказчику счет, акт сдачи-приемки оказанных услуг.</w:t>
      </w:r>
    </w:p>
    <w:p w:rsidR="008A7AEF" w:rsidRPr="008A7AEF" w:rsidRDefault="008A7AEF" w:rsidP="008A7AEF">
      <w:pPr>
        <w:widowControl/>
        <w:spacing w:line="240" w:lineRule="auto"/>
        <w:jc w:val="both"/>
        <w:rPr>
          <w:sz w:val="24"/>
          <w:szCs w:val="24"/>
        </w:rPr>
      </w:pPr>
      <w:r w:rsidRPr="008A7AEF">
        <w:rPr>
          <w:sz w:val="24"/>
          <w:szCs w:val="24"/>
        </w:rPr>
        <w:t>2.1.25.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8A7AEF" w:rsidRPr="008A7AEF" w:rsidRDefault="008A7AEF" w:rsidP="008A7AEF">
      <w:pPr>
        <w:widowControl/>
        <w:spacing w:line="240" w:lineRule="auto"/>
        <w:jc w:val="both"/>
        <w:rPr>
          <w:sz w:val="24"/>
          <w:szCs w:val="24"/>
        </w:rPr>
      </w:pPr>
      <w:r w:rsidRPr="008A7AEF">
        <w:rPr>
          <w:sz w:val="24"/>
          <w:szCs w:val="24"/>
        </w:rPr>
        <w:t>2.1.26. Соблюдать требования по пожарной, санитарной и экологической безопасности.</w:t>
      </w:r>
    </w:p>
    <w:p w:rsidR="008A7AEF" w:rsidRPr="008A7AEF" w:rsidRDefault="008A7AEF" w:rsidP="008A7AEF">
      <w:pPr>
        <w:widowControl/>
        <w:spacing w:line="240" w:lineRule="auto"/>
        <w:jc w:val="both"/>
        <w:rPr>
          <w:sz w:val="24"/>
          <w:szCs w:val="24"/>
        </w:rPr>
      </w:pPr>
      <w:r w:rsidRPr="008A7AEF">
        <w:rPr>
          <w:sz w:val="24"/>
          <w:szCs w:val="24"/>
        </w:rPr>
        <w:t>2.1.27. Обеспечить соблюдение водителями правил пользования автотранспортными средствами (Приложение № 2 к настоящему договору).</w:t>
      </w:r>
    </w:p>
    <w:p w:rsidR="008A7AEF" w:rsidRPr="008A7AEF" w:rsidRDefault="008A7AEF" w:rsidP="008A7AEF">
      <w:pPr>
        <w:widowControl/>
        <w:tabs>
          <w:tab w:val="left" w:pos="142"/>
        </w:tabs>
        <w:spacing w:line="240" w:lineRule="auto"/>
        <w:jc w:val="both"/>
        <w:rPr>
          <w:sz w:val="24"/>
          <w:szCs w:val="24"/>
        </w:rPr>
      </w:pPr>
      <w:r w:rsidRPr="008A7AEF">
        <w:rPr>
          <w:sz w:val="24"/>
          <w:szCs w:val="24"/>
        </w:rPr>
        <w:t>2.2. Исполнитель имеет право:</w:t>
      </w:r>
    </w:p>
    <w:p w:rsidR="008A7AEF" w:rsidRPr="008A7AEF" w:rsidRDefault="008A7AEF" w:rsidP="008A7AEF">
      <w:pPr>
        <w:widowControl/>
        <w:tabs>
          <w:tab w:val="left" w:pos="142"/>
        </w:tabs>
        <w:spacing w:line="240" w:lineRule="auto"/>
        <w:jc w:val="both"/>
        <w:rPr>
          <w:sz w:val="24"/>
          <w:szCs w:val="24"/>
        </w:rPr>
      </w:pPr>
      <w:r w:rsidRPr="008A7AEF">
        <w:rPr>
          <w:sz w:val="24"/>
          <w:szCs w:val="24"/>
        </w:rPr>
        <w:t>2.2.1. Требовать от Заказчика своевременной приемки и оплаты принятых услуг в соответствии с условиями настоящего договора.</w:t>
      </w:r>
    </w:p>
    <w:p w:rsidR="008A7AEF" w:rsidRPr="008A7AEF" w:rsidRDefault="008A7AEF" w:rsidP="008A7AEF">
      <w:pPr>
        <w:widowControl/>
        <w:tabs>
          <w:tab w:val="left" w:pos="142"/>
        </w:tabs>
        <w:spacing w:line="240" w:lineRule="auto"/>
        <w:jc w:val="both"/>
        <w:rPr>
          <w:sz w:val="24"/>
          <w:szCs w:val="24"/>
        </w:rPr>
      </w:pPr>
      <w:r w:rsidRPr="008A7AEF">
        <w:rPr>
          <w:sz w:val="24"/>
          <w:szCs w:val="24"/>
        </w:rPr>
        <w:t>2.2.2. Запрашивать и получать у Заказчика информацию, необходимую для оказания услуг.</w:t>
      </w:r>
    </w:p>
    <w:p w:rsidR="008A7AEF" w:rsidRPr="008A7AEF" w:rsidRDefault="008A7AEF" w:rsidP="008A7AEF">
      <w:pPr>
        <w:widowControl/>
        <w:tabs>
          <w:tab w:val="left" w:pos="567"/>
        </w:tabs>
        <w:spacing w:line="240" w:lineRule="auto"/>
        <w:jc w:val="both"/>
        <w:rPr>
          <w:sz w:val="24"/>
          <w:szCs w:val="24"/>
        </w:rPr>
      </w:pPr>
      <w:r w:rsidRPr="008A7AEF">
        <w:rPr>
          <w:sz w:val="24"/>
          <w:szCs w:val="24"/>
        </w:rPr>
        <w:t>2.3. Заказчик обязан:</w:t>
      </w:r>
    </w:p>
    <w:p w:rsidR="008A7AEF" w:rsidRPr="008A7AEF" w:rsidRDefault="008A7AEF" w:rsidP="008A7AEF">
      <w:pPr>
        <w:widowControl/>
        <w:tabs>
          <w:tab w:val="left" w:pos="0"/>
        </w:tabs>
        <w:snapToGrid w:val="0"/>
        <w:spacing w:line="240" w:lineRule="auto"/>
        <w:jc w:val="both"/>
        <w:rPr>
          <w:sz w:val="24"/>
          <w:szCs w:val="24"/>
        </w:rPr>
      </w:pPr>
      <w:r w:rsidRPr="008A7AEF">
        <w:rPr>
          <w:sz w:val="24"/>
          <w:szCs w:val="24"/>
        </w:rPr>
        <w:t>2.3.1. Передать Исполнителю по акту приёма-передачи автотранспортные средства в исправном техническом состоянии для оказания услуг по договору. Вместе с автомобилем № 1 передать Исполнителю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8A7AEF" w:rsidRPr="008A7AEF" w:rsidRDefault="008A7AEF" w:rsidP="008A7AEF">
      <w:pPr>
        <w:widowControl/>
        <w:tabs>
          <w:tab w:val="left" w:pos="0"/>
        </w:tabs>
        <w:spacing w:line="240" w:lineRule="auto"/>
        <w:jc w:val="both"/>
        <w:rPr>
          <w:sz w:val="24"/>
          <w:szCs w:val="24"/>
        </w:rPr>
      </w:pPr>
      <w:r w:rsidRPr="008A7AEF">
        <w:rPr>
          <w:sz w:val="24"/>
          <w:szCs w:val="24"/>
        </w:rPr>
        <w:t>2.3.2. За свой счет обеспечивать автотранспортные средства ГСМ в пределах утвержденных Заказчиком норм и другими расходными материалами.</w:t>
      </w:r>
    </w:p>
    <w:p w:rsidR="008A7AEF" w:rsidRPr="008A7AEF" w:rsidRDefault="008A7AEF" w:rsidP="008A7AEF">
      <w:pPr>
        <w:widowControl/>
        <w:spacing w:line="240" w:lineRule="auto"/>
        <w:jc w:val="both"/>
        <w:rPr>
          <w:sz w:val="24"/>
          <w:szCs w:val="24"/>
        </w:rPr>
      </w:pPr>
      <w:r w:rsidRPr="008A7AEF">
        <w:rPr>
          <w:sz w:val="24"/>
          <w:szCs w:val="24"/>
        </w:rPr>
        <w:t>2.3.3. За свой счет обеспечивать проведение капитального, текущего ремонта, технического обслуживания; профилактику автотранспортных средств; ежедневный предрейсовый контроль технического состояния автотранспортных средств, мойку автотранспортных средств.</w:t>
      </w:r>
    </w:p>
    <w:p w:rsidR="008A7AEF" w:rsidRPr="008A7AEF" w:rsidRDefault="008A7AEF" w:rsidP="008A7AEF">
      <w:pPr>
        <w:widowControl/>
        <w:spacing w:line="240" w:lineRule="auto"/>
        <w:jc w:val="both"/>
        <w:rPr>
          <w:sz w:val="24"/>
          <w:szCs w:val="24"/>
        </w:rPr>
      </w:pPr>
      <w:r w:rsidRPr="008A7AEF">
        <w:rPr>
          <w:sz w:val="24"/>
          <w:szCs w:val="24"/>
        </w:rPr>
        <w:t>На период проведения ремонта сроком более одного календарного дня, 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и в случае не предоставления Заказчиком Исполнителю автотранспортного средства взамен для оказания услуг, услуги Исполнителем не оказываются и не оплачиваются Заказчиком.</w:t>
      </w:r>
    </w:p>
    <w:p w:rsidR="008A7AEF" w:rsidRPr="008A7AEF" w:rsidRDefault="008A7AEF" w:rsidP="008A7AEF">
      <w:pPr>
        <w:widowControl/>
        <w:spacing w:line="240" w:lineRule="auto"/>
        <w:jc w:val="both"/>
        <w:rPr>
          <w:sz w:val="24"/>
          <w:szCs w:val="24"/>
        </w:rPr>
      </w:pPr>
      <w:r w:rsidRPr="008A7AEF">
        <w:rPr>
          <w:sz w:val="24"/>
          <w:szCs w:val="24"/>
        </w:rPr>
        <w:t>2.3.4. За свой счет обеспечить Исполнителя сотовой связью  для использования служебного сотового телефона, переданного Исполнителю</w:t>
      </w:r>
      <w:r w:rsidRPr="008A7AEF">
        <w:t xml:space="preserve"> </w:t>
      </w:r>
      <w:r w:rsidRPr="008A7AEF">
        <w:rPr>
          <w:sz w:val="24"/>
          <w:szCs w:val="24"/>
        </w:rPr>
        <w:t xml:space="preserve"> по акту приёма-передачи автотранспортного средства (автомобиль № 1).  </w:t>
      </w:r>
    </w:p>
    <w:p w:rsidR="008A7AEF" w:rsidRPr="008A7AEF" w:rsidRDefault="008A7AEF" w:rsidP="008A7AEF">
      <w:pPr>
        <w:widowControl/>
        <w:spacing w:line="240" w:lineRule="auto"/>
        <w:jc w:val="both"/>
        <w:rPr>
          <w:sz w:val="24"/>
          <w:szCs w:val="24"/>
        </w:rPr>
      </w:pPr>
      <w:r w:rsidRPr="008A7AEF">
        <w:rPr>
          <w:sz w:val="24"/>
          <w:szCs w:val="24"/>
        </w:rPr>
        <w:t>2.3.5. Выдать Исполнителю документы на автотранспортное средство по акту приёма-передачи автотранспортного средства в момент передачи автотранспортного средства Исполнителю.</w:t>
      </w:r>
    </w:p>
    <w:p w:rsidR="008A7AEF" w:rsidRPr="008A7AEF" w:rsidRDefault="008A7AEF" w:rsidP="008A7AEF">
      <w:pPr>
        <w:widowControl/>
        <w:spacing w:line="240" w:lineRule="auto"/>
        <w:jc w:val="both"/>
        <w:rPr>
          <w:sz w:val="24"/>
          <w:szCs w:val="24"/>
        </w:rPr>
      </w:pPr>
      <w:r w:rsidRPr="008A7AEF">
        <w:rPr>
          <w:sz w:val="24"/>
          <w:szCs w:val="24"/>
        </w:rPr>
        <w:t>2.3.6. Своевременно принимать и оплачивать услуги в соответствии с условиями настоящего договора.</w:t>
      </w:r>
    </w:p>
    <w:p w:rsidR="008A7AEF" w:rsidRPr="008A7AEF" w:rsidRDefault="008A7AEF" w:rsidP="008A7AEF">
      <w:pPr>
        <w:widowControl/>
        <w:spacing w:line="240" w:lineRule="auto"/>
        <w:jc w:val="both"/>
        <w:rPr>
          <w:sz w:val="24"/>
          <w:szCs w:val="24"/>
        </w:rPr>
      </w:pPr>
      <w:r w:rsidRPr="008A7AEF">
        <w:rPr>
          <w:sz w:val="24"/>
          <w:szCs w:val="24"/>
        </w:rPr>
        <w:t>2.4. Заказчик имеет право:</w:t>
      </w:r>
    </w:p>
    <w:p w:rsidR="008A7AEF" w:rsidRPr="008A7AEF" w:rsidRDefault="008A7AEF" w:rsidP="008A7AEF">
      <w:pPr>
        <w:widowControl/>
        <w:spacing w:line="240" w:lineRule="auto"/>
        <w:jc w:val="both"/>
        <w:rPr>
          <w:sz w:val="24"/>
          <w:szCs w:val="24"/>
        </w:rPr>
      </w:pPr>
      <w:r w:rsidRPr="008A7AEF">
        <w:rPr>
          <w:sz w:val="24"/>
          <w:szCs w:val="24"/>
        </w:rPr>
        <w:t>2.4.1. Контролировать ход оказания услуг.</w:t>
      </w:r>
    </w:p>
    <w:p w:rsidR="008A7AEF" w:rsidRPr="008A7AEF" w:rsidRDefault="008A7AEF" w:rsidP="008A7AEF">
      <w:pPr>
        <w:widowControl/>
        <w:spacing w:line="240" w:lineRule="auto"/>
        <w:jc w:val="both"/>
        <w:rPr>
          <w:sz w:val="24"/>
          <w:szCs w:val="24"/>
        </w:rPr>
      </w:pPr>
      <w:r w:rsidRPr="008A7AEF">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8A7AEF" w:rsidRPr="008A7AEF" w:rsidRDefault="008A7AEF" w:rsidP="008A7AEF">
      <w:pPr>
        <w:widowControl/>
        <w:tabs>
          <w:tab w:val="left" w:pos="851"/>
          <w:tab w:val="left" w:pos="993"/>
        </w:tabs>
        <w:snapToGrid w:val="0"/>
        <w:spacing w:line="240" w:lineRule="auto"/>
        <w:jc w:val="both"/>
        <w:rPr>
          <w:sz w:val="24"/>
          <w:szCs w:val="24"/>
        </w:rPr>
      </w:pPr>
    </w:p>
    <w:p w:rsidR="008A7AEF" w:rsidRPr="008A7AEF" w:rsidRDefault="008A7AEF" w:rsidP="008A7AEF">
      <w:pPr>
        <w:widowControl/>
        <w:tabs>
          <w:tab w:val="center" w:pos="567"/>
          <w:tab w:val="left" w:pos="1134"/>
          <w:tab w:val="left" w:pos="2694"/>
          <w:tab w:val="left" w:pos="2835"/>
          <w:tab w:val="left" w:pos="3119"/>
        </w:tabs>
        <w:snapToGrid w:val="0"/>
        <w:spacing w:line="240" w:lineRule="auto"/>
        <w:ind w:left="360"/>
        <w:jc w:val="center"/>
        <w:rPr>
          <w:sz w:val="24"/>
          <w:szCs w:val="24"/>
        </w:rPr>
      </w:pPr>
      <w:r w:rsidRPr="008A7AEF">
        <w:rPr>
          <w:sz w:val="24"/>
          <w:szCs w:val="24"/>
        </w:rPr>
        <w:t>3. ЦЕНА ДОГОВОРА И ПОРЯДОК РАСЧЕТОВ</w:t>
      </w:r>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 xml:space="preserve">3.1. </w:t>
      </w:r>
      <w:proofErr w:type="gramStart"/>
      <w:r w:rsidRPr="008A7AEF">
        <w:rPr>
          <w:sz w:val="24"/>
          <w:szCs w:val="24"/>
        </w:rPr>
        <w:t>Цена договора составляет ___</w:t>
      </w:r>
      <w:r w:rsidRPr="008A7AEF">
        <w:rPr>
          <w:i/>
          <w:sz w:val="24"/>
          <w:szCs w:val="24"/>
          <w:u w:val="single"/>
        </w:rPr>
        <w:t>сумма цифрами</w:t>
      </w:r>
      <w:r w:rsidRPr="008A7AEF">
        <w:rPr>
          <w:i/>
          <w:sz w:val="24"/>
          <w:szCs w:val="24"/>
        </w:rPr>
        <w:t>___</w:t>
      </w:r>
      <w:r w:rsidRPr="008A7AEF">
        <w:rPr>
          <w:sz w:val="24"/>
          <w:szCs w:val="24"/>
        </w:rPr>
        <w:t xml:space="preserve"> (___</w:t>
      </w:r>
      <w:r w:rsidRPr="008A7AEF">
        <w:rPr>
          <w:i/>
          <w:sz w:val="24"/>
          <w:szCs w:val="24"/>
          <w:u w:val="single"/>
        </w:rPr>
        <w:t>Сумма прописью</w:t>
      </w:r>
      <w:r w:rsidRPr="008A7AEF">
        <w:rPr>
          <w:i/>
          <w:sz w:val="24"/>
          <w:szCs w:val="24"/>
        </w:rPr>
        <w:t>___</w:t>
      </w:r>
      <w:r w:rsidRPr="008A7AEF">
        <w:rPr>
          <w:sz w:val="24"/>
          <w:szCs w:val="24"/>
        </w:rPr>
        <w:t>) рублей ____ копеек, в том числе НДС ____% - ___</w:t>
      </w:r>
      <w:r w:rsidRPr="008A7AEF">
        <w:rPr>
          <w:i/>
          <w:sz w:val="24"/>
          <w:szCs w:val="24"/>
          <w:u w:val="single"/>
        </w:rPr>
        <w:t>сумма цифрами</w:t>
      </w:r>
      <w:r w:rsidRPr="008A7AEF">
        <w:rPr>
          <w:i/>
          <w:sz w:val="24"/>
          <w:szCs w:val="24"/>
        </w:rPr>
        <w:t>___</w:t>
      </w:r>
      <w:r w:rsidRPr="008A7AEF">
        <w:rPr>
          <w:sz w:val="24"/>
          <w:szCs w:val="24"/>
        </w:rPr>
        <w:t xml:space="preserve"> (___</w:t>
      </w:r>
      <w:r w:rsidRPr="008A7AEF">
        <w:rPr>
          <w:i/>
          <w:sz w:val="24"/>
          <w:szCs w:val="24"/>
          <w:u w:val="single"/>
        </w:rPr>
        <w:t>Сумма прописью</w:t>
      </w:r>
      <w:r w:rsidRPr="008A7AEF">
        <w:rPr>
          <w:i/>
          <w:sz w:val="24"/>
          <w:szCs w:val="24"/>
        </w:rPr>
        <w:t>___</w:t>
      </w:r>
      <w:r w:rsidRPr="008A7AEF">
        <w:rPr>
          <w:sz w:val="24"/>
          <w:szCs w:val="24"/>
        </w:rPr>
        <w:t xml:space="preserve">) рублей __ копеек/ НДС не облагается на основании </w:t>
      </w:r>
      <w:r w:rsidRPr="008A7AEF">
        <w:rPr>
          <w:i/>
          <w:sz w:val="24"/>
          <w:szCs w:val="24"/>
          <w:u w:val="single"/>
        </w:rPr>
        <w:t>указать пункт и статью НК РФ (указать наименование и реквизиты подтверждающего документа)</w:t>
      </w:r>
      <w:r w:rsidRPr="008A7AEF">
        <w:rPr>
          <w:sz w:val="24"/>
          <w:szCs w:val="24"/>
        </w:rPr>
        <w:t xml:space="preserve">, исходя из ежемесячной стоимости оказания услуг, </w:t>
      </w:r>
      <w:r w:rsidRPr="008A7AEF">
        <w:rPr>
          <w:sz w:val="24"/>
          <w:szCs w:val="24"/>
        </w:rPr>
        <w:lastRenderedPageBreak/>
        <w:t>указанной в Приложении № 1 к настоящему договору, и срока оказания услуг согласно пункту 1.2 настоящего договора.</w:t>
      </w:r>
      <w:proofErr w:type="gramEnd"/>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Ежемесячная стоимость оказания услуг является твердой и не может изменяться в ходе исполнения договора.</w:t>
      </w:r>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услуг на основании предоставленного Исполнителем счета.</w:t>
      </w:r>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8A7AEF">
        <w:rPr>
          <w:i/>
          <w:sz w:val="24"/>
          <w:szCs w:val="24"/>
        </w:rPr>
        <w:t>в случае применения Исполнителем общей системы налогообложения</w:t>
      </w:r>
      <w:r w:rsidRPr="008A7AEF">
        <w:rPr>
          <w:sz w:val="24"/>
          <w:szCs w:val="24"/>
        </w:rPr>
        <w:t>).</w:t>
      </w:r>
    </w:p>
    <w:p w:rsidR="008A7AEF" w:rsidRPr="008A7AEF" w:rsidRDefault="008A7AEF" w:rsidP="008A7AEF">
      <w:pPr>
        <w:widowControl/>
        <w:tabs>
          <w:tab w:val="left" w:pos="0"/>
          <w:tab w:val="center" w:pos="851"/>
          <w:tab w:val="left" w:pos="2694"/>
          <w:tab w:val="left" w:pos="2835"/>
          <w:tab w:val="left" w:pos="3119"/>
        </w:tabs>
        <w:snapToGrid w:val="0"/>
        <w:spacing w:line="240" w:lineRule="auto"/>
        <w:jc w:val="both"/>
        <w:rPr>
          <w:sz w:val="24"/>
          <w:szCs w:val="24"/>
        </w:rPr>
      </w:pPr>
      <w:r w:rsidRPr="008A7AEF">
        <w:rPr>
          <w:sz w:val="24"/>
          <w:szCs w:val="24"/>
        </w:rPr>
        <w:t>3.5. Днем оплаты считается день списания денежных сре</w:t>
      </w:r>
      <w:proofErr w:type="gramStart"/>
      <w:r w:rsidRPr="008A7AEF">
        <w:rPr>
          <w:sz w:val="24"/>
          <w:szCs w:val="24"/>
        </w:rPr>
        <w:t>дств с л</w:t>
      </w:r>
      <w:proofErr w:type="gramEnd"/>
      <w:r w:rsidRPr="008A7AEF">
        <w:rPr>
          <w:sz w:val="24"/>
          <w:szCs w:val="24"/>
        </w:rPr>
        <w:t>ицевого счета Заказчика.</w:t>
      </w:r>
    </w:p>
    <w:p w:rsidR="008A7AEF" w:rsidRPr="008A7AEF" w:rsidRDefault="008A7AEF" w:rsidP="008A7AEF">
      <w:pPr>
        <w:widowControl/>
        <w:tabs>
          <w:tab w:val="num" w:pos="1260"/>
        </w:tabs>
        <w:spacing w:line="240" w:lineRule="auto"/>
        <w:jc w:val="both"/>
        <w:rPr>
          <w:sz w:val="24"/>
          <w:szCs w:val="24"/>
        </w:rPr>
      </w:pPr>
      <w:r w:rsidRPr="008A7AEF">
        <w:rPr>
          <w:sz w:val="24"/>
          <w:szCs w:val="24"/>
        </w:rPr>
        <w:t>3.6. При выявлении факта предоставления Исполнителем ненадлежащим образом оформленных документов (счет, счет-фактура (</w:t>
      </w:r>
      <w:r w:rsidRPr="008A7AEF">
        <w:rPr>
          <w:i/>
          <w:sz w:val="24"/>
          <w:szCs w:val="24"/>
        </w:rPr>
        <w:t>если предусмотрен</w:t>
      </w:r>
      <w:r w:rsidRPr="008A7AEF">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4. ПОРЯДОК СДАЧИ И ПРИЁМКИ УСЛУГ</w:t>
      </w:r>
    </w:p>
    <w:p w:rsidR="008A7AEF" w:rsidRPr="008A7AEF" w:rsidRDefault="008A7AEF" w:rsidP="008A7AEF">
      <w:pPr>
        <w:widowControl/>
        <w:tabs>
          <w:tab w:val="num" w:pos="1260"/>
        </w:tabs>
        <w:spacing w:line="240" w:lineRule="auto"/>
        <w:jc w:val="both"/>
        <w:rPr>
          <w:sz w:val="24"/>
          <w:szCs w:val="24"/>
        </w:rPr>
      </w:pPr>
      <w:r w:rsidRPr="008A7AEF">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4.2. Не позднее 5 (Пятого) числа месяца, следующего </w:t>
      </w:r>
      <w:proofErr w:type="gramStart"/>
      <w:r w:rsidRPr="008A7AEF">
        <w:rPr>
          <w:sz w:val="24"/>
          <w:szCs w:val="24"/>
        </w:rPr>
        <w:t>за</w:t>
      </w:r>
      <w:proofErr w:type="gramEnd"/>
      <w:r w:rsidRPr="008A7AEF">
        <w:rPr>
          <w:sz w:val="24"/>
          <w:szCs w:val="24"/>
        </w:rPr>
        <w:t xml:space="preserve"> </w:t>
      </w:r>
      <w:proofErr w:type="gramStart"/>
      <w:r w:rsidRPr="008A7AEF">
        <w:rPr>
          <w:sz w:val="24"/>
          <w:szCs w:val="24"/>
        </w:rPr>
        <w:t>расчётным</w:t>
      </w:r>
      <w:proofErr w:type="gramEnd"/>
      <w:r w:rsidRPr="008A7AEF">
        <w:rPr>
          <w:sz w:val="24"/>
          <w:szCs w:val="24"/>
        </w:rPr>
        <w:t>, Исполнитель представляет Заказчику счет и акт сдачи-приемки оказанных услуг.</w:t>
      </w:r>
    </w:p>
    <w:p w:rsidR="008A7AEF" w:rsidRPr="008A7AEF" w:rsidRDefault="008A7AEF" w:rsidP="008A7AEF">
      <w:pPr>
        <w:widowControl/>
        <w:tabs>
          <w:tab w:val="num" w:pos="1260"/>
        </w:tabs>
        <w:spacing w:line="240" w:lineRule="auto"/>
        <w:jc w:val="both"/>
        <w:rPr>
          <w:sz w:val="24"/>
          <w:szCs w:val="24"/>
        </w:rPr>
      </w:pPr>
      <w:r w:rsidRPr="008A7AEF">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8A7AEF" w:rsidRPr="008A7AEF" w:rsidRDefault="008A7AEF" w:rsidP="008A7AEF">
      <w:pPr>
        <w:widowControl/>
        <w:tabs>
          <w:tab w:val="num" w:pos="1260"/>
        </w:tabs>
        <w:spacing w:line="240" w:lineRule="auto"/>
        <w:jc w:val="both"/>
        <w:rPr>
          <w:sz w:val="24"/>
          <w:szCs w:val="24"/>
        </w:rPr>
      </w:pPr>
      <w:r w:rsidRPr="008A7AEF">
        <w:rPr>
          <w:sz w:val="24"/>
          <w:szCs w:val="24"/>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spacing w:line="240" w:lineRule="auto"/>
        <w:ind w:left="360"/>
        <w:jc w:val="center"/>
        <w:rPr>
          <w:sz w:val="24"/>
          <w:szCs w:val="24"/>
        </w:rPr>
      </w:pPr>
      <w:r w:rsidRPr="008A7AEF">
        <w:rPr>
          <w:sz w:val="24"/>
          <w:szCs w:val="24"/>
        </w:rPr>
        <w:t>5. ОТВЕТСТВЕННОСТЬ СТОРОН</w:t>
      </w:r>
    </w:p>
    <w:p w:rsidR="008A7AEF" w:rsidRPr="008A7AEF" w:rsidRDefault="008A7AEF" w:rsidP="008A7AEF">
      <w:pPr>
        <w:widowControl/>
        <w:tabs>
          <w:tab w:val="left" w:pos="0"/>
        </w:tabs>
        <w:spacing w:line="240" w:lineRule="auto"/>
        <w:jc w:val="both"/>
        <w:rPr>
          <w:sz w:val="24"/>
          <w:szCs w:val="24"/>
        </w:rPr>
      </w:pPr>
      <w:r w:rsidRPr="008A7AEF">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A7AEF" w:rsidRPr="008A7AEF" w:rsidRDefault="008A7AEF" w:rsidP="008A7AEF">
      <w:pPr>
        <w:widowControl/>
        <w:tabs>
          <w:tab w:val="left" w:pos="0"/>
        </w:tabs>
        <w:spacing w:line="240" w:lineRule="auto"/>
        <w:jc w:val="both"/>
        <w:rPr>
          <w:sz w:val="24"/>
          <w:szCs w:val="24"/>
        </w:rPr>
      </w:pPr>
      <w:r w:rsidRPr="008A7AEF">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8A7AEF" w:rsidRPr="008A7AEF" w:rsidRDefault="008A7AEF" w:rsidP="008A7AEF">
      <w:pPr>
        <w:widowControl/>
        <w:tabs>
          <w:tab w:val="left" w:pos="0"/>
        </w:tabs>
        <w:spacing w:line="240" w:lineRule="auto"/>
        <w:jc w:val="both"/>
        <w:rPr>
          <w:sz w:val="24"/>
          <w:szCs w:val="24"/>
        </w:rPr>
      </w:pPr>
      <w:r w:rsidRPr="008A7AEF">
        <w:rPr>
          <w:sz w:val="24"/>
          <w:szCs w:val="24"/>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8A7AEF" w:rsidRPr="008A7AEF" w:rsidRDefault="008A7AEF" w:rsidP="008A7AEF">
      <w:pPr>
        <w:widowControl/>
        <w:tabs>
          <w:tab w:val="left" w:pos="0"/>
        </w:tabs>
        <w:spacing w:line="240" w:lineRule="auto"/>
        <w:jc w:val="both"/>
        <w:rPr>
          <w:sz w:val="24"/>
          <w:szCs w:val="24"/>
        </w:rPr>
      </w:pPr>
      <w:r w:rsidRPr="008A7AEF">
        <w:rPr>
          <w:sz w:val="24"/>
          <w:szCs w:val="24"/>
        </w:rPr>
        <w:lastRenderedPageBreak/>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8A7AEF" w:rsidRPr="008A7AEF" w:rsidRDefault="008A7AEF" w:rsidP="008A7AEF">
      <w:pPr>
        <w:widowControl/>
        <w:tabs>
          <w:tab w:val="left" w:pos="0"/>
        </w:tabs>
        <w:spacing w:line="240" w:lineRule="auto"/>
        <w:jc w:val="both"/>
        <w:rPr>
          <w:sz w:val="24"/>
          <w:szCs w:val="24"/>
        </w:rPr>
      </w:pPr>
      <w:r w:rsidRPr="008A7AEF">
        <w:rPr>
          <w:sz w:val="24"/>
          <w:szCs w:val="24"/>
        </w:rPr>
        <w:t>5.5. Исполнитель несет материальную ответственность за сохранность автотранспортных средств Заказчика, а также всех принадлежностей, закрепленных за автотранспортными средствами, и принятых от Заказчика по акту приема-передачи автотранспортного средства.</w:t>
      </w:r>
    </w:p>
    <w:p w:rsidR="008A7AEF" w:rsidRPr="008A7AEF" w:rsidRDefault="008A7AEF" w:rsidP="008A7AEF">
      <w:pPr>
        <w:widowControl/>
        <w:tabs>
          <w:tab w:val="left" w:pos="851"/>
          <w:tab w:val="left" w:pos="993"/>
        </w:tabs>
        <w:snapToGrid w:val="0"/>
        <w:spacing w:line="240" w:lineRule="auto"/>
        <w:jc w:val="both"/>
        <w:rPr>
          <w:sz w:val="24"/>
          <w:szCs w:val="24"/>
        </w:rPr>
      </w:pPr>
      <w:r w:rsidRPr="008A7AEF">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8A7AEF" w:rsidRPr="008A7AEF" w:rsidRDefault="008A7AEF" w:rsidP="008A7AEF">
      <w:pPr>
        <w:widowControl/>
        <w:tabs>
          <w:tab w:val="left" w:pos="851"/>
          <w:tab w:val="left" w:pos="993"/>
        </w:tabs>
        <w:snapToGrid w:val="0"/>
        <w:spacing w:line="240" w:lineRule="auto"/>
        <w:jc w:val="both"/>
        <w:rPr>
          <w:sz w:val="24"/>
          <w:szCs w:val="24"/>
        </w:rPr>
      </w:pPr>
      <w:r w:rsidRPr="008A7AEF">
        <w:rPr>
          <w:sz w:val="24"/>
          <w:szCs w:val="24"/>
        </w:rPr>
        <w:t>5.7. Заказчик вправе удержать суммы пеней, исчисленных в соответствии с настоящим договором, при оплате услуг.</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6. ПОРЯДОК УРЕГУЛИРОВАНИЯ СПОРОВ</w:t>
      </w:r>
    </w:p>
    <w:p w:rsidR="008A7AEF" w:rsidRPr="008A7AEF" w:rsidRDefault="008A7AEF" w:rsidP="008A7AEF">
      <w:pPr>
        <w:widowControl/>
        <w:tabs>
          <w:tab w:val="num" w:pos="1260"/>
        </w:tabs>
        <w:spacing w:line="240" w:lineRule="auto"/>
        <w:jc w:val="both"/>
        <w:rPr>
          <w:sz w:val="24"/>
          <w:szCs w:val="24"/>
        </w:rPr>
      </w:pPr>
      <w:r w:rsidRPr="008A7AEF">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6.2. В случае </w:t>
      </w:r>
      <w:proofErr w:type="spellStart"/>
      <w:r w:rsidRPr="008A7AEF">
        <w:rPr>
          <w:sz w:val="24"/>
          <w:szCs w:val="24"/>
        </w:rPr>
        <w:t>недостижения</w:t>
      </w:r>
      <w:proofErr w:type="spellEnd"/>
      <w:r w:rsidRPr="008A7AEF">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7. СРОК ДЕЙСТВИЯ ДОГОВОРА</w:t>
      </w:r>
    </w:p>
    <w:p w:rsidR="008A7AEF" w:rsidRPr="008A7AEF" w:rsidRDefault="008A7AEF" w:rsidP="008A7AEF">
      <w:pPr>
        <w:widowControl/>
        <w:tabs>
          <w:tab w:val="num" w:pos="1260"/>
        </w:tabs>
        <w:spacing w:line="240" w:lineRule="auto"/>
        <w:jc w:val="both"/>
        <w:rPr>
          <w:sz w:val="24"/>
          <w:szCs w:val="24"/>
        </w:rPr>
      </w:pPr>
      <w:r w:rsidRPr="008A7AEF">
        <w:rPr>
          <w:sz w:val="24"/>
          <w:szCs w:val="24"/>
        </w:rPr>
        <w:t>7.1. Настоящий договор вступает в силу с 01.01.2019 и действует по 31.12.2019, а в части взаиморасчетов – до полного исполнения Сторонами своих обязательств.</w:t>
      </w:r>
    </w:p>
    <w:p w:rsidR="008A7AEF" w:rsidRPr="008A7AEF" w:rsidRDefault="008A7AEF" w:rsidP="008A7AEF">
      <w:pPr>
        <w:widowControl/>
        <w:tabs>
          <w:tab w:val="num" w:pos="1260"/>
        </w:tabs>
        <w:spacing w:line="240" w:lineRule="auto"/>
        <w:jc w:val="both"/>
        <w:rPr>
          <w:sz w:val="24"/>
          <w:szCs w:val="24"/>
        </w:rPr>
      </w:pPr>
      <w:r w:rsidRPr="008A7AEF">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8. АНТИКОРРУПЦИОННАЯ ОГОВОРКА</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8.1. </w:t>
      </w:r>
      <w:proofErr w:type="gramStart"/>
      <w:r w:rsidRPr="008A7AEF">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8A7AEF">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8A7AEF" w:rsidRPr="008A7AEF" w:rsidRDefault="008A7AEF" w:rsidP="008A7AEF">
      <w:pPr>
        <w:widowControl/>
        <w:tabs>
          <w:tab w:val="num" w:pos="1260"/>
        </w:tabs>
        <w:spacing w:line="240" w:lineRule="auto"/>
        <w:jc w:val="both"/>
        <w:rPr>
          <w:sz w:val="24"/>
          <w:szCs w:val="24"/>
        </w:rPr>
      </w:pPr>
      <w:r w:rsidRPr="008A7AEF">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9. ЗАКЛЮЧИТЕЛЬНЫЕ ПОЛОЖЕНИЯ</w:t>
      </w:r>
    </w:p>
    <w:p w:rsidR="008A7AEF" w:rsidRPr="008A7AEF" w:rsidRDefault="008A7AEF" w:rsidP="008A7AEF">
      <w:pPr>
        <w:widowControl/>
        <w:tabs>
          <w:tab w:val="num" w:pos="1260"/>
        </w:tabs>
        <w:spacing w:line="240" w:lineRule="auto"/>
        <w:jc w:val="both"/>
        <w:rPr>
          <w:sz w:val="24"/>
          <w:szCs w:val="24"/>
        </w:rPr>
      </w:pPr>
      <w:r w:rsidRPr="008A7AEF">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8A7AEF" w:rsidRPr="008A7AEF" w:rsidRDefault="008A7AEF" w:rsidP="008A7AEF">
      <w:pPr>
        <w:widowControl/>
        <w:tabs>
          <w:tab w:val="num" w:pos="1260"/>
        </w:tabs>
        <w:spacing w:line="240" w:lineRule="auto"/>
        <w:jc w:val="both"/>
        <w:rPr>
          <w:sz w:val="24"/>
          <w:szCs w:val="24"/>
        </w:rPr>
      </w:pPr>
      <w:r w:rsidRPr="008A7AEF">
        <w:rPr>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8A7AEF" w:rsidRPr="008A7AEF" w:rsidRDefault="008A7AEF" w:rsidP="008A7AEF">
      <w:pPr>
        <w:widowControl/>
        <w:tabs>
          <w:tab w:val="num" w:pos="1260"/>
        </w:tabs>
        <w:spacing w:line="240" w:lineRule="auto"/>
        <w:jc w:val="both"/>
        <w:rPr>
          <w:sz w:val="24"/>
          <w:szCs w:val="24"/>
        </w:rPr>
      </w:pPr>
      <w:r w:rsidRPr="008A7AEF">
        <w:rPr>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8A7AEF" w:rsidRPr="008A7AEF" w:rsidRDefault="008A7AEF" w:rsidP="008A7AEF">
      <w:pPr>
        <w:widowControl/>
        <w:tabs>
          <w:tab w:val="num" w:pos="1260"/>
        </w:tabs>
        <w:spacing w:line="240" w:lineRule="auto"/>
        <w:jc w:val="both"/>
        <w:rPr>
          <w:sz w:val="24"/>
          <w:szCs w:val="24"/>
        </w:rPr>
      </w:pPr>
      <w:r w:rsidRPr="008A7AEF">
        <w:rPr>
          <w:sz w:val="24"/>
          <w:szCs w:val="24"/>
        </w:rPr>
        <w:lastRenderedPageBreak/>
        <w:t>9.4. Настоящий договор составлен и подписан в 2-х экземплярах, имеющих одинаковую юридическую силу, по одному для каждой из Сторон.</w:t>
      </w:r>
    </w:p>
    <w:p w:rsidR="008A7AEF" w:rsidRPr="008A7AEF" w:rsidRDefault="008A7AEF" w:rsidP="008A7AEF">
      <w:pPr>
        <w:widowControl/>
        <w:tabs>
          <w:tab w:val="num" w:pos="1260"/>
        </w:tabs>
        <w:spacing w:line="240" w:lineRule="auto"/>
        <w:jc w:val="both"/>
        <w:rPr>
          <w:sz w:val="24"/>
          <w:szCs w:val="24"/>
        </w:rPr>
      </w:pPr>
      <w:r w:rsidRPr="008A7AEF">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8A7AEF" w:rsidRPr="008A7AEF" w:rsidRDefault="008A7AEF" w:rsidP="008A7AEF">
      <w:pPr>
        <w:widowControl/>
        <w:tabs>
          <w:tab w:val="num" w:pos="1260"/>
        </w:tabs>
        <w:spacing w:line="240" w:lineRule="auto"/>
        <w:jc w:val="both"/>
        <w:rPr>
          <w:sz w:val="24"/>
          <w:szCs w:val="24"/>
        </w:rPr>
      </w:pPr>
      <w:r w:rsidRPr="008A7AEF">
        <w:rPr>
          <w:sz w:val="24"/>
          <w:szCs w:val="24"/>
        </w:rPr>
        <w:t>9.6. Неотъемлемой частью настоящего договора является следующее приложение:</w:t>
      </w:r>
    </w:p>
    <w:p w:rsidR="008A7AEF" w:rsidRPr="008A7AEF" w:rsidRDefault="008A7AEF" w:rsidP="008A7AEF">
      <w:pPr>
        <w:widowControl/>
        <w:tabs>
          <w:tab w:val="num" w:pos="1260"/>
        </w:tabs>
        <w:spacing w:line="240" w:lineRule="auto"/>
        <w:jc w:val="both"/>
        <w:rPr>
          <w:sz w:val="24"/>
          <w:szCs w:val="24"/>
        </w:rPr>
      </w:pPr>
      <w:r w:rsidRPr="008A7AEF">
        <w:rPr>
          <w:sz w:val="24"/>
          <w:szCs w:val="24"/>
        </w:rPr>
        <w:t>- Приложение № 1 – Расчет ежемесячной стоимости оказания транспортных услуг – на __ л.</w:t>
      </w:r>
    </w:p>
    <w:p w:rsidR="008A7AEF" w:rsidRPr="008A7AEF" w:rsidRDefault="008A7AEF" w:rsidP="008A7AEF">
      <w:pPr>
        <w:widowControl/>
        <w:tabs>
          <w:tab w:val="num" w:pos="1260"/>
        </w:tabs>
        <w:spacing w:line="240" w:lineRule="auto"/>
        <w:jc w:val="both"/>
        <w:rPr>
          <w:sz w:val="24"/>
          <w:szCs w:val="24"/>
        </w:rPr>
      </w:pPr>
      <w:r w:rsidRPr="008A7AEF">
        <w:rPr>
          <w:sz w:val="24"/>
          <w:szCs w:val="24"/>
        </w:rPr>
        <w:t>- Приложение № 2 – Правила пользования автотранспортными средствами – на __ л.</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center"/>
        <w:rPr>
          <w:sz w:val="24"/>
          <w:szCs w:val="24"/>
        </w:rPr>
      </w:pPr>
      <w:r w:rsidRPr="008A7AEF">
        <w:rPr>
          <w:sz w:val="24"/>
          <w:szCs w:val="24"/>
        </w:rPr>
        <w:t>10.  РЕКВИЗИТЫ И ПОДПИСИ СТОРОН</w:t>
      </w:r>
    </w:p>
    <w:tbl>
      <w:tblPr>
        <w:tblW w:w="0" w:type="auto"/>
        <w:jc w:val="center"/>
        <w:tblLook w:val="04A0" w:firstRow="1" w:lastRow="0" w:firstColumn="1" w:lastColumn="0" w:noHBand="0" w:noVBand="1"/>
      </w:tblPr>
      <w:tblGrid>
        <w:gridCol w:w="5140"/>
        <w:gridCol w:w="5141"/>
      </w:tblGrid>
      <w:tr w:rsidR="008A7AEF" w:rsidRPr="008A7AEF" w:rsidTr="00B43C77">
        <w:trPr>
          <w:trHeight w:val="3111"/>
          <w:jc w:val="center"/>
        </w:trPr>
        <w:tc>
          <w:tcPr>
            <w:tcW w:w="5140" w:type="dxa"/>
            <w:shd w:val="clear" w:color="auto" w:fill="auto"/>
          </w:tcPr>
          <w:p w:rsidR="008A7AEF" w:rsidRPr="008A7AEF" w:rsidRDefault="008A7AEF" w:rsidP="008A7AEF">
            <w:pPr>
              <w:widowControl/>
              <w:tabs>
                <w:tab w:val="num" w:pos="1260"/>
              </w:tabs>
              <w:spacing w:line="240" w:lineRule="auto"/>
              <w:jc w:val="both"/>
              <w:rPr>
                <w:sz w:val="24"/>
                <w:szCs w:val="24"/>
              </w:rPr>
            </w:pPr>
            <w:r w:rsidRPr="008A7AEF">
              <w:rPr>
                <w:sz w:val="24"/>
                <w:szCs w:val="24"/>
              </w:rPr>
              <w:t>Заказчик:</w:t>
            </w:r>
          </w:p>
          <w:p w:rsidR="008A7AEF" w:rsidRPr="008A7AEF" w:rsidRDefault="008A7AEF" w:rsidP="008A7AEF">
            <w:pPr>
              <w:widowControl/>
              <w:tabs>
                <w:tab w:val="num" w:pos="1260"/>
              </w:tabs>
              <w:spacing w:line="240" w:lineRule="auto"/>
              <w:jc w:val="both"/>
              <w:rPr>
                <w:sz w:val="24"/>
                <w:szCs w:val="24"/>
              </w:rPr>
            </w:pPr>
            <w:r w:rsidRPr="008A7AEF">
              <w:rPr>
                <w:b/>
                <w:sz w:val="24"/>
                <w:szCs w:val="24"/>
              </w:rPr>
              <w:t xml:space="preserve">ФГБУ «АМП Каспийского моря»                        </w:t>
            </w:r>
            <w:r w:rsidRPr="008A7AEF">
              <w:rPr>
                <w:sz w:val="24"/>
                <w:szCs w:val="24"/>
              </w:rPr>
              <w:t xml:space="preserve"> Россия, 414016, г. Астрахань, ул. Капитана Краснова, 31</w:t>
            </w:r>
          </w:p>
          <w:p w:rsidR="008A7AEF" w:rsidRPr="008A7AEF" w:rsidRDefault="008A7AEF" w:rsidP="008A7AEF">
            <w:pPr>
              <w:widowControl/>
              <w:tabs>
                <w:tab w:val="num" w:pos="1260"/>
              </w:tabs>
              <w:spacing w:line="240" w:lineRule="auto"/>
              <w:jc w:val="both"/>
              <w:rPr>
                <w:sz w:val="24"/>
                <w:szCs w:val="24"/>
              </w:rPr>
            </w:pPr>
            <w:r w:rsidRPr="008A7AEF">
              <w:rPr>
                <w:sz w:val="24"/>
                <w:szCs w:val="24"/>
              </w:rPr>
              <w:t>ИНН 3018010485 КПП 301801001</w:t>
            </w:r>
          </w:p>
          <w:p w:rsidR="008A7AEF" w:rsidRPr="008A7AEF" w:rsidRDefault="008A7AEF" w:rsidP="008A7AEF">
            <w:pPr>
              <w:widowControl/>
              <w:tabs>
                <w:tab w:val="num" w:pos="1260"/>
              </w:tabs>
              <w:spacing w:line="240" w:lineRule="auto"/>
              <w:jc w:val="both"/>
              <w:rPr>
                <w:sz w:val="24"/>
                <w:szCs w:val="24"/>
              </w:rPr>
            </w:pPr>
            <w:r w:rsidRPr="008A7AEF">
              <w:rPr>
                <w:sz w:val="24"/>
                <w:szCs w:val="24"/>
              </w:rPr>
              <w:t>ОГРН 1023000826177</w:t>
            </w:r>
          </w:p>
          <w:p w:rsidR="008A7AEF" w:rsidRPr="008A7AEF" w:rsidRDefault="008A7AEF" w:rsidP="008A7AEF">
            <w:pPr>
              <w:widowControl/>
              <w:tabs>
                <w:tab w:val="num" w:pos="1260"/>
              </w:tabs>
              <w:spacing w:line="240" w:lineRule="auto"/>
              <w:jc w:val="both"/>
              <w:rPr>
                <w:sz w:val="24"/>
                <w:szCs w:val="24"/>
              </w:rPr>
            </w:pPr>
            <w:proofErr w:type="gramStart"/>
            <w:r w:rsidRPr="008A7AEF">
              <w:rPr>
                <w:sz w:val="24"/>
                <w:szCs w:val="24"/>
              </w:rPr>
              <w:t>л</w:t>
            </w:r>
            <w:proofErr w:type="gramEnd"/>
            <w:r w:rsidRPr="008A7AEF">
              <w:rPr>
                <w:sz w:val="24"/>
                <w:szCs w:val="24"/>
              </w:rPr>
              <w:t>/</w:t>
            </w:r>
            <w:proofErr w:type="spellStart"/>
            <w:r w:rsidRPr="008A7AEF">
              <w:rPr>
                <w:sz w:val="24"/>
                <w:szCs w:val="24"/>
              </w:rPr>
              <w:t>сч</w:t>
            </w:r>
            <w:proofErr w:type="spellEnd"/>
            <w:r w:rsidRPr="008A7AEF">
              <w:rPr>
                <w:sz w:val="24"/>
                <w:szCs w:val="24"/>
              </w:rPr>
              <w:t xml:space="preserve"> 20256Ц76300</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в УФК по Астраханской области </w:t>
            </w:r>
          </w:p>
          <w:p w:rsidR="008A7AEF" w:rsidRPr="008A7AEF" w:rsidRDefault="008A7AEF" w:rsidP="008A7AEF">
            <w:pPr>
              <w:widowControl/>
              <w:tabs>
                <w:tab w:val="num" w:pos="1260"/>
              </w:tabs>
              <w:spacing w:line="240" w:lineRule="auto"/>
              <w:jc w:val="both"/>
              <w:rPr>
                <w:sz w:val="24"/>
                <w:szCs w:val="24"/>
              </w:rPr>
            </w:pPr>
            <w:proofErr w:type="gramStart"/>
            <w:r w:rsidRPr="008A7AEF">
              <w:rPr>
                <w:sz w:val="24"/>
                <w:szCs w:val="24"/>
              </w:rPr>
              <w:t>р</w:t>
            </w:r>
            <w:proofErr w:type="gramEnd"/>
            <w:r w:rsidRPr="008A7AEF">
              <w:rPr>
                <w:sz w:val="24"/>
                <w:szCs w:val="24"/>
              </w:rPr>
              <w:t>/счёт УФК 40501810400002000002</w:t>
            </w:r>
          </w:p>
          <w:p w:rsidR="008A7AEF" w:rsidRPr="008A7AEF" w:rsidRDefault="008A7AEF" w:rsidP="008A7AEF">
            <w:pPr>
              <w:widowControl/>
              <w:tabs>
                <w:tab w:val="num" w:pos="1260"/>
              </w:tabs>
              <w:spacing w:line="240" w:lineRule="auto"/>
              <w:jc w:val="both"/>
              <w:rPr>
                <w:sz w:val="24"/>
                <w:szCs w:val="24"/>
              </w:rPr>
            </w:pPr>
            <w:r w:rsidRPr="008A7AEF">
              <w:rPr>
                <w:sz w:val="24"/>
                <w:szCs w:val="24"/>
              </w:rPr>
              <w:t>в Отделении Астрахань</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БИК 041203001 </w:t>
            </w:r>
          </w:p>
          <w:p w:rsidR="008A7AEF" w:rsidRPr="008A7AEF" w:rsidRDefault="008A7AEF" w:rsidP="008A7AEF">
            <w:pPr>
              <w:widowControl/>
              <w:tabs>
                <w:tab w:val="num" w:pos="1260"/>
              </w:tabs>
              <w:spacing w:line="240" w:lineRule="auto"/>
              <w:jc w:val="both"/>
              <w:rPr>
                <w:sz w:val="24"/>
                <w:szCs w:val="24"/>
              </w:rPr>
            </w:pPr>
            <w:r w:rsidRPr="008A7AEF">
              <w:rPr>
                <w:sz w:val="24"/>
                <w:szCs w:val="24"/>
              </w:rPr>
              <w:t>ОКПО 36712354</w:t>
            </w:r>
          </w:p>
          <w:p w:rsidR="008A7AEF" w:rsidRPr="008A7AEF" w:rsidRDefault="008A7AEF" w:rsidP="008A7AEF">
            <w:pPr>
              <w:widowControl/>
              <w:tabs>
                <w:tab w:val="num" w:pos="1260"/>
              </w:tabs>
              <w:spacing w:line="240" w:lineRule="auto"/>
              <w:jc w:val="both"/>
              <w:rPr>
                <w:sz w:val="24"/>
                <w:szCs w:val="24"/>
              </w:rPr>
            </w:pPr>
            <w:r w:rsidRPr="008A7AEF">
              <w:rPr>
                <w:sz w:val="24"/>
                <w:szCs w:val="24"/>
              </w:rPr>
              <w:t>Тел./факс: (8512) 58-45-69/58-45-66</w:t>
            </w:r>
          </w:p>
          <w:p w:rsidR="008A7AEF" w:rsidRPr="008A7AEF" w:rsidRDefault="008A7AEF" w:rsidP="008A7AEF">
            <w:pPr>
              <w:widowControl/>
              <w:tabs>
                <w:tab w:val="num" w:pos="1260"/>
              </w:tabs>
              <w:spacing w:line="240" w:lineRule="auto"/>
              <w:jc w:val="both"/>
              <w:rPr>
                <w:sz w:val="24"/>
                <w:szCs w:val="24"/>
              </w:rPr>
            </w:pPr>
            <w:r w:rsidRPr="008A7AEF">
              <w:rPr>
                <w:sz w:val="24"/>
                <w:szCs w:val="24"/>
                <w:lang w:val="en-US"/>
              </w:rPr>
              <w:t>E</w:t>
            </w:r>
            <w:r w:rsidRPr="008A7AEF">
              <w:rPr>
                <w:sz w:val="24"/>
                <w:szCs w:val="24"/>
              </w:rPr>
              <w:t>-</w:t>
            </w:r>
            <w:r w:rsidRPr="008A7AEF">
              <w:rPr>
                <w:sz w:val="24"/>
                <w:szCs w:val="24"/>
                <w:lang w:val="en-US"/>
              </w:rPr>
              <w:t>mail</w:t>
            </w:r>
            <w:r w:rsidRPr="008A7AEF">
              <w:rPr>
                <w:sz w:val="24"/>
                <w:szCs w:val="24"/>
              </w:rPr>
              <w:t xml:space="preserve">: </w:t>
            </w:r>
            <w:hyperlink r:id="rId12" w:history="1">
              <w:r w:rsidRPr="008A7AEF">
                <w:rPr>
                  <w:color w:val="0000FF"/>
                  <w:sz w:val="24"/>
                  <w:szCs w:val="24"/>
                  <w:u w:val="single"/>
                  <w:lang w:val="en-US"/>
                </w:rPr>
                <w:t>mail</w:t>
              </w:r>
              <w:r w:rsidRPr="008A7AEF">
                <w:rPr>
                  <w:color w:val="0000FF"/>
                  <w:sz w:val="24"/>
                  <w:szCs w:val="24"/>
                  <w:u w:val="single"/>
                </w:rPr>
                <w:t>@</w:t>
              </w:r>
              <w:proofErr w:type="spellStart"/>
              <w:r w:rsidRPr="008A7AEF">
                <w:rPr>
                  <w:color w:val="0000FF"/>
                  <w:sz w:val="24"/>
                  <w:szCs w:val="24"/>
                  <w:u w:val="single"/>
                  <w:lang w:val="en-US"/>
                </w:rPr>
                <w:t>ampastra</w:t>
              </w:r>
              <w:proofErr w:type="spellEnd"/>
              <w:r w:rsidRPr="008A7AEF">
                <w:rPr>
                  <w:color w:val="0000FF"/>
                  <w:sz w:val="24"/>
                  <w:szCs w:val="24"/>
                  <w:u w:val="single"/>
                </w:rPr>
                <w:t>.</w:t>
              </w:r>
              <w:r w:rsidRPr="008A7AEF">
                <w:rPr>
                  <w:color w:val="0000FF"/>
                  <w:sz w:val="24"/>
                  <w:szCs w:val="24"/>
                  <w:u w:val="single"/>
                  <w:lang w:val="en-US"/>
                </w:rPr>
                <w:t>ru</w:t>
              </w:r>
            </w:hyperlink>
            <w:r w:rsidRPr="008A7AEF">
              <w:rPr>
                <w:sz w:val="24"/>
                <w:szCs w:val="24"/>
              </w:rPr>
              <w:t xml:space="preserve"> </w:t>
            </w:r>
          </w:p>
          <w:p w:rsidR="008A7AEF" w:rsidRPr="008A7AEF" w:rsidRDefault="008A7AEF" w:rsidP="008A7AEF">
            <w:pPr>
              <w:widowControl/>
              <w:tabs>
                <w:tab w:val="num" w:pos="1260"/>
              </w:tabs>
              <w:spacing w:line="240" w:lineRule="auto"/>
              <w:jc w:val="both"/>
              <w:rPr>
                <w:sz w:val="24"/>
                <w:szCs w:val="24"/>
              </w:rPr>
            </w:pPr>
          </w:p>
        </w:tc>
        <w:tc>
          <w:tcPr>
            <w:tcW w:w="5141" w:type="dxa"/>
            <w:shd w:val="clear" w:color="auto" w:fill="auto"/>
          </w:tcPr>
          <w:p w:rsidR="008A7AEF" w:rsidRPr="008A7AEF" w:rsidRDefault="008A7AEF" w:rsidP="008A7AEF">
            <w:pPr>
              <w:widowControl/>
              <w:tabs>
                <w:tab w:val="num" w:pos="1260"/>
              </w:tabs>
              <w:spacing w:line="240" w:lineRule="auto"/>
              <w:jc w:val="both"/>
              <w:rPr>
                <w:sz w:val="24"/>
                <w:szCs w:val="24"/>
              </w:rPr>
            </w:pPr>
            <w:r w:rsidRPr="008A7AEF">
              <w:rPr>
                <w:sz w:val="24"/>
                <w:szCs w:val="24"/>
              </w:rPr>
              <w:t>Исполнитель:</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Наименование</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Адрес:</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ИНН                       КПП</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ОГР</w:t>
            </w:r>
            <w:proofErr w:type="gramStart"/>
            <w:r w:rsidRPr="008A7AEF">
              <w:rPr>
                <w:i/>
                <w:sz w:val="24"/>
                <w:szCs w:val="24"/>
              </w:rPr>
              <w:t>Н(</w:t>
            </w:r>
            <w:proofErr w:type="gramEnd"/>
            <w:r w:rsidRPr="008A7AEF">
              <w:rPr>
                <w:i/>
                <w:sz w:val="24"/>
                <w:szCs w:val="24"/>
              </w:rPr>
              <w:t>ОГРНИП)</w:t>
            </w:r>
          </w:p>
          <w:p w:rsidR="008A7AEF" w:rsidRPr="008A7AEF" w:rsidRDefault="008A7AEF" w:rsidP="008A7AEF">
            <w:pPr>
              <w:widowControl/>
              <w:tabs>
                <w:tab w:val="num" w:pos="1260"/>
              </w:tabs>
              <w:spacing w:line="240" w:lineRule="auto"/>
              <w:jc w:val="both"/>
              <w:rPr>
                <w:i/>
                <w:sz w:val="24"/>
                <w:szCs w:val="24"/>
              </w:rPr>
            </w:pPr>
            <w:proofErr w:type="gramStart"/>
            <w:r w:rsidRPr="008A7AEF">
              <w:rPr>
                <w:i/>
                <w:sz w:val="24"/>
                <w:szCs w:val="24"/>
              </w:rPr>
              <w:t>р</w:t>
            </w:r>
            <w:proofErr w:type="gramEnd"/>
            <w:r w:rsidRPr="008A7AEF">
              <w:rPr>
                <w:i/>
                <w:sz w:val="24"/>
                <w:szCs w:val="24"/>
              </w:rPr>
              <w:t>/с</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в</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к/с</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БИК</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ОКПО</w:t>
            </w:r>
          </w:p>
          <w:p w:rsidR="008A7AEF" w:rsidRPr="008A7AEF" w:rsidRDefault="008A7AEF" w:rsidP="008A7AEF">
            <w:pPr>
              <w:widowControl/>
              <w:tabs>
                <w:tab w:val="num" w:pos="1260"/>
              </w:tabs>
              <w:spacing w:line="240" w:lineRule="auto"/>
              <w:jc w:val="both"/>
              <w:rPr>
                <w:i/>
                <w:sz w:val="24"/>
                <w:szCs w:val="24"/>
              </w:rPr>
            </w:pPr>
            <w:r w:rsidRPr="008A7AEF">
              <w:rPr>
                <w:i/>
                <w:sz w:val="24"/>
                <w:szCs w:val="24"/>
              </w:rPr>
              <w:t>Тел./факс:</w:t>
            </w:r>
          </w:p>
          <w:p w:rsidR="008A7AEF" w:rsidRPr="008A7AEF" w:rsidRDefault="008A7AEF" w:rsidP="008A7AEF">
            <w:pPr>
              <w:widowControl/>
              <w:tabs>
                <w:tab w:val="num" w:pos="1260"/>
              </w:tabs>
              <w:spacing w:line="240" w:lineRule="auto"/>
              <w:jc w:val="both"/>
              <w:rPr>
                <w:i/>
                <w:sz w:val="24"/>
                <w:szCs w:val="24"/>
              </w:rPr>
            </w:pPr>
            <w:r w:rsidRPr="008A7AEF">
              <w:rPr>
                <w:i/>
                <w:sz w:val="24"/>
                <w:szCs w:val="24"/>
                <w:lang w:val="en-US"/>
              </w:rPr>
              <w:t>E-mail:</w:t>
            </w:r>
            <w:r w:rsidRPr="008A7AEF">
              <w:rPr>
                <w:i/>
                <w:sz w:val="24"/>
                <w:szCs w:val="24"/>
              </w:rPr>
              <w:t xml:space="preserve"> </w:t>
            </w:r>
          </w:p>
        </w:tc>
      </w:tr>
      <w:tr w:rsidR="008A7AEF" w:rsidRPr="008A7AEF" w:rsidTr="00B43C77">
        <w:trPr>
          <w:trHeight w:val="405"/>
          <w:jc w:val="center"/>
        </w:trPr>
        <w:tc>
          <w:tcPr>
            <w:tcW w:w="10281" w:type="dxa"/>
            <w:gridSpan w:val="2"/>
            <w:shd w:val="clear" w:color="auto" w:fill="auto"/>
          </w:tcPr>
          <w:p w:rsidR="008A7AEF" w:rsidRPr="008A7AEF" w:rsidRDefault="008A7AEF" w:rsidP="008A7AEF">
            <w:pPr>
              <w:widowControl/>
              <w:tabs>
                <w:tab w:val="num" w:pos="1260"/>
              </w:tabs>
              <w:spacing w:line="240" w:lineRule="auto"/>
              <w:jc w:val="center"/>
              <w:rPr>
                <w:sz w:val="24"/>
                <w:szCs w:val="24"/>
              </w:rPr>
            </w:pPr>
            <w:r w:rsidRPr="008A7AEF">
              <w:rPr>
                <w:sz w:val="24"/>
                <w:szCs w:val="24"/>
              </w:rPr>
              <w:t>ПОДПИСИ СТОРОН</w:t>
            </w:r>
          </w:p>
        </w:tc>
      </w:tr>
      <w:tr w:rsidR="008A7AEF" w:rsidRPr="008A7AEF" w:rsidTr="00B43C77">
        <w:trPr>
          <w:jc w:val="center"/>
        </w:trPr>
        <w:tc>
          <w:tcPr>
            <w:tcW w:w="5140" w:type="dxa"/>
            <w:shd w:val="clear" w:color="auto" w:fill="auto"/>
          </w:tcPr>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Руководитель </w:t>
            </w:r>
          </w:p>
          <w:p w:rsidR="008A7AEF" w:rsidRPr="008A7AEF" w:rsidRDefault="008A7AEF" w:rsidP="008A7AEF">
            <w:pPr>
              <w:widowControl/>
              <w:tabs>
                <w:tab w:val="num" w:pos="1260"/>
              </w:tabs>
              <w:spacing w:line="240" w:lineRule="auto"/>
              <w:jc w:val="both"/>
              <w:rPr>
                <w:sz w:val="24"/>
                <w:szCs w:val="24"/>
              </w:rPr>
            </w:pPr>
            <w:r w:rsidRPr="008A7AEF">
              <w:rPr>
                <w:sz w:val="24"/>
                <w:szCs w:val="24"/>
              </w:rPr>
              <w:t>ФГБУ «АМП Каспийского моря»</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_____________________М.А. Абдулатипов</w:t>
            </w:r>
          </w:p>
          <w:p w:rsidR="008A7AEF" w:rsidRPr="008A7AEF" w:rsidRDefault="008A7AEF" w:rsidP="008A7AEF">
            <w:pPr>
              <w:widowControl/>
              <w:tabs>
                <w:tab w:val="num" w:pos="1260"/>
              </w:tabs>
              <w:spacing w:line="240" w:lineRule="auto"/>
              <w:jc w:val="both"/>
              <w:rPr>
                <w:sz w:val="24"/>
                <w:szCs w:val="24"/>
              </w:rPr>
            </w:pPr>
            <w:r w:rsidRPr="008A7AEF">
              <w:rPr>
                <w:sz w:val="24"/>
                <w:szCs w:val="24"/>
              </w:rPr>
              <w:t>МП</w:t>
            </w:r>
          </w:p>
        </w:tc>
        <w:tc>
          <w:tcPr>
            <w:tcW w:w="5141" w:type="dxa"/>
            <w:shd w:val="clear" w:color="auto" w:fill="auto"/>
          </w:tcPr>
          <w:p w:rsidR="008A7AEF" w:rsidRPr="008A7AEF" w:rsidRDefault="008A7AEF" w:rsidP="008A7AEF">
            <w:pPr>
              <w:widowControl/>
              <w:tabs>
                <w:tab w:val="num" w:pos="1260"/>
              </w:tabs>
              <w:spacing w:line="240" w:lineRule="auto"/>
              <w:jc w:val="both"/>
              <w:rPr>
                <w:i/>
                <w:sz w:val="24"/>
                <w:szCs w:val="24"/>
              </w:rPr>
            </w:pPr>
            <w:r w:rsidRPr="008A7AEF">
              <w:rPr>
                <w:i/>
                <w:sz w:val="24"/>
                <w:szCs w:val="24"/>
              </w:rPr>
              <w:t>Должность</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w:t>
            </w:r>
            <w:r w:rsidRPr="008A7AEF">
              <w:rPr>
                <w:i/>
                <w:sz w:val="24"/>
                <w:szCs w:val="24"/>
              </w:rPr>
              <w:t>ФИО</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МП </w:t>
            </w:r>
            <w:r w:rsidRPr="008A7AEF">
              <w:rPr>
                <w:i/>
                <w:sz w:val="24"/>
                <w:szCs w:val="24"/>
              </w:rPr>
              <w:t>(при наличии)</w:t>
            </w:r>
          </w:p>
        </w:tc>
      </w:tr>
    </w:tbl>
    <w:p w:rsidR="008A7AEF" w:rsidRPr="008A7AEF" w:rsidRDefault="008A7AEF" w:rsidP="008A7AEF">
      <w:pPr>
        <w:widowControl/>
        <w:spacing w:line="240" w:lineRule="auto"/>
        <w:jc w:val="right"/>
        <w:rPr>
          <w:sz w:val="24"/>
          <w:szCs w:val="24"/>
        </w:rPr>
      </w:pPr>
    </w:p>
    <w:p w:rsidR="008A7AEF" w:rsidRPr="008A7AEF" w:rsidRDefault="008A7AEF" w:rsidP="008A7AEF">
      <w:pPr>
        <w:widowControl/>
        <w:spacing w:line="240" w:lineRule="auto"/>
        <w:jc w:val="right"/>
        <w:rPr>
          <w:sz w:val="24"/>
          <w:szCs w:val="24"/>
        </w:rPr>
      </w:pPr>
    </w:p>
    <w:p w:rsidR="008A7AEF" w:rsidRPr="008A7AEF" w:rsidRDefault="008A7AEF" w:rsidP="008A7AEF">
      <w:pPr>
        <w:widowControl/>
        <w:spacing w:line="240" w:lineRule="auto"/>
        <w:jc w:val="right"/>
        <w:rPr>
          <w:sz w:val="24"/>
          <w:szCs w:val="24"/>
        </w:rPr>
        <w:sectPr w:rsidR="008A7AEF" w:rsidRPr="008A7AEF" w:rsidSect="00952B17">
          <w:pgSz w:w="11906" w:h="16838"/>
          <w:pgMar w:top="1701" w:right="567" w:bottom="1134" w:left="1134" w:header="709" w:footer="709" w:gutter="0"/>
          <w:cols w:space="708"/>
          <w:docGrid w:linePitch="360"/>
        </w:sectPr>
      </w:pPr>
    </w:p>
    <w:p w:rsidR="008A7AEF" w:rsidRPr="008A7AEF" w:rsidRDefault="008A7AEF" w:rsidP="008A7AEF">
      <w:pPr>
        <w:widowControl/>
        <w:spacing w:line="240" w:lineRule="auto"/>
        <w:jc w:val="right"/>
        <w:rPr>
          <w:sz w:val="24"/>
          <w:szCs w:val="24"/>
        </w:rPr>
      </w:pPr>
      <w:r w:rsidRPr="008A7AEF">
        <w:rPr>
          <w:sz w:val="24"/>
          <w:szCs w:val="24"/>
        </w:rPr>
        <w:lastRenderedPageBreak/>
        <w:t>Приложение № 1 к договору №_________</w:t>
      </w:r>
    </w:p>
    <w:p w:rsidR="008A7AEF" w:rsidRPr="008A7AEF" w:rsidRDefault="008A7AEF" w:rsidP="008A7AEF">
      <w:pPr>
        <w:widowControl/>
        <w:spacing w:line="240" w:lineRule="auto"/>
        <w:jc w:val="right"/>
        <w:rPr>
          <w:sz w:val="24"/>
          <w:szCs w:val="24"/>
        </w:rPr>
      </w:pPr>
      <w:r w:rsidRPr="008A7AEF">
        <w:rPr>
          <w:sz w:val="24"/>
          <w:szCs w:val="24"/>
        </w:rPr>
        <w:t>от  «___»___________201__ г.</w:t>
      </w:r>
    </w:p>
    <w:p w:rsidR="008A7AEF" w:rsidRPr="008A7AEF" w:rsidRDefault="008A7AEF" w:rsidP="008A7AEF">
      <w:pPr>
        <w:widowControl/>
        <w:spacing w:line="240" w:lineRule="auto"/>
        <w:jc w:val="center"/>
        <w:rPr>
          <w:b/>
          <w:sz w:val="24"/>
          <w:szCs w:val="24"/>
        </w:rPr>
      </w:pPr>
    </w:p>
    <w:p w:rsidR="008A7AEF" w:rsidRPr="008A7AEF" w:rsidRDefault="008A7AEF" w:rsidP="008A7AEF">
      <w:pPr>
        <w:widowControl/>
        <w:spacing w:line="240" w:lineRule="auto"/>
        <w:jc w:val="center"/>
        <w:rPr>
          <w:b/>
          <w:sz w:val="24"/>
          <w:szCs w:val="24"/>
        </w:rPr>
      </w:pPr>
      <w:r w:rsidRPr="008A7AEF">
        <w:rPr>
          <w:sz w:val="24"/>
          <w:szCs w:val="24"/>
        </w:rPr>
        <w:t>Расчет ежемесячной стоимости оказания транспортных услуг</w:t>
      </w:r>
      <w:r w:rsidRPr="008A7AEF">
        <w:rPr>
          <w:b/>
          <w:sz w:val="24"/>
          <w:szCs w:val="24"/>
        </w:rPr>
        <w:t xml:space="preserve"> *</w:t>
      </w:r>
    </w:p>
    <w:p w:rsidR="008A7AEF" w:rsidRPr="008A7AEF" w:rsidRDefault="008A7AEF" w:rsidP="008A7AEF">
      <w:pPr>
        <w:widowControl/>
        <w:spacing w:line="240" w:lineRule="auto"/>
        <w:rPr>
          <w:color w:val="1F497D" w:themeColor="text2"/>
          <w:sz w:val="24"/>
          <w:szCs w:val="24"/>
        </w:rPr>
      </w:pPr>
      <w:r w:rsidRPr="008A7AEF">
        <w:rPr>
          <w:color w:val="1F497D" w:themeColor="text2"/>
          <w:sz w:val="24"/>
          <w:szCs w:val="24"/>
        </w:rPr>
        <w:t>*заполняется Исполнителем</w:t>
      </w:r>
    </w:p>
    <w:p w:rsidR="008A7AEF" w:rsidRPr="008A7AEF" w:rsidRDefault="008A7AEF" w:rsidP="008A7AEF">
      <w:pPr>
        <w:widowControl/>
        <w:spacing w:line="240" w:lineRule="auto"/>
        <w:rPr>
          <w:b/>
          <w:sz w:val="24"/>
          <w:szCs w:val="24"/>
        </w:rPr>
      </w:pPr>
    </w:p>
    <w:p w:rsidR="008A7AEF" w:rsidRPr="008A7AEF" w:rsidRDefault="008A7AEF" w:rsidP="008A7AEF">
      <w:pPr>
        <w:widowControl/>
        <w:spacing w:line="240" w:lineRule="auto"/>
        <w:rPr>
          <w:b/>
          <w:sz w:val="24"/>
          <w:szCs w:val="24"/>
        </w:rPr>
      </w:pPr>
      <w:r w:rsidRPr="008A7AEF">
        <w:rPr>
          <w:b/>
          <w:sz w:val="24"/>
          <w:szCs w:val="24"/>
        </w:rPr>
        <w:t xml:space="preserve">1. Автомобиль № 1   </w:t>
      </w:r>
    </w:p>
    <w:p w:rsidR="008A7AEF" w:rsidRPr="008A7AEF" w:rsidRDefault="008A7AEF" w:rsidP="008A7AEF">
      <w:pPr>
        <w:widowControl/>
        <w:spacing w:line="240" w:lineRule="auto"/>
        <w:rPr>
          <w:sz w:val="24"/>
          <w:szCs w:val="24"/>
        </w:rPr>
      </w:pPr>
    </w:p>
    <w:tbl>
      <w:tblPr>
        <w:tblStyle w:val="74"/>
        <w:tblW w:w="10456" w:type="dxa"/>
        <w:tblLook w:val="04A0" w:firstRow="1" w:lastRow="0" w:firstColumn="1" w:lastColumn="0" w:noHBand="0" w:noVBand="1"/>
      </w:tblPr>
      <w:tblGrid>
        <w:gridCol w:w="787"/>
        <w:gridCol w:w="3857"/>
        <w:gridCol w:w="2552"/>
        <w:gridCol w:w="3260"/>
      </w:tblGrid>
      <w:tr w:rsidR="008A7AEF" w:rsidRPr="008A7AEF" w:rsidTr="00B43C77">
        <w:tc>
          <w:tcPr>
            <w:tcW w:w="0" w:type="auto"/>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 xml:space="preserve">№ </w:t>
            </w:r>
            <w:proofErr w:type="gramStart"/>
            <w:r w:rsidRPr="008A7AEF">
              <w:rPr>
                <w:rFonts w:ascii="Times New Roman" w:hAnsi="Times New Roman" w:cs="Times New Roman"/>
              </w:rPr>
              <w:t>п</w:t>
            </w:r>
            <w:proofErr w:type="gramEnd"/>
            <w:r w:rsidRPr="008A7AEF">
              <w:rPr>
                <w:rFonts w:ascii="Times New Roman" w:hAnsi="Times New Roman" w:cs="Times New Roman"/>
              </w:rPr>
              <w:t>/п</w:t>
            </w:r>
          </w:p>
        </w:tc>
        <w:tc>
          <w:tcPr>
            <w:tcW w:w="3815"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Статья расходов</w:t>
            </w:r>
          </w:p>
        </w:tc>
        <w:tc>
          <w:tcPr>
            <w:tcW w:w="2552"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Стоимость услуг в месяц, руб.</w:t>
            </w:r>
          </w:p>
        </w:tc>
        <w:tc>
          <w:tcPr>
            <w:tcW w:w="3260"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Примечание</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1.</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Фонд оплаты труда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2.</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Начисления на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3.</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Прочие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4.</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Накладные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 % от ФОТ</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5.</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ИТОГО стоимость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6.</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Прибыль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7.</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без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8.</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9.</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с учетом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4644" w:type="dxa"/>
            <w:gridSpan w:val="2"/>
          </w:tcPr>
          <w:p w:rsidR="008A7AEF" w:rsidRPr="008A7AEF" w:rsidRDefault="008A7AEF" w:rsidP="008A7AEF">
            <w:pPr>
              <w:widowControl/>
              <w:spacing w:line="240" w:lineRule="auto"/>
              <w:rPr>
                <w:rFonts w:ascii="Times New Roman" w:hAnsi="Times New Roman" w:cs="Times New Roman"/>
                <w:b/>
              </w:rPr>
            </w:pPr>
            <w:r w:rsidRPr="008A7AEF">
              <w:rPr>
                <w:rFonts w:ascii="Times New Roman" w:hAnsi="Times New Roman" w:cs="Times New Roman"/>
                <w:b/>
              </w:rPr>
              <w:t>Итого:</w:t>
            </w:r>
          </w:p>
        </w:tc>
        <w:tc>
          <w:tcPr>
            <w:tcW w:w="2552"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c>
          <w:tcPr>
            <w:tcW w:w="3260"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r>
    </w:tbl>
    <w:p w:rsidR="008A7AEF" w:rsidRPr="008A7AEF" w:rsidRDefault="008A7AEF" w:rsidP="008A7AEF">
      <w:pPr>
        <w:widowControl/>
        <w:spacing w:line="240" w:lineRule="auto"/>
        <w:rPr>
          <w:b/>
          <w:sz w:val="24"/>
          <w:szCs w:val="24"/>
        </w:rPr>
      </w:pPr>
    </w:p>
    <w:p w:rsidR="008A7AEF" w:rsidRPr="008A7AEF" w:rsidRDefault="008A7AEF" w:rsidP="008A7AEF">
      <w:pPr>
        <w:widowControl/>
        <w:spacing w:line="240" w:lineRule="auto"/>
        <w:jc w:val="both"/>
        <w:rPr>
          <w:b/>
          <w:sz w:val="24"/>
          <w:szCs w:val="24"/>
        </w:rPr>
      </w:pPr>
    </w:p>
    <w:p w:rsidR="008A7AEF" w:rsidRPr="008A7AEF" w:rsidRDefault="008A7AEF" w:rsidP="008A7AEF">
      <w:pPr>
        <w:widowControl/>
        <w:spacing w:line="240" w:lineRule="auto"/>
        <w:rPr>
          <w:b/>
          <w:sz w:val="24"/>
          <w:szCs w:val="24"/>
        </w:rPr>
      </w:pPr>
      <w:r w:rsidRPr="008A7AEF">
        <w:rPr>
          <w:b/>
          <w:sz w:val="24"/>
          <w:szCs w:val="24"/>
        </w:rPr>
        <w:t xml:space="preserve">2. Автомобиль № 2   </w:t>
      </w:r>
    </w:p>
    <w:p w:rsidR="008A7AEF" w:rsidRPr="008A7AEF" w:rsidRDefault="008A7AEF" w:rsidP="008A7AEF">
      <w:pPr>
        <w:widowControl/>
        <w:spacing w:line="240" w:lineRule="auto"/>
        <w:rPr>
          <w:sz w:val="24"/>
          <w:szCs w:val="24"/>
        </w:rPr>
      </w:pPr>
    </w:p>
    <w:tbl>
      <w:tblPr>
        <w:tblStyle w:val="74"/>
        <w:tblW w:w="10456" w:type="dxa"/>
        <w:tblLook w:val="04A0" w:firstRow="1" w:lastRow="0" w:firstColumn="1" w:lastColumn="0" w:noHBand="0" w:noVBand="1"/>
      </w:tblPr>
      <w:tblGrid>
        <w:gridCol w:w="787"/>
        <w:gridCol w:w="3857"/>
        <w:gridCol w:w="2552"/>
        <w:gridCol w:w="3260"/>
      </w:tblGrid>
      <w:tr w:rsidR="008A7AEF" w:rsidRPr="008A7AEF" w:rsidTr="00B43C77">
        <w:tc>
          <w:tcPr>
            <w:tcW w:w="0" w:type="auto"/>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 xml:space="preserve">№ </w:t>
            </w:r>
            <w:proofErr w:type="gramStart"/>
            <w:r w:rsidRPr="008A7AEF">
              <w:rPr>
                <w:rFonts w:ascii="Times New Roman" w:hAnsi="Times New Roman" w:cs="Times New Roman"/>
              </w:rPr>
              <w:t>п</w:t>
            </w:r>
            <w:proofErr w:type="gramEnd"/>
            <w:r w:rsidRPr="008A7AEF">
              <w:rPr>
                <w:rFonts w:ascii="Times New Roman" w:hAnsi="Times New Roman" w:cs="Times New Roman"/>
              </w:rPr>
              <w:t>/п</w:t>
            </w:r>
          </w:p>
        </w:tc>
        <w:tc>
          <w:tcPr>
            <w:tcW w:w="3815"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Статья расходов</w:t>
            </w:r>
          </w:p>
        </w:tc>
        <w:tc>
          <w:tcPr>
            <w:tcW w:w="2552"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Стоимость услуг в месяц, руб.</w:t>
            </w:r>
          </w:p>
        </w:tc>
        <w:tc>
          <w:tcPr>
            <w:tcW w:w="3260"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Примечание</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1.</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Фонд оплаты труда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2.</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Начисления на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3.</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Прочие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4.</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Накладные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 % от ФОТ</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5.</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ИТОГО стоимость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6.</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Прибыль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7.</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без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8.</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9.</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с учетом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4644" w:type="dxa"/>
            <w:gridSpan w:val="2"/>
          </w:tcPr>
          <w:p w:rsidR="008A7AEF" w:rsidRPr="008A7AEF" w:rsidRDefault="008A7AEF" w:rsidP="008A7AEF">
            <w:pPr>
              <w:widowControl/>
              <w:spacing w:line="240" w:lineRule="auto"/>
              <w:rPr>
                <w:rFonts w:ascii="Times New Roman" w:hAnsi="Times New Roman" w:cs="Times New Roman"/>
                <w:b/>
              </w:rPr>
            </w:pPr>
            <w:r w:rsidRPr="008A7AEF">
              <w:rPr>
                <w:rFonts w:ascii="Times New Roman" w:hAnsi="Times New Roman" w:cs="Times New Roman"/>
                <w:b/>
              </w:rPr>
              <w:t>Итого:</w:t>
            </w:r>
          </w:p>
        </w:tc>
        <w:tc>
          <w:tcPr>
            <w:tcW w:w="2552"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c>
          <w:tcPr>
            <w:tcW w:w="3260"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r>
    </w:tbl>
    <w:p w:rsidR="008A7AEF" w:rsidRPr="008A7AEF" w:rsidRDefault="008A7AEF" w:rsidP="008A7AEF">
      <w:pPr>
        <w:widowControl/>
        <w:spacing w:line="240" w:lineRule="auto"/>
        <w:rPr>
          <w:b/>
          <w:sz w:val="24"/>
          <w:szCs w:val="24"/>
        </w:rPr>
      </w:pPr>
    </w:p>
    <w:p w:rsidR="008A7AEF" w:rsidRPr="008A7AEF" w:rsidRDefault="008A7AEF" w:rsidP="008A7AEF">
      <w:pPr>
        <w:widowControl/>
        <w:spacing w:line="240" w:lineRule="auto"/>
        <w:rPr>
          <w:b/>
          <w:sz w:val="24"/>
          <w:szCs w:val="24"/>
        </w:rPr>
      </w:pPr>
      <w:r w:rsidRPr="008A7AEF">
        <w:rPr>
          <w:b/>
          <w:sz w:val="24"/>
          <w:szCs w:val="24"/>
        </w:rPr>
        <w:t xml:space="preserve">3. Автомобиль № 3   </w:t>
      </w:r>
    </w:p>
    <w:p w:rsidR="008A7AEF" w:rsidRPr="008A7AEF" w:rsidRDefault="008A7AEF" w:rsidP="008A7AEF">
      <w:pPr>
        <w:widowControl/>
        <w:spacing w:line="240" w:lineRule="auto"/>
        <w:rPr>
          <w:sz w:val="24"/>
          <w:szCs w:val="24"/>
        </w:rPr>
      </w:pPr>
    </w:p>
    <w:tbl>
      <w:tblPr>
        <w:tblStyle w:val="74"/>
        <w:tblW w:w="10456" w:type="dxa"/>
        <w:tblLook w:val="04A0" w:firstRow="1" w:lastRow="0" w:firstColumn="1" w:lastColumn="0" w:noHBand="0" w:noVBand="1"/>
      </w:tblPr>
      <w:tblGrid>
        <w:gridCol w:w="787"/>
        <w:gridCol w:w="3857"/>
        <w:gridCol w:w="2552"/>
        <w:gridCol w:w="3260"/>
      </w:tblGrid>
      <w:tr w:rsidR="008A7AEF" w:rsidRPr="008A7AEF" w:rsidTr="00B43C77">
        <w:tc>
          <w:tcPr>
            <w:tcW w:w="0" w:type="auto"/>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 xml:space="preserve">№ </w:t>
            </w:r>
            <w:proofErr w:type="gramStart"/>
            <w:r w:rsidRPr="008A7AEF">
              <w:rPr>
                <w:rFonts w:ascii="Times New Roman" w:hAnsi="Times New Roman" w:cs="Times New Roman"/>
              </w:rPr>
              <w:t>п</w:t>
            </w:r>
            <w:proofErr w:type="gramEnd"/>
            <w:r w:rsidRPr="008A7AEF">
              <w:rPr>
                <w:rFonts w:ascii="Times New Roman" w:hAnsi="Times New Roman" w:cs="Times New Roman"/>
              </w:rPr>
              <w:t>/п</w:t>
            </w:r>
          </w:p>
        </w:tc>
        <w:tc>
          <w:tcPr>
            <w:tcW w:w="3815"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Статья расходов</w:t>
            </w:r>
          </w:p>
        </w:tc>
        <w:tc>
          <w:tcPr>
            <w:tcW w:w="2552"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Стоимость услуг в месяц, руб.</w:t>
            </w:r>
          </w:p>
        </w:tc>
        <w:tc>
          <w:tcPr>
            <w:tcW w:w="3260"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Примечание</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1.</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Фонд оплаты труда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2.</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Начисления на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3.</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Прочие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4.</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Накладные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 % от ФОТ</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5.</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ИТОГО стоимость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6.</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Прибыль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7.</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без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8.</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9.</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с учетом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4644" w:type="dxa"/>
            <w:gridSpan w:val="2"/>
          </w:tcPr>
          <w:p w:rsidR="008A7AEF" w:rsidRPr="008A7AEF" w:rsidRDefault="008A7AEF" w:rsidP="008A7AEF">
            <w:pPr>
              <w:widowControl/>
              <w:spacing w:line="240" w:lineRule="auto"/>
              <w:rPr>
                <w:rFonts w:ascii="Times New Roman" w:hAnsi="Times New Roman" w:cs="Times New Roman"/>
                <w:b/>
              </w:rPr>
            </w:pPr>
            <w:r w:rsidRPr="008A7AEF">
              <w:rPr>
                <w:rFonts w:ascii="Times New Roman" w:hAnsi="Times New Roman" w:cs="Times New Roman"/>
                <w:b/>
              </w:rPr>
              <w:t>Итого:</w:t>
            </w:r>
          </w:p>
        </w:tc>
        <w:tc>
          <w:tcPr>
            <w:tcW w:w="2552"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c>
          <w:tcPr>
            <w:tcW w:w="3260"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r>
    </w:tbl>
    <w:p w:rsidR="008A7AEF" w:rsidRPr="008A7AEF" w:rsidRDefault="008A7AEF" w:rsidP="008A7AEF">
      <w:pPr>
        <w:widowControl/>
        <w:spacing w:line="240" w:lineRule="auto"/>
        <w:rPr>
          <w:b/>
          <w:sz w:val="24"/>
          <w:szCs w:val="24"/>
        </w:rPr>
      </w:pPr>
      <w:r w:rsidRPr="008A7AEF">
        <w:rPr>
          <w:b/>
          <w:sz w:val="24"/>
          <w:szCs w:val="24"/>
        </w:rPr>
        <w:t xml:space="preserve">4. Автомобиль № 4  </w:t>
      </w:r>
    </w:p>
    <w:p w:rsidR="008A7AEF" w:rsidRPr="008A7AEF" w:rsidRDefault="008A7AEF" w:rsidP="008A7AEF">
      <w:pPr>
        <w:widowControl/>
        <w:spacing w:line="240" w:lineRule="auto"/>
        <w:rPr>
          <w:sz w:val="24"/>
          <w:szCs w:val="24"/>
        </w:rPr>
      </w:pPr>
    </w:p>
    <w:tbl>
      <w:tblPr>
        <w:tblStyle w:val="74"/>
        <w:tblW w:w="10456" w:type="dxa"/>
        <w:tblLook w:val="04A0" w:firstRow="1" w:lastRow="0" w:firstColumn="1" w:lastColumn="0" w:noHBand="0" w:noVBand="1"/>
      </w:tblPr>
      <w:tblGrid>
        <w:gridCol w:w="787"/>
        <w:gridCol w:w="3857"/>
        <w:gridCol w:w="2552"/>
        <w:gridCol w:w="3260"/>
      </w:tblGrid>
      <w:tr w:rsidR="008A7AEF" w:rsidRPr="008A7AEF" w:rsidTr="00B43C77">
        <w:tc>
          <w:tcPr>
            <w:tcW w:w="0" w:type="auto"/>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 xml:space="preserve">№ </w:t>
            </w:r>
            <w:proofErr w:type="gramStart"/>
            <w:r w:rsidRPr="008A7AEF">
              <w:rPr>
                <w:rFonts w:ascii="Times New Roman" w:hAnsi="Times New Roman" w:cs="Times New Roman"/>
              </w:rPr>
              <w:t>п</w:t>
            </w:r>
            <w:proofErr w:type="gramEnd"/>
            <w:r w:rsidRPr="008A7AEF">
              <w:rPr>
                <w:rFonts w:ascii="Times New Roman" w:hAnsi="Times New Roman" w:cs="Times New Roman"/>
              </w:rPr>
              <w:t>/п</w:t>
            </w:r>
          </w:p>
        </w:tc>
        <w:tc>
          <w:tcPr>
            <w:tcW w:w="3815"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Статья расходов</w:t>
            </w:r>
          </w:p>
        </w:tc>
        <w:tc>
          <w:tcPr>
            <w:tcW w:w="2552"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Стоимость услуг в месяц, руб.</w:t>
            </w:r>
          </w:p>
        </w:tc>
        <w:tc>
          <w:tcPr>
            <w:tcW w:w="3260" w:type="dxa"/>
            <w:shd w:val="clear" w:color="auto" w:fill="F2F2F2" w:themeFill="background1" w:themeFillShade="F2"/>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Примечание</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1.</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Фонд оплаты труда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lastRenderedPageBreak/>
              <w:t>2.</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Начисления на ФОТ</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3.</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Прочие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4.</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Накладные расходы</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r w:rsidRPr="008A7AEF">
              <w:rPr>
                <w:rFonts w:ascii="Times New Roman" w:hAnsi="Times New Roman" w:cs="Times New Roman"/>
              </w:rPr>
              <w:t>__ % от ФОТ</w:t>
            </w: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5.</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ИТОГО стоимость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6.</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Прибыль</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7.</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без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8.</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0" w:type="auto"/>
          </w:tcPr>
          <w:p w:rsidR="008A7AEF" w:rsidRPr="008A7AEF" w:rsidRDefault="008A7AEF" w:rsidP="008A7AEF">
            <w:pPr>
              <w:widowControl/>
              <w:spacing w:line="240" w:lineRule="auto"/>
              <w:jc w:val="center"/>
              <w:rPr>
                <w:rFonts w:ascii="Times New Roman" w:hAnsi="Times New Roman" w:cs="Times New Roman"/>
              </w:rPr>
            </w:pPr>
            <w:r w:rsidRPr="008A7AEF">
              <w:rPr>
                <w:rFonts w:ascii="Times New Roman" w:hAnsi="Times New Roman" w:cs="Times New Roman"/>
              </w:rPr>
              <w:t>9.</w:t>
            </w:r>
          </w:p>
        </w:tc>
        <w:tc>
          <w:tcPr>
            <w:tcW w:w="3815" w:type="dxa"/>
          </w:tcPr>
          <w:p w:rsidR="008A7AEF" w:rsidRPr="008A7AEF" w:rsidRDefault="008A7AEF" w:rsidP="008A7AEF">
            <w:pPr>
              <w:widowControl/>
              <w:spacing w:line="240" w:lineRule="auto"/>
              <w:rPr>
                <w:rFonts w:ascii="Times New Roman" w:hAnsi="Times New Roman" w:cs="Times New Roman"/>
              </w:rPr>
            </w:pPr>
            <w:r w:rsidRPr="008A7AEF">
              <w:rPr>
                <w:rFonts w:ascii="Times New Roman" w:hAnsi="Times New Roman" w:cs="Times New Roman"/>
              </w:rPr>
              <w:t>Всего с учетом НДС</w:t>
            </w:r>
          </w:p>
        </w:tc>
        <w:tc>
          <w:tcPr>
            <w:tcW w:w="2552" w:type="dxa"/>
          </w:tcPr>
          <w:p w:rsidR="008A7AEF" w:rsidRPr="008A7AEF" w:rsidRDefault="008A7AEF" w:rsidP="008A7AEF">
            <w:pPr>
              <w:widowControl/>
              <w:spacing w:line="240" w:lineRule="auto"/>
              <w:jc w:val="right"/>
              <w:rPr>
                <w:rFonts w:ascii="Times New Roman" w:hAnsi="Times New Roman" w:cs="Times New Roman"/>
              </w:rPr>
            </w:pPr>
          </w:p>
        </w:tc>
        <w:tc>
          <w:tcPr>
            <w:tcW w:w="3260" w:type="dxa"/>
          </w:tcPr>
          <w:p w:rsidR="008A7AEF" w:rsidRPr="008A7AEF" w:rsidRDefault="008A7AEF" w:rsidP="008A7AEF">
            <w:pPr>
              <w:widowControl/>
              <w:spacing w:line="240" w:lineRule="auto"/>
              <w:jc w:val="right"/>
              <w:rPr>
                <w:rFonts w:ascii="Times New Roman" w:hAnsi="Times New Roman" w:cs="Times New Roman"/>
              </w:rPr>
            </w:pPr>
          </w:p>
        </w:tc>
      </w:tr>
      <w:tr w:rsidR="008A7AEF" w:rsidRPr="008A7AEF" w:rsidTr="00B43C77">
        <w:tc>
          <w:tcPr>
            <w:tcW w:w="4644" w:type="dxa"/>
            <w:gridSpan w:val="2"/>
          </w:tcPr>
          <w:p w:rsidR="008A7AEF" w:rsidRPr="008A7AEF" w:rsidRDefault="008A7AEF" w:rsidP="008A7AEF">
            <w:pPr>
              <w:widowControl/>
              <w:spacing w:line="240" w:lineRule="auto"/>
              <w:rPr>
                <w:rFonts w:ascii="Times New Roman" w:hAnsi="Times New Roman" w:cs="Times New Roman"/>
                <w:b/>
              </w:rPr>
            </w:pPr>
            <w:r w:rsidRPr="008A7AEF">
              <w:rPr>
                <w:rFonts w:ascii="Times New Roman" w:hAnsi="Times New Roman" w:cs="Times New Roman"/>
                <w:b/>
              </w:rPr>
              <w:t>Итого:</w:t>
            </w:r>
          </w:p>
        </w:tc>
        <w:tc>
          <w:tcPr>
            <w:tcW w:w="2552"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c>
          <w:tcPr>
            <w:tcW w:w="3260" w:type="dxa"/>
            <w:shd w:val="clear" w:color="auto" w:fill="auto"/>
          </w:tcPr>
          <w:p w:rsidR="008A7AEF" w:rsidRPr="008A7AEF" w:rsidRDefault="008A7AEF" w:rsidP="008A7AEF">
            <w:pPr>
              <w:widowControl/>
              <w:spacing w:line="240" w:lineRule="auto"/>
              <w:jc w:val="right"/>
              <w:rPr>
                <w:rFonts w:ascii="Times New Roman" w:hAnsi="Times New Roman" w:cs="Times New Roman"/>
                <w:b/>
              </w:rPr>
            </w:pPr>
          </w:p>
        </w:tc>
      </w:tr>
    </w:tbl>
    <w:p w:rsidR="008A7AEF" w:rsidRPr="008A7AEF" w:rsidRDefault="008A7AEF" w:rsidP="008A7AEF">
      <w:pPr>
        <w:widowControl/>
        <w:spacing w:line="240" w:lineRule="auto"/>
        <w:rPr>
          <w:b/>
          <w:sz w:val="24"/>
          <w:szCs w:val="24"/>
        </w:rPr>
      </w:pPr>
    </w:p>
    <w:p w:rsidR="008A7AEF" w:rsidRPr="008A7AEF" w:rsidRDefault="008A7AEF" w:rsidP="008A7AEF">
      <w:pPr>
        <w:widowControl/>
        <w:spacing w:line="240" w:lineRule="auto"/>
        <w:jc w:val="both"/>
        <w:rPr>
          <w:i/>
          <w:sz w:val="24"/>
          <w:szCs w:val="24"/>
        </w:rPr>
      </w:pPr>
      <w:r w:rsidRPr="008A7AEF">
        <w:rPr>
          <w:sz w:val="24"/>
          <w:szCs w:val="24"/>
        </w:rPr>
        <w:t xml:space="preserve">Всего: </w:t>
      </w:r>
      <w:r w:rsidRPr="008A7AEF">
        <w:rPr>
          <w:i/>
          <w:sz w:val="24"/>
          <w:szCs w:val="24"/>
          <w:u w:val="single"/>
        </w:rPr>
        <w:t>сумма цифрами</w:t>
      </w:r>
      <w:r w:rsidRPr="008A7AEF">
        <w:rPr>
          <w:sz w:val="24"/>
          <w:szCs w:val="24"/>
        </w:rPr>
        <w:t xml:space="preserve"> (</w:t>
      </w:r>
      <w:r w:rsidRPr="008A7AEF">
        <w:rPr>
          <w:i/>
          <w:sz w:val="24"/>
          <w:szCs w:val="24"/>
          <w:u w:val="single"/>
        </w:rPr>
        <w:t>Сумма прописью</w:t>
      </w:r>
      <w:r w:rsidRPr="008A7AEF">
        <w:rPr>
          <w:sz w:val="24"/>
          <w:szCs w:val="24"/>
        </w:rPr>
        <w:t xml:space="preserve">) рублей __ копеек, в том числе НДС ____% - </w:t>
      </w:r>
      <w:r w:rsidRPr="008A7AEF">
        <w:rPr>
          <w:i/>
          <w:sz w:val="24"/>
          <w:szCs w:val="24"/>
          <w:u w:val="single"/>
        </w:rPr>
        <w:t>сумма цифрами</w:t>
      </w:r>
      <w:r w:rsidRPr="008A7AEF">
        <w:rPr>
          <w:sz w:val="24"/>
          <w:szCs w:val="24"/>
        </w:rPr>
        <w:t xml:space="preserve"> (</w:t>
      </w:r>
      <w:r w:rsidRPr="008A7AEF">
        <w:rPr>
          <w:i/>
          <w:sz w:val="24"/>
          <w:szCs w:val="24"/>
          <w:u w:val="single"/>
        </w:rPr>
        <w:t>Сумма прописью</w:t>
      </w:r>
      <w:r w:rsidRPr="008A7AEF">
        <w:rPr>
          <w:sz w:val="24"/>
          <w:szCs w:val="24"/>
        </w:rPr>
        <w:t xml:space="preserve">) рублей __ копеек/ НДС не облагается на основании </w:t>
      </w:r>
      <w:r w:rsidRPr="008A7AEF">
        <w:rPr>
          <w:i/>
          <w:sz w:val="24"/>
          <w:szCs w:val="24"/>
          <w:u w:val="single"/>
        </w:rPr>
        <w:t xml:space="preserve">указать пункт и статью НК РФ </w:t>
      </w:r>
      <w:r w:rsidRPr="008A7AEF">
        <w:rPr>
          <w:sz w:val="24"/>
          <w:szCs w:val="24"/>
        </w:rPr>
        <w:t>в месяц</w:t>
      </w:r>
      <w:r w:rsidRPr="008A7AEF">
        <w:rPr>
          <w:i/>
          <w:sz w:val="24"/>
          <w:szCs w:val="24"/>
        </w:rPr>
        <w:t>.</w:t>
      </w:r>
    </w:p>
    <w:p w:rsidR="008A7AEF" w:rsidRPr="008A7AEF" w:rsidRDefault="008A7AEF" w:rsidP="008A7AEF">
      <w:pPr>
        <w:widowControl/>
        <w:spacing w:line="240" w:lineRule="auto"/>
        <w:jc w:val="both"/>
        <w:rPr>
          <w:b/>
          <w:sz w:val="24"/>
          <w:szCs w:val="24"/>
        </w:rPr>
      </w:pPr>
    </w:p>
    <w:p w:rsidR="008A7AEF" w:rsidRPr="008A7AEF" w:rsidRDefault="008A7AEF" w:rsidP="008A7AEF">
      <w:pPr>
        <w:widowControl/>
        <w:spacing w:line="240" w:lineRule="auto"/>
        <w:rPr>
          <w:sz w:val="24"/>
          <w:szCs w:val="24"/>
        </w:rPr>
      </w:pPr>
      <w:r w:rsidRPr="008A7AEF">
        <w:rPr>
          <w:sz w:val="24"/>
          <w:szCs w:val="24"/>
        </w:rPr>
        <w:t>Расчет составил_________________________/__________________/</w:t>
      </w: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8A7AEF" w:rsidRPr="008A7AEF" w:rsidTr="00B43C77">
        <w:trPr>
          <w:jc w:val="center"/>
        </w:trPr>
        <w:tc>
          <w:tcPr>
            <w:tcW w:w="5140" w:type="dxa"/>
            <w:shd w:val="clear" w:color="auto" w:fill="auto"/>
          </w:tcPr>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Руководитель </w:t>
            </w:r>
          </w:p>
          <w:p w:rsidR="008A7AEF" w:rsidRPr="008A7AEF" w:rsidRDefault="008A7AEF" w:rsidP="008A7AEF">
            <w:pPr>
              <w:widowControl/>
              <w:tabs>
                <w:tab w:val="num" w:pos="1260"/>
              </w:tabs>
              <w:spacing w:line="240" w:lineRule="auto"/>
              <w:jc w:val="both"/>
              <w:rPr>
                <w:sz w:val="24"/>
                <w:szCs w:val="24"/>
              </w:rPr>
            </w:pPr>
            <w:r w:rsidRPr="008A7AEF">
              <w:rPr>
                <w:sz w:val="24"/>
                <w:szCs w:val="24"/>
              </w:rPr>
              <w:t>ФГБУ «АМП Каспийского моря»</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_____________________М.А. Абдулатипов</w:t>
            </w:r>
          </w:p>
          <w:p w:rsidR="008A7AEF" w:rsidRPr="008A7AEF" w:rsidRDefault="008A7AEF" w:rsidP="008A7AEF">
            <w:pPr>
              <w:widowControl/>
              <w:tabs>
                <w:tab w:val="num" w:pos="1260"/>
              </w:tabs>
              <w:spacing w:line="240" w:lineRule="auto"/>
              <w:jc w:val="both"/>
              <w:rPr>
                <w:sz w:val="24"/>
                <w:szCs w:val="24"/>
              </w:rPr>
            </w:pPr>
            <w:r w:rsidRPr="008A7AEF">
              <w:rPr>
                <w:sz w:val="24"/>
                <w:szCs w:val="24"/>
              </w:rPr>
              <w:t>МП</w:t>
            </w:r>
          </w:p>
        </w:tc>
        <w:tc>
          <w:tcPr>
            <w:tcW w:w="5141" w:type="dxa"/>
            <w:shd w:val="clear" w:color="auto" w:fill="auto"/>
          </w:tcPr>
          <w:p w:rsidR="008A7AEF" w:rsidRPr="008A7AEF" w:rsidRDefault="008A7AEF" w:rsidP="008A7AEF">
            <w:pPr>
              <w:widowControl/>
              <w:tabs>
                <w:tab w:val="num" w:pos="1260"/>
              </w:tabs>
              <w:spacing w:line="240" w:lineRule="auto"/>
              <w:jc w:val="both"/>
              <w:rPr>
                <w:i/>
                <w:sz w:val="24"/>
                <w:szCs w:val="24"/>
              </w:rPr>
            </w:pPr>
            <w:r w:rsidRPr="008A7AEF">
              <w:rPr>
                <w:i/>
                <w:sz w:val="24"/>
                <w:szCs w:val="24"/>
              </w:rPr>
              <w:t>Должность</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w:t>
            </w:r>
            <w:r w:rsidRPr="008A7AEF">
              <w:rPr>
                <w:i/>
                <w:sz w:val="24"/>
                <w:szCs w:val="24"/>
              </w:rPr>
              <w:t>ФИО</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МП </w:t>
            </w:r>
            <w:r w:rsidRPr="008A7AEF">
              <w:rPr>
                <w:i/>
                <w:sz w:val="24"/>
                <w:szCs w:val="24"/>
              </w:rPr>
              <w:t>(при наличии)</w:t>
            </w:r>
          </w:p>
        </w:tc>
      </w:tr>
    </w:tbl>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spacing w:line="240" w:lineRule="auto"/>
        <w:rPr>
          <w:sz w:val="24"/>
          <w:szCs w:val="24"/>
        </w:rPr>
      </w:pPr>
    </w:p>
    <w:p w:rsidR="008A7AEF" w:rsidRPr="008A7AEF" w:rsidRDefault="008A7AEF" w:rsidP="008A7AEF">
      <w:pPr>
        <w:widowControl/>
        <w:tabs>
          <w:tab w:val="left" w:pos="6165"/>
        </w:tabs>
        <w:spacing w:line="240" w:lineRule="auto"/>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7E4EDB" w:rsidRDefault="007E4EDB" w:rsidP="008A7AEF">
      <w:pPr>
        <w:widowControl/>
        <w:spacing w:line="240" w:lineRule="auto"/>
        <w:jc w:val="right"/>
        <w:rPr>
          <w:sz w:val="24"/>
          <w:szCs w:val="24"/>
        </w:rPr>
      </w:pPr>
    </w:p>
    <w:p w:rsidR="008A7AEF" w:rsidRPr="008A7AEF" w:rsidRDefault="008A7AEF" w:rsidP="008A7AEF">
      <w:pPr>
        <w:widowControl/>
        <w:spacing w:line="240" w:lineRule="auto"/>
        <w:jc w:val="right"/>
        <w:rPr>
          <w:sz w:val="24"/>
          <w:szCs w:val="24"/>
        </w:rPr>
      </w:pPr>
      <w:r w:rsidRPr="008A7AEF">
        <w:rPr>
          <w:sz w:val="24"/>
          <w:szCs w:val="24"/>
        </w:rPr>
        <w:lastRenderedPageBreak/>
        <w:t>Приложение № 2 к договору №_________</w:t>
      </w:r>
    </w:p>
    <w:p w:rsidR="008A7AEF" w:rsidRPr="008A7AEF" w:rsidRDefault="008A7AEF" w:rsidP="008A7AEF">
      <w:pPr>
        <w:widowControl/>
        <w:spacing w:line="240" w:lineRule="auto"/>
        <w:jc w:val="right"/>
        <w:rPr>
          <w:sz w:val="24"/>
          <w:szCs w:val="24"/>
        </w:rPr>
      </w:pPr>
      <w:r w:rsidRPr="008A7AEF">
        <w:rPr>
          <w:sz w:val="24"/>
          <w:szCs w:val="24"/>
        </w:rPr>
        <w:t>от  «___»___________201__ г.</w:t>
      </w:r>
    </w:p>
    <w:p w:rsidR="008A7AEF" w:rsidRPr="008A7AEF" w:rsidRDefault="008A7AEF" w:rsidP="008A7AEF">
      <w:pPr>
        <w:widowControl/>
        <w:spacing w:line="240" w:lineRule="auto"/>
        <w:jc w:val="right"/>
      </w:pPr>
    </w:p>
    <w:p w:rsidR="008A7AEF" w:rsidRPr="008A7AEF" w:rsidRDefault="008A7AEF" w:rsidP="008A7AEF">
      <w:pPr>
        <w:widowControl/>
        <w:tabs>
          <w:tab w:val="left" w:pos="3660"/>
        </w:tabs>
        <w:spacing w:line="240" w:lineRule="auto"/>
        <w:jc w:val="center"/>
        <w:rPr>
          <w:b/>
          <w:sz w:val="32"/>
          <w:szCs w:val="32"/>
        </w:rPr>
      </w:pPr>
    </w:p>
    <w:p w:rsidR="008A7AEF" w:rsidRPr="008A7AEF" w:rsidRDefault="008A7AEF" w:rsidP="008A7AEF">
      <w:pPr>
        <w:widowControl/>
        <w:tabs>
          <w:tab w:val="left" w:pos="3660"/>
        </w:tabs>
        <w:spacing w:line="240" w:lineRule="auto"/>
        <w:jc w:val="center"/>
        <w:rPr>
          <w:b/>
          <w:sz w:val="24"/>
          <w:szCs w:val="24"/>
        </w:rPr>
      </w:pPr>
      <w:r w:rsidRPr="008A7AEF">
        <w:rPr>
          <w:b/>
          <w:sz w:val="24"/>
          <w:szCs w:val="24"/>
        </w:rPr>
        <w:t>Правила</w:t>
      </w:r>
    </w:p>
    <w:p w:rsidR="008A7AEF" w:rsidRPr="008A7AEF" w:rsidRDefault="008A7AEF" w:rsidP="008A7AEF">
      <w:pPr>
        <w:widowControl/>
        <w:tabs>
          <w:tab w:val="left" w:pos="3660"/>
        </w:tabs>
        <w:spacing w:line="240" w:lineRule="auto"/>
        <w:jc w:val="center"/>
        <w:rPr>
          <w:b/>
          <w:sz w:val="24"/>
          <w:szCs w:val="24"/>
        </w:rPr>
      </w:pPr>
      <w:r w:rsidRPr="008A7AEF">
        <w:rPr>
          <w:b/>
          <w:sz w:val="24"/>
          <w:szCs w:val="24"/>
        </w:rPr>
        <w:t>пользования автотранспортными средствами</w:t>
      </w:r>
    </w:p>
    <w:p w:rsidR="008A7AEF" w:rsidRPr="008A7AEF" w:rsidRDefault="008A7AEF" w:rsidP="008A7AEF">
      <w:pPr>
        <w:widowControl/>
        <w:spacing w:line="240" w:lineRule="auto"/>
        <w:jc w:val="both"/>
        <w:rPr>
          <w:sz w:val="24"/>
          <w:szCs w:val="24"/>
        </w:rPr>
      </w:pPr>
    </w:p>
    <w:p w:rsidR="008A7AEF" w:rsidRPr="008A7AEF" w:rsidRDefault="008A7AEF" w:rsidP="008A7AEF">
      <w:pPr>
        <w:widowControl/>
        <w:spacing w:line="240" w:lineRule="auto"/>
        <w:ind w:firstLine="708"/>
        <w:jc w:val="both"/>
        <w:rPr>
          <w:sz w:val="24"/>
          <w:szCs w:val="24"/>
        </w:rPr>
      </w:pPr>
      <w:r w:rsidRPr="008A7AEF">
        <w:rPr>
          <w:sz w:val="24"/>
          <w:szCs w:val="24"/>
        </w:rPr>
        <w:t>Водитель, ответственный за эксплуатацию автомобиля, обязан:</w:t>
      </w:r>
    </w:p>
    <w:p w:rsidR="008A7AEF" w:rsidRPr="008A7AEF" w:rsidRDefault="008A7AEF" w:rsidP="008A7AEF">
      <w:pPr>
        <w:widowControl/>
        <w:spacing w:line="240" w:lineRule="auto"/>
        <w:jc w:val="both"/>
        <w:rPr>
          <w:sz w:val="24"/>
          <w:szCs w:val="24"/>
        </w:rPr>
      </w:pPr>
      <w:r w:rsidRPr="008A7AEF">
        <w:rPr>
          <w:sz w:val="24"/>
          <w:szCs w:val="24"/>
        </w:rPr>
        <w:t>- использовать переданный автомобиль только по прямому назначению;</w:t>
      </w:r>
    </w:p>
    <w:p w:rsidR="008A7AEF" w:rsidRPr="008A7AEF" w:rsidRDefault="008A7AEF" w:rsidP="008A7AEF">
      <w:pPr>
        <w:widowControl/>
        <w:spacing w:line="240" w:lineRule="auto"/>
        <w:jc w:val="both"/>
        <w:rPr>
          <w:sz w:val="24"/>
          <w:szCs w:val="24"/>
        </w:rPr>
      </w:pPr>
      <w:r w:rsidRPr="008A7AEF">
        <w:rPr>
          <w:sz w:val="24"/>
          <w:szCs w:val="24"/>
        </w:rPr>
        <w:t>- соблюдать установленные заводом-изготовителем автомобиля Правила и нормы технической эксплуатации автомобиля;</w:t>
      </w:r>
    </w:p>
    <w:p w:rsidR="008A7AEF" w:rsidRPr="008A7AEF" w:rsidRDefault="008A7AEF" w:rsidP="008A7AEF">
      <w:pPr>
        <w:widowControl/>
        <w:spacing w:line="240" w:lineRule="auto"/>
        <w:jc w:val="both"/>
        <w:rPr>
          <w:sz w:val="24"/>
          <w:szCs w:val="24"/>
        </w:rPr>
      </w:pPr>
      <w:r w:rsidRPr="008A7AEF">
        <w:rPr>
          <w:sz w:val="24"/>
          <w:szCs w:val="24"/>
        </w:rPr>
        <w:t>- не эксплуатировать автомобиль в неисправном состоянии;</w:t>
      </w:r>
    </w:p>
    <w:p w:rsidR="008A7AEF" w:rsidRPr="008A7AEF" w:rsidRDefault="008A7AEF" w:rsidP="008A7AEF">
      <w:pPr>
        <w:widowControl/>
        <w:spacing w:line="240" w:lineRule="auto"/>
        <w:jc w:val="both"/>
        <w:rPr>
          <w:sz w:val="24"/>
          <w:szCs w:val="24"/>
        </w:rPr>
      </w:pPr>
      <w:r w:rsidRPr="008A7AE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8A7AEF" w:rsidRPr="008A7AEF" w:rsidRDefault="008A7AEF" w:rsidP="008A7AEF">
      <w:pPr>
        <w:widowControl/>
        <w:spacing w:line="240" w:lineRule="auto"/>
        <w:jc w:val="both"/>
        <w:rPr>
          <w:sz w:val="24"/>
          <w:szCs w:val="24"/>
        </w:rPr>
      </w:pPr>
      <w:r w:rsidRPr="008A7AEF">
        <w:rPr>
          <w:sz w:val="24"/>
          <w:szCs w:val="24"/>
        </w:rPr>
        <w:t>- своевременно обновлять и в кратчайшие сроки сообщать Заказчику об изменении своих личных водительских документов;</w:t>
      </w:r>
    </w:p>
    <w:p w:rsidR="008A7AEF" w:rsidRPr="008A7AEF" w:rsidRDefault="008A7AEF" w:rsidP="008A7AEF">
      <w:pPr>
        <w:widowControl/>
        <w:spacing w:line="240" w:lineRule="auto"/>
        <w:jc w:val="both"/>
        <w:rPr>
          <w:sz w:val="24"/>
          <w:szCs w:val="24"/>
        </w:rPr>
      </w:pPr>
      <w:r w:rsidRPr="008A7AEF">
        <w:rPr>
          <w:sz w:val="24"/>
          <w:szCs w:val="24"/>
        </w:rPr>
        <w:t>- содержать автомобиль в надлежащем порядке и чистоте;</w:t>
      </w:r>
    </w:p>
    <w:p w:rsidR="008A7AEF" w:rsidRPr="008A7AEF" w:rsidRDefault="008A7AEF" w:rsidP="008A7AEF">
      <w:pPr>
        <w:widowControl/>
        <w:spacing w:line="240" w:lineRule="auto"/>
        <w:jc w:val="both"/>
        <w:rPr>
          <w:sz w:val="24"/>
          <w:szCs w:val="24"/>
        </w:rPr>
      </w:pPr>
      <w:r w:rsidRPr="008A7AEF">
        <w:rPr>
          <w:sz w:val="24"/>
          <w:szCs w:val="24"/>
        </w:rPr>
        <w:t xml:space="preserve">- оставлять автомобиль только на специально отведенных для стоянки/парковки автомобилей безопасных </w:t>
      </w:r>
      <w:proofErr w:type="gramStart"/>
      <w:r w:rsidRPr="008A7AEF">
        <w:rPr>
          <w:sz w:val="24"/>
          <w:szCs w:val="24"/>
        </w:rPr>
        <w:t>местах</w:t>
      </w:r>
      <w:proofErr w:type="gramEnd"/>
      <w:r w:rsidRPr="008A7AEF">
        <w:rPr>
          <w:sz w:val="24"/>
          <w:szCs w:val="24"/>
        </w:rPr>
        <w:t>;</w:t>
      </w:r>
    </w:p>
    <w:p w:rsidR="008A7AEF" w:rsidRPr="008A7AEF" w:rsidRDefault="008A7AEF" w:rsidP="008A7AEF">
      <w:pPr>
        <w:widowControl/>
        <w:spacing w:line="240" w:lineRule="auto"/>
        <w:jc w:val="both"/>
        <w:rPr>
          <w:sz w:val="24"/>
          <w:szCs w:val="24"/>
        </w:rPr>
      </w:pPr>
      <w:r w:rsidRPr="008A7AEF">
        <w:rPr>
          <w:sz w:val="24"/>
          <w:szCs w:val="24"/>
        </w:rPr>
        <w:t>- строго соблюдать правила дорожного движения, включая скоростной режим;</w:t>
      </w:r>
    </w:p>
    <w:p w:rsidR="008A7AEF" w:rsidRPr="008A7AEF" w:rsidRDefault="008A7AEF" w:rsidP="008A7AEF">
      <w:pPr>
        <w:widowControl/>
        <w:spacing w:line="240" w:lineRule="auto"/>
        <w:jc w:val="both"/>
        <w:rPr>
          <w:sz w:val="24"/>
          <w:szCs w:val="24"/>
        </w:rPr>
      </w:pPr>
      <w:r w:rsidRPr="008A7AE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8A7AEF" w:rsidRPr="008A7AEF" w:rsidRDefault="008A7AEF" w:rsidP="008A7AEF">
      <w:pPr>
        <w:widowControl/>
        <w:spacing w:line="240" w:lineRule="auto"/>
        <w:jc w:val="both"/>
        <w:rPr>
          <w:sz w:val="24"/>
          <w:szCs w:val="24"/>
        </w:rPr>
      </w:pPr>
      <w:r w:rsidRPr="008A7AEF">
        <w:rPr>
          <w:sz w:val="24"/>
          <w:szCs w:val="24"/>
        </w:rPr>
        <w:t>- не оставлять автомобиль без присмотра;</w:t>
      </w:r>
    </w:p>
    <w:p w:rsidR="008A7AEF" w:rsidRPr="008A7AEF" w:rsidRDefault="008A7AEF" w:rsidP="008A7AEF">
      <w:pPr>
        <w:widowControl/>
        <w:spacing w:line="240" w:lineRule="auto"/>
        <w:jc w:val="both"/>
        <w:rPr>
          <w:sz w:val="24"/>
          <w:szCs w:val="24"/>
        </w:rPr>
      </w:pPr>
      <w:r w:rsidRPr="008A7AEF">
        <w:rPr>
          <w:sz w:val="24"/>
          <w:szCs w:val="24"/>
        </w:rPr>
        <w:t>- в обязательном порядке ставить автомобиль на сигнализацию при любых случаях выхода из салона;</w:t>
      </w:r>
    </w:p>
    <w:p w:rsidR="008A7AEF" w:rsidRPr="008A7AEF" w:rsidRDefault="008A7AEF" w:rsidP="008A7AEF">
      <w:pPr>
        <w:widowControl/>
        <w:spacing w:line="240" w:lineRule="auto"/>
        <w:jc w:val="both"/>
        <w:rPr>
          <w:sz w:val="24"/>
          <w:szCs w:val="24"/>
        </w:rPr>
      </w:pPr>
      <w:r w:rsidRPr="008A7AE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8A7AEF" w:rsidRPr="008A7AEF" w:rsidRDefault="008A7AEF" w:rsidP="008A7AEF">
      <w:pPr>
        <w:widowControl/>
        <w:spacing w:line="240" w:lineRule="auto"/>
        <w:jc w:val="both"/>
        <w:rPr>
          <w:sz w:val="24"/>
          <w:szCs w:val="24"/>
        </w:rPr>
      </w:pPr>
      <w:r w:rsidRPr="008A7AEF">
        <w:rPr>
          <w:sz w:val="24"/>
          <w:szCs w:val="24"/>
        </w:rPr>
        <w:t>- категорически не допускать случаев неслужебного использования автомобиля в личных целях.</w:t>
      </w:r>
    </w:p>
    <w:p w:rsidR="008A7AEF" w:rsidRPr="008A7AEF" w:rsidRDefault="008A7AEF" w:rsidP="008A7AEF">
      <w:pPr>
        <w:widowControl/>
        <w:spacing w:line="240" w:lineRule="auto"/>
        <w:ind w:firstLine="708"/>
        <w:jc w:val="both"/>
        <w:rPr>
          <w:sz w:val="24"/>
          <w:szCs w:val="24"/>
        </w:rPr>
      </w:pPr>
    </w:p>
    <w:p w:rsidR="008A7AEF" w:rsidRPr="008A7AEF" w:rsidRDefault="008A7AEF" w:rsidP="008A7AEF">
      <w:pPr>
        <w:widowControl/>
        <w:spacing w:line="240" w:lineRule="auto"/>
        <w:ind w:firstLine="708"/>
        <w:jc w:val="both"/>
        <w:rPr>
          <w:sz w:val="24"/>
          <w:szCs w:val="24"/>
        </w:rPr>
      </w:pPr>
      <w:r w:rsidRPr="008A7AE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8A7AEF" w:rsidRPr="008A7AEF" w:rsidRDefault="008A7AEF" w:rsidP="008A7AEF">
      <w:pPr>
        <w:widowControl/>
        <w:spacing w:line="240" w:lineRule="auto"/>
        <w:ind w:firstLine="708"/>
        <w:jc w:val="both"/>
        <w:rPr>
          <w:sz w:val="24"/>
          <w:szCs w:val="24"/>
        </w:rPr>
      </w:pPr>
      <w:r w:rsidRPr="008A7AEF">
        <w:rPr>
          <w:sz w:val="24"/>
          <w:szCs w:val="24"/>
        </w:rPr>
        <w:t>- незамедлительно вызвать на место дорожно-транспортного происшествия представителя ГИ</w:t>
      </w:r>
      <w:proofErr w:type="gramStart"/>
      <w:r w:rsidRPr="008A7AEF">
        <w:rPr>
          <w:sz w:val="24"/>
          <w:szCs w:val="24"/>
        </w:rPr>
        <w:t>БДД дл</w:t>
      </w:r>
      <w:proofErr w:type="gramEnd"/>
      <w:r w:rsidRPr="008A7AE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8A7AEF" w:rsidRPr="008A7AEF" w:rsidRDefault="008A7AEF" w:rsidP="008A7AEF">
      <w:pPr>
        <w:widowControl/>
        <w:spacing w:line="240" w:lineRule="auto"/>
        <w:jc w:val="both"/>
        <w:rPr>
          <w:sz w:val="24"/>
          <w:szCs w:val="24"/>
        </w:rPr>
      </w:pPr>
      <w:r w:rsidRPr="008A7AE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8A7AEF" w:rsidRPr="008A7AEF" w:rsidRDefault="008A7AEF" w:rsidP="008A7AEF">
      <w:pPr>
        <w:widowControl/>
        <w:spacing w:line="240" w:lineRule="auto"/>
        <w:ind w:firstLine="708"/>
        <w:jc w:val="both"/>
        <w:rPr>
          <w:sz w:val="24"/>
          <w:szCs w:val="24"/>
        </w:rPr>
      </w:pPr>
    </w:p>
    <w:p w:rsidR="008A7AEF" w:rsidRPr="008A7AEF" w:rsidRDefault="008A7AEF" w:rsidP="008A7AEF">
      <w:pPr>
        <w:widowControl/>
        <w:spacing w:line="240" w:lineRule="auto"/>
        <w:jc w:val="both"/>
        <w:rPr>
          <w:sz w:val="24"/>
          <w:szCs w:val="24"/>
        </w:rPr>
      </w:pPr>
      <w:r w:rsidRPr="008A7AEF">
        <w:rPr>
          <w:b/>
          <w:sz w:val="24"/>
          <w:szCs w:val="24"/>
        </w:rPr>
        <w:tab/>
      </w:r>
      <w:r w:rsidRPr="008A7AEF">
        <w:rPr>
          <w:sz w:val="24"/>
          <w:szCs w:val="24"/>
        </w:rPr>
        <w:t>В целях безопасности управления, использования и эксплуатации автомобиля категорически запрещается:</w:t>
      </w:r>
    </w:p>
    <w:p w:rsidR="008A7AEF" w:rsidRPr="008A7AEF" w:rsidRDefault="008A7AEF" w:rsidP="008A7AEF">
      <w:pPr>
        <w:widowControl/>
        <w:spacing w:line="240" w:lineRule="auto"/>
        <w:jc w:val="both"/>
        <w:rPr>
          <w:sz w:val="24"/>
          <w:szCs w:val="24"/>
        </w:rPr>
      </w:pPr>
      <w:r w:rsidRPr="008A7AEF">
        <w:rPr>
          <w:sz w:val="24"/>
          <w:szCs w:val="24"/>
        </w:rPr>
        <w:t>- осуществлять перевозку пассажиров, не являющихся работниками ФГБУ «АМП Каспийского моря»;</w:t>
      </w:r>
    </w:p>
    <w:p w:rsidR="008A7AEF" w:rsidRPr="008A7AEF" w:rsidRDefault="008A7AEF" w:rsidP="008A7AEF">
      <w:pPr>
        <w:widowControl/>
        <w:spacing w:line="240" w:lineRule="auto"/>
        <w:jc w:val="both"/>
        <w:rPr>
          <w:sz w:val="24"/>
          <w:szCs w:val="24"/>
        </w:rPr>
      </w:pPr>
      <w:r w:rsidRPr="008A7AEF">
        <w:rPr>
          <w:sz w:val="24"/>
          <w:szCs w:val="24"/>
        </w:rPr>
        <w:t>- осуществлять перевозку грузов, не принадлежащих ФГБУ «АМП Каспийского моря»;</w:t>
      </w:r>
    </w:p>
    <w:p w:rsidR="008A7AEF" w:rsidRPr="008A7AEF" w:rsidRDefault="008A7AEF" w:rsidP="008A7AEF">
      <w:pPr>
        <w:widowControl/>
        <w:spacing w:line="240" w:lineRule="auto"/>
        <w:jc w:val="both"/>
        <w:rPr>
          <w:sz w:val="24"/>
          <w:szCs w:val="24"/>
        </w:rPr>
      </w:pPr>
      <w:r w:rsidRPr="008A7AE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8A7AEF" w:rsidRPr="008A7AEF" w:rsidRDefault="008A7AEF" w:rsidP="008A7AEF">
      <w:pPr>
        <w:widowControl/>
        <w:spacing w:line="240" w:lineRule="auto"/>
        <w:jc w:val="both"/>
        <w:rPr>
          <w:sz w:val="24"/>
          <w:szCs w:val="24"/>
        </w:rPr>
      </w:pPr>
      <w:r w:rsidRPr="008A7AEF">
        <w:rPr>
          <w:sz w:val="24"/>
          <w:szCs w:val="24"/>
        </w:rPr>
        <w:t>- хранить тару из-под горючего, а также горючее и масла в автомобиле;</w:t>
      </w:r>
    </w:p>
    <w:p w:rsidR="008A7AEF" w:rsidRPr="008A7AEF" w:rsidRDefault="008A7AEF" w:rsidP="008A7AEF">
      <w:pPr>
        <w:widowControl/>
        <w:spacing w:line="240" w:lineRule="auto"/>
        <w:jc w:val="both"/>
        <w:rPr>
          <w:sz w:val="24"/>
          <w:szCs w:val="24"/>
        </w:rPr>
      </w:pPr>
      <w:r w:rsidRPr="008A7AEF">
        <w:rPr>
          <w:sz w:val="24"/>
          <w:szCs w:val="24"/>
        </w:rPr>
        <w:t xml:space="preserve">- подзаряжать аккумуляторы непосредственно на автотранспортных </w:t>
      </w:r>
      <w:proofErr w:type="gramStart"/>
      <w:r w:rsidRPr="008A7AEF">
        <w:rPr>
          <w:sz w:val="24"/>
          <w:szCs w:val="24"/>
        </w:rPr>
        <w:t>средствах</w:t>
      </w:r>
      <w:proofErr w:type="gramEnd"/>
      <w:r w:rsidRPr="008A7AEF">
        <w:rPr>
          <w:sz w:val="24"/>
          <w:szCs w:val="24"/>
        </w:rPr>
        <w:t>;</w:t>
      </w:r>
    </w:p>
    <w:p w:rsidR="008A7AEF" w:rsidRPr="008A7AEF" w:rsidRDefault="008A7AEF" w:rsidP="008A7AEF">
      <w:pPr>
        <w:widowControl/>
        <w:spacing w:line="240" w:lineRule="auto"/>
        <w:jc w:val="both"/>
        <w:rPr>
          <w:sz w:val="24"/>
          <w:szCs w:val="24"/>
        </w:rPr>
      </w:pPr>
      <w:r w:rsidRPr="008A7AE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8A7AEF" w:rsidRPr="008A7AEF" w:rsidRDefault="008A7AEF" w:rsidP="008A7AEF">
      <w:pPr>
        <w:widowControl/>
        <w:spacing w:line="240" w:lineRule="auto"/>
        <w:jc w:val="both"/>
        <w:rPr>
          <w:sz w:val="24"/>
          <w:szCs w:val="24"/>
        </w:rPr>
      </w:pPr>
      <w:r w:rsidRPr="008A7AE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8A7AEF" w:rsidRPr="008A7AEF" w:rsidRDefault="008A7AEF" w:rsidP="008A7AEF">
      <w:pPr>
        <w:widowControl/>
        <w:spacing w:line="240" w:lineRule="auto"/>
        <w:jc w:val="both"/>
        <w:rPr>
          <w:sz w:val="24"/>
          <w:szCs w:val="24"/>
        </w:rPr>
      </w:pPr>
      <w:r w:rsidRPr="008A7AEF">
        <w:rPr>
          <w:sz w:val="24"/>
          <w:szCs w:val="24"/>
        </w:rPr>
        <w:t>-</w:t>
      </w:r>
      <w:r w:rsidRPr="008A7AEF">
        <w:rPr>
          <w:color w:val="333333"/>
          <w:sz w:val="24"/>
          <w:szCs w:val="24"/>
        </w:rPr>
        <w:t xml:space="preserve"> </w:t>
      </w:r>
      <w:r w:rsidRPr="008A7AEF">
        <w:rPr>
          <w:sz w:val="24"/>
          <w:szCs w:val="24"/>
        </w:rPr>
        <w:t>передавать автомобиль в пользование третьим лицам; </w:t>
      </w:r>
    </w:p>
    <w:p w:rsidR="008A7AEF" w:rsidRPr="008A7AEF" w:rsidRDefault="008A7AEF" w:rsidP="008A7AEF">
      <w:pPr>
        <w:widowControl/>
        <w:spacing w:line="240" w:lineRule="auto"/>
        <w:jc w:val="both"/>
        <w:rPr>
          <w:sz w:val="24"/>
          <w:szCs w:val="24"/>
        </w:rPr>
      </w:pPr>
      <w:r w:rsidRPr="008A7AEF">
        <w:rPr>
          <w:sz w:val="24"/>
          <w:szCs w:val="24"/>
        </w:rPr>
        <w:t>- курить в салоне автомобиля;</w:t>
      </w:r>
    </w:p>
    <w:p w:rsidR="008A7AEF" w:rsidRPr="008A7AEF" w:rsidRDefault="008A7AEF" w:rsidP="008A7AEF">
      <w:pPr>
        <w:widowControl/>
        <w:spacing w:line="240" w:lineRule="auto"/>
        <w:jc w:val="both"/>
        <w:rPr>
          <w:sz w:val="24"/>
          <w:szCs w:val="24"/>
        </w:rPr>
      </w:pPr>
      <w:r w:rsidRPr="008A7AEF">
        <w:rPr>
          <w:sz w:val="24"/>
          <w:szCs w:val="24"/>
        </w:rPr>
        <w:lastRenderedPageBreak/>
        <w:t xml:space="preserve">- использовать в автомобиле любые нештатные и не предусмотренные руководством по эксплуатации автомобиля </w:t>
      </w:r>
      <w:r w:rsidRPr="008A7AEF">
        <w:rPr>
          <w:color w:val="FF0000"/>
          <w:sz w:val="24"/>
          <w:szCs w:val="24"/>
        </w:rPr>
        <w:t xml:space="preserve"> </w:t>
      </w:r>
      <w:r w:rsidRPr="008A7AEF">
        <w:rPr>
          <w:sz w:val="24"/>
          <w:szCs w:val="24"/>
        </w:rPr>
        <w:t>электроприборы.</w:t>
      </w:r>
    </w:p>
    <w:p w:rsidR="008A7AEF" w:rsidRPr="008A7AEF" w:rsidRDefault="008A7AEF" w:rsidP="008A7AEF">
      <w:pPr>
        <w:widowControl/>
        <w:spacing w:line="240" w:lineRule="auto"/>
        <w:jc w:val="both"/>
        <w:rPr>
          <w:sz w:val="24"/>
          <w:szCs w:val="24"/>
        </w:rPr>
      </w:pPr>
    </w:p>
    <w:p w:rsidR="008A7AEF" w:rsidRPr="008A7AEF" w:rsidRDefault="008A7AEF" w:rsidP="008A7AEF">
      <w:pPr>
        <w:widowControl/>
        <w:spacing w:line="240" w:lineRule="auto"/>
        <w:jc w:val="both"/>
        <w:rPr>
          <w:sz w:val="24"/>
          <w:szCs w:val="24"/>
        </w:rPr>
      </w:pPr>
    </w:p>
    <w:p w:rsidR="008A7AEF" w:rsidRPr="008A7AEF" w:rsidRDefault="008A7AEF" w:rsidP="008A7AEF">
      <w:pPr>
        <w:widowControl/>
        <w:spacing w:line="240" w:lineRule="auto"/>
        <w:jc w:val="both"/>
        <w:rPr>
          <w:sz w:val="24"/>
          <w:szCs w:val="24"/>
        </w:rPr>
      </w:pPr>
    </w:p>
    <w:p w:rsidR="008A7AEF" w:rsidRPr="008A7AEF" w:rsidRDefault="008A7AEF" w:rsidP="008A7AEF">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8A7AEF" w:rsidRPr="008A7AEF" w:rsidTr="00B43C77">
        <w:trPr>
          <w:jc w:val="center"/>
        </w:trPr>
        <w:tc>
          <w:tcPr>
            <w:tcW w:w="5140" w:type="dxa"/>
            <w:shd w:val="clear" w:color="auto" w:fill="auto"/>
          </w:tcPr>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Руководитель </w:t>
            </w:r>
          </w:p>
          <w:p w:rsidR="008A7AEF" w:rsidRPr="008A7AEF" w:rsidRDefault="008A7AEF" w:rsidP="008A7AEF">
            <w:pPr>
              <w:widowControl/>
              <w:tabs>
                <w:tab w:val="num" w:pos="1260"/>
              </w:tabs>
              <w:spacing w:line="240" w:lineRule="auto"/>
              <w:jc w:val="both"/>
              <w:rPr>
                <w:sz w:val="24"/>
                <w:szCs w:val="24"/>
              </w:rPr>
            </w:pPr>
            <w:r w:rsidRPr="008A7AEF">
              <w:rPr>
                <w:sz w:val="24"/>
                <w:szCs w:val="24"/>
              </w:rPr>
              <w:t>ФГБУ «АМП Каспийского моря»</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_____________________М.А. Абдулатипов</w:t>
            </w:r>
          </w:p>
          <w:p w:rsidR="008A7AEF" w:rsidRPr="008A7AEF" w:rsidRDefault="008A7AEF" w:rsidP="008A7AEF">
            <w:pPr>
              <w:widowControl/>
              <w:tabs>
                <w:tab w:val="num" w:pos="1260"/>
              </w:tabs>
              <w:spacing w:line="240" w:lineRule="auto"/>
              <w:jc w:val="both"/>
              <w:rPr>
                <w:sz w:val="24"/>
                <w:szCs w:val="24"/>
              </w:rPr>
            </w:pPr>
            <w:r w:rsidRPr="008A7AEF">
              <w:rPr>
                <w:sz w:val="24"/>
                <w:szCs w:val="24"/>
              </w:rPr>
              <w:t>МП</w:t>
            </w:r>
          </w:p>
        </w:tc>
        <w:tc>
          <w:tcPr>
            <w:tcW w:w="5141" w:type="dxa"/>
            <w:shd w:val="clear" w:color="auto" w:fill="auto"/>
          </w:tcPr>
          <w:p w:rsidR="008A7AEF" w:rsidRPr="008A7AEF" w:rsidRDefault="008A7AEF" w:rsidP="008A7AEF">
            <w:pPr>
              <w:widowControl/>
              <w:tabs>
                <w:tab w:val="num" w:pos="1260"/>
              </w:tabs>
              <w:spacing w:line="240" w:lineRule="auto"/>
              <w:jc w:val="both"/>
              <w:rPr>
                <w:i/>
                <w:sz w:val="24"/>
                <w:szCs w:val="24"/>
              </w:rPr>
            </w:pPr>
            <w:r w:rsidRPr="008A7AEF">
              <w:rPr>
                <w:i/>
                <w:sz w:val="24"/>
                <w:szCs w:val="24"/>
              </w:rPr>
              <w:t>Должность</w:t>
            </w: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p>
          <w:p w:rsidR="008A7AEF" w:rsidRPr="008A7AEF" w:rsidRDefault="008A7AEF" w:rsidP="008A7AEF">
            <w:pPr>
              <w:widowControl/>
              <w:tabs>
                <w:tab w:val="num" w:pos="1260"/>
              </w:tabs>
              <w:spacing w:line="240" w:lineRule="auto"/>
              <w:jc w:val="both"/>
              <w:rPr>
                <w:sz w:val="24"/>
                <w:szCs w:val="24"/>
              </w:rPr>
            </w:pPr>
            <w:r w:rsidRPr="008A7AEF">
              <w:rPr>
                <w:sz w:val="24"/>
                <w:szCs w:val="24"/>
              </w:rPr>
              <w:t>____________________</w:t>
            </w:r>
            <w:r w:rsidRPr="008A7AEF">
              <w:rPr>
                <w:i/>
                <w:sz w:val="24"/>
                <w:szCs w:val="24"/>
              </w:rPr>
              <w:t>ФИО</w:t>
            </w:r>
          </w:p>
          <w:p w:rsidR="008A7AEF" w:rsidRPr="008A7AEF" w:rsidRDefault="008A7AEF" w:rsidP="008A7AEF">
            <w:pPr>
              <w:widowControl/>
              <w:tabs>
                <w:tab w:val="num" w:pos="1260"/>
              </w:tabs>
              <w:spacing w:line="240" w:lineRule="auto"/>
              <w:jc w:val="both"/>
              <w:rPr>
                <w:sz w:val="24"/>
                <w:szCs w:val="24"/>
              </w:rPr>
            </w:pPr>
            <w:r w:rsidRPr="008A7AEF">
              <w:rPr>
                <w:sz w:val="24"/>
                <w:szCs w:val="24"/>
              </w:rPr>
              <w:t xml:space="preserve">МП </w:t>
            </w:r>
            <w:r w:rsidRPr="008A7AEF">
              <w:rPr>
                <w:i/>
                <w:sz w:val="24"/>
                <w:szCs w:val="24"/>
              </w:rPr>
              <w:t>(при наличии)</w:t>
            </w:r>
          </w:p>
        </w:tc>
      </w:tr>
    </w:tbl>
    <w:p w:rsidR="008A7AEF" w:rsidRPr="008A7AEF" w:rsidRDefault="008A7AEF" w:rsidP="008A7AEF">
      <w:pPr>
        <w:widowControl/>
        <w:spacing w:line="240" w:lineRule="auto"/>
        <w:jc w:val="both"/>
        <w:rPr>
          <w:sz w:val="24"/>
          <w:szCs w:val="24"/>
        </w:rPr>
      </w:pPr>
    </w:p>
    <w:p w:rsidR="00EF2C8C" w:rsidRDefault="00EF2C8C"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E01A4A" w:rsidRPr="004160AF" w:rsidRDefault="00E01A4A" w:rsidP="00E01A4A">
      <w:pPr>
        <w:widowControl/>
        <w:spacing w:line="240" w:lineRule="auto"/>
        <w:jc w:val="right"/>
        <w:rPr>
          <w:bCs/>
          <w:sz w:val="24"/>
          <w:szCs w:val="24"/>
        </w:rPr>
      </w:pPr>
      <w:r w:rsidRPr="004160AF">
        <w:rPr>
          <w:bCs/>
          <w:sz w:val="24"/>
          <w:szCs w:val="24"/>
        </w:rPr>
        <w:lastRenderedPageBreak/>
        <w:t>Приложение № 4</w:t>
      </w:r>
    </w:p>
    <w:p w:rsidR="00E01A4A" w:rsidRPr="0080091B" w:rsidRDefault="0080091B" w:rsidP="00E01A4A">
      <w:pPr>
        <w:spacing w:line="240" w:lineRule="auto"/>
        <w:ind w:firstLine="5387"/>
        <w:jc w:val="right"/>
        <w:rPr>
          <w:bCs/>
          <w:sz w:val="24"/>
          <w:szCs w:val="24"/>
        </w:rPr>
      </w:pPr>
      <w:r>
        <w:rPr>
          <w:bCs/>
          <w:sz w:val="24"/>
          <w:szCs w:val="24"/>
        </w:rPr>
        <w:t>к д</w:t>
      </w:r>
      <w:r w:rsidR="00E01A4A" w:rsidRPr="0080091B">
        <w:rPr>
          <w:bCs/>
          <w:sz w:val="24"/>
          <w:szCs w:val="24"/>
        </w:rPr>
        <w:t>о</w:t>
      </w:r>
      <w:r w:rsidR="00166AE6">
        <w:rPr>
          <w:bCs/>
          <w:sz w:val="24"/>
          <w:szCs w:val="24"/>
        </w:rPr>
        <w:t>кументации</w:t>
      </w:r>
      <w:r w:rsidR="002F57ED">
        <w:rPr>
          <w:bCs/>
          <w:sz w:val="24"/>
          <w:szCs w:val="24"/>
        </w:rPr>
        <w:t xml:space="preserve"> от “__“ ________ 2018</w:t>
      </w:r>
      <w:r w:rsidR="00E01A4A" w:rsidRPr="0080091B">
        <w:rPr>
          <w:bCs/>
          <w:sz w:val="24"/>
          <w:szCs w:val="24"/>
        </w:rPr>
        <w:t xml:space="preserve"> г.</w:t>
      </w:r>
    </w:p>
    <w:p w:rsidR="00E01A4A" w:rsidRPr="0080091B" w:rsidRDefault="00E01A4A" w:rsidP="00E01A4A">
      <w:pPr>
        <w:spacing w:line="240" w:lineRule="auto"/>
        <w:ind w:left="5387"/>
        <w:jc w:val="both"/>
        <w:rPr>
          <w:sz w:val="24"/>
          <w:szCs w:val="24"/>
        </w:rPr>
      </w:pPr>
    </w:p>
    <w:p w:rsidR="001B598C" w:rsidRPr="00AF5C6F" w:rsidRDefault="00081937" w:rsidP="001B598C">
      <w:pPr>
        <w:autoSpaceDE w:val="0"/>
        <w:autoSpaceDN w:val="0"/>
        <w:adjustRightInd w:val="0"/>
        <w:spacing w:line="240" w:lineRule="auto"/>
        <w:jc w:val="center"/>
        <w:rPr>
          <w:sz w:val="24"/>
          <w:szCs w:val="24"/>
        </w:rPr>
      </w:pPr>
      <w:r>
        <w:rPr>
          <w:b/>
          <w:sz w:val="24"/>
          <w:szCs w:val="24"/>
        </w:rPr>
        <w:t xml:space="preserve"> </w:t>
      </w:r>
      <w:r w:rsidR="001B598C" w:rsidRPr="000C25DF">
        <w:rPr>
          <w:sz w:val="24"/>
          <w:szCs w:val="24"/>
        </w:rPr>
        <w:t>ТЕХНИЧЕСКОЕ ЗАДАНИЕ</w:t>
      </w:r>
    </w:p>
    <w:p w:rsidR="00DE5F30" w:rsidRPr="00AF5C6F" w:rsidRDefault="00DE5F30" w:rsidP="001B598C">
      <w:pPr>
        <w:autoSpaceDE w:val="0"/>
        <w:autoSpaceDN w:val="0"/>
        <w:adjustRightInd w:val="0"/>
        <w:spacing w:line="240" w:lineRule="auto"/>
        <w:jc w:val="center"/>
        <w:rPr>
          <w:sz w:val="24"/>
          <w:szCs w:val="24"/>
        </w:rPr>
      </w:pPr>
      <w:r w:rsidRPr="00AF5C6F">
        <w:rPr>
          <w:sz w:val="24"/>
          <w:szCs w:val="24"/>
        </w:rPr>
        <w:t>на оказание транспортных услуг</w:t>
      </w:r>
      <w:r w:rsidR="00AF5C6F">
        <w:rPr>
          <w:sz w:val="24"/>
          <w:szCs w:val="24"/>
        </w:rPr>
        <w:t xml:space="preserve"> </w:t>
      </w:r>
      <w:r w:rsidR="001A4821">
        <w:rPr>
          <w:sz w:val="24"/>
          <w:szCs w:val="24"/>
        </w:rPr>
        <w:t xml:space="preserve">для </w:t>
      </w:r>
      <w:r w:rsidRPr="00AF5C6F">
        <w:rPr>
          <w:sz w:val="24"/>
          <w:szCs w:val="24"/>
        </w:rPr>
        <w:t>ФГБУ «АМП Каспийского моря»</w:t>
      </w:r>
      <w:r w:rsidR="00AF5C6F">
        <w:rPr>
          <w:sz w:val="24"/>
          <w:szCs w:val="24"/>
        </w:rPr>
        <w:t xml:space="preserve"> </w:t>
      </w:r>
    </w:p>
    <w:p w:rsidR="00DE5F30" w:rsidRDefault="00DE5F30" w:rsidP="001B598C">
      <w:pPr>
        <w:autoSpaceDE w:val="0"/>
        <w:autoSpaceDN w:val="0"/>
        <w:adjustRightInd w:val="0"/>
        <w:spacing w:line="240" w:lineRule="auto"/>
        <w:jc w:val="center"/>
        <w:rPr>
          <w:b/>
          <w:sz w:val="24"/>
          <w:szCs w:val="24"/>
        </w:rPr>
      </w:pPr>
    </w:p>
    <w:p w:rsidR="00DE5F30" w:rsidRDefault="00DE5F30" w:rsidP="00DE5F30">
      <w:pPr>
        <w:autoSpaceDE w:val="0"/>
        <w:autoSpaceDN w:val="0"/>
        <w:adjustRightInd w:val="0"/>
        <w:spacing w:line="240" w:lineRule="auto"/>
        <w:rPr>
          <w:sz w:val="24"/>
          <w:szCs w:val="24"/>
        </w:rPr>
      </w:pPr>
      <w:r>
        <w:rPr>
          <w:b/>
          <w:sz w:val="24"/>
          <w:szCs w:val="24"/>
        </w:rPr>
        <w:t xml:space="preserve">1. Заказчик: </w:t>
      </w:r>
      <w:r>
        <w:rPr>
          <w:sz w:val="24"/>
          <w:szCs w:val="24"/>
        </w:rPr>
        <w:t>ФГБУ «АМП Каспийского моря», ИНН 3018010485, КПП 301801001, Россия, 414016, г. Астрахань, ул. Капитана Краснова, 31.</w:t>
      </w:r>
    </w:p>
    <w:p w:rsidR="00DE5F30" w:rsidRDefault="00DE5F30" w:rsidP="00DE5F30">
      <w:pPr>
        <w:autoSpaceDE w:val="0"/>
        <w:autoSpaceDN w:val="0"/>
        <w:adjustRightInd w:val="0"/>
        <w:spacing w:line="240" w:lineRule="auto"/>
        <w:rPr>
          <w:sz w:val="24"/>
          <w:szCs w:val="24"/>
        </w:rPr>
      </w:pPr>
    </w:p>
    <w:p w:rsidR="00DD7110" w:rsidRPr="00DD7110" w:rsidRDefault="00DE5F30" w:rsidP="00DD7110">
      <w:pPr>
        <w:widowControl/>
        <w:tabs>
          <w:tab w:val="left" w:pos="993"/>
          <w:tab w:val="left" w:pos="1276"/>
        </w:tabs>
        <w:spacing w:line="240" w:lineRule="auto"/>
        <w:jc w:val="both"/>
        <w:rPr>
          <w:b/>
          <w:sz w:val="24"/>
          <w:szCs w:val="24"/>
        </w:rPr>
      </w:pPr>
      <w:r w:rsidRPr="00DE5F30">
        <w:rPr>
          <w:b/>
          <w:sz w:val="24"/>
          <w:szCs w:val="24"/>
        </w:rPr>
        <w:t>2. Предмет договора:</w:t>
      </w:r>
      <w:r>
        <w:rPr>
          <w:sz w:val="24"/>
          <w:szCs w:val="24"/>
        </w:rPr>
        <w:t xml:space="preserve"> </w:t>
      </w:r>
      <w:r w:rsidR="00DD7110" w:rsidRPr="00DD7110">
        <w:rPr>
          <w:sz w:val="24"/>
          <w:szCs w:val="24"/>
        </w:rPr>
        <w:t xml:space="preserve">Заказчик поручает, а Исполнитель обязуется оказывать </w:t>
      </w:r>
      <w:proofErr w:type="gramStart"/>
      <w:r w:rsidR="00DD7110" w:rsidRPr="00DD7110">
        <w:rPr>
          <w:sz w:val="24"/>
          <w:szCs w:val="24"/>
        </w:rPr>
        <w:t>транспортные</w:t>
      </w:r>
      <w:proofErr w:type="gramEnd"/>
      <w:r w:rsidR="00DD7110" w:rsidRPr="00DD7110">
        <w:rPr>
          <w:sz w:val="24"/>
          <w:szCs w:val="24"/>
        </w:rPr>
        <w:t xml:space="preserve"> услуги (далее – услуги) в порядке, установленном договором, а Заказчик обязуется принимать и оплачивать оказанные услуги.</w:t>
      </w:r>
    </w:p>
    <w:p w:rsidR="00DE5F30" w:rsidRDefault="00DE5F30" w:rsidP="00DE5F30">
      <w:pPr>
        <w:widowControl/>
        <w:tabs>
          <w:tab w:val="left" w:pos="993"/>
          <w:tab w:val="left" w:pos="1276"/>
        </w:tabs>
        <w:spacing w:line="240" w:lineRule="auto"/>
        <w:jc w:val="both"/>
        <w:rPr>
          <w:sz w:val="24"/>
          <w:szCs w:val="24"/>
        </w:rPr>
      </w:pPr>
    </w:p>
    <w:p w:rsidR="008313AB" w:rsidRPr="008313AB" w:rsidRDefault="00DE5F30" w:rsidP="008313AB">
      <w:pPr>
        <w:widowControl/>
        <w:tabs>
          <w:tab w:val="left" w:pos="993"/>
          <w:tab w:val="left" w:pos="1276"/>
        </w:tabs>
        <w:spacing w:line="240" w:lineRule="auto"/>
        <w:jc w:val="both"/>
        <w:rPr>
          <w:sz w:val="24"/>
          <w:szCs w:val="24"/>
        </w:rPr>
      </w:pPr>
      <w:r w:rsidRPr="007F3A6D">
        <w:rPr>
          <w:b/>
          <w:sz w:val="24"/>
          <w:szCs w:val="24"/>
        </w:rPr>
        <w:t xml:space="preserve">3. </w:t>
      </w:r>
      <w:r w:rsidR="007F3A6D" w:rsidRPr="007F3A6D">
        <w:rPr>
          <w:b/>
          <w:sz w:val="24"/>
          <w:szCs w:val="24"/>
        </w:rPr>
        <w:t>Срок оказания услуг:</w:t>
      </w:r>
      <w:r w:rsidR="007F3A6D">
        <w:rPr>
          <w:sz w:val="24"/>
          <w:szCs w:val="24"/>
        </w:rPr>
        <w:t xml:space="preserve"> </w:t>
      </w:r>
      <w:r w:rsidR="008313AB" w:rsidRPr="008313AB">
        <w:rPr>
          <w:sz w:val="24"/>
          <w:szCs w:val="24"/>
        </w:rPr>
        <w:t>с 01 января 2019 года по 31 декабря 2019 года.</w:t>
      </w:r>
    </w:p>
    <w:p w:rsidR="007F3A6D" w:rsidRDefault="007F3A6D" w:rsidP="00DE5F30">
      <w:pPr>
        <w:widowControl/>
        <w:tabs>
          <w:tab w:val="left" w:pos="993"/>
          <w:tab w:val="left" w:pos="1276"/>
        </w:tabs>
        <w:spacing w:line="240" w:lineRule="auto"/>
        <w:jc w:val="both"/>
        <w:rPr>
          <w:sz w:val="24"/>
          <w:szCs w:val="24"/>
        </w:rPr>
      </w:pPr>
    </w:p>
    <w:p w:rsidR="007E0F92" w:rsidRDefault="007F3A6D" w:rsidP="007F3A6D">
      <w:pPr>
        <w:widowControl/>
        <w:tabs>
          <w:tab w:val="left" w:pos="993"/>
          <w:tab w:val="left" w:pos="1276"/>
        </w:tabs>
        <w:spacing w:line="240" w:lineRule="auto"/>
        <w:jc w:val="both"/>
        <w:rPr>
          <w:sz w:val="24"/>
          <w:szCs w:val="24"/>
        </w:rPr>
      </w:pPr>
      <w:r w:rsidRPr="007F3A6D">
        <w:rPr>
          <w:b/>
          <w:sz w:val="24"/>
          <w:szCs w:val="24"/>
        </w:rPr>
        <w:t>4. Место оказания услуг:</w:t>
      </w:r>
      <w:r w:rsidRPr="007F3A6D">
        <w:rPr>
          <w:sz w:val="24"/>
          <w:szCs w:val="24"/>
        </w:rPr>
        <w:t xml:space="preserve"> </w:t>
      </w:r>
      <w:r w:rsidR="003B2BF1" w:rsidRPr="003B2BF1">
        <w:rPr>
          <w:sz w:val="24"/>
          <w:szCs w:val="24"/>
        </w:rPr>
        <w:t>г. Астрахань и Астраханская область, по определяемым Заказчиком маршрутам.</w:t>
      </w:r>
    </w:p>
    <w:p w:rsidR="00F76165" w:rsidRDefault="00F76165" w:rsidP="007F3A6D">
      <w:pPr>
        <w:widowControl/>
        <w:tabs>
          <w:tab w:val="left" w:pos="993"/>
          <w:tab w:val="left" w:pos="1276"/>
        </w:tabs>
        <w:spacing w:line="240" w:lineRule="auto"/>
        <w:jc w:val="both"/>
        <w:rPr>
          <w:sz w:val="24"/>
          <w:szCs w:val="24"/>
        </w:rPr>
      </w:pPr>
    </w:p>
    <w:p w:rsidR="00B831CB" w:rsidRPr="00B831CB" w:rsidRDefault="007E0F92" w:rsidP="00B831CB">
      <w:pPr>
        <w:pStyle w:val="17"/>
        <w:tabs>
          <w:tab w:val="left" w:pos="0"/>
        </w:tabs>
        <w:spacing w:before="0" w:after="0"/>
        <w:jc w:val="both"/>
        <w:rPr>
          <w:szCs w:val="24"/>
        </w:rPr>
      </w:pPr>
      <w:r w:rsidRPr="00DA7F53">
        <w:rPr>
          <w:b/>
          <w:szCs w:val="24"/>
        </w:rPr>
        <w:t>5. Объем оказываемых услуг:</w:t>
      </w:r>
      <w:r>
        <w:rPr>
          <w:szCs w:val="24"/>
        </w:rPr>
        <w:t xml:space="preserve"> </w:t>
      </w:r>
      <w:r w:rsidR="00B831CB">
        <w:rPr>
          <w:szCs w:val="24"/>
        </w:rPr>
        <w:t>Оказание</w:t>
      </w:r>
      <w:r w:rsidR="00B831CB" w:rsidRPr="00B831CB">
        <w:rPr>
          <w:szCs w:val="24"/>
        </w:rPr>
        <w:t xml:space="preserve"> </w:t>
      </w:r>
      <w:r w:rsidR="00B831CB">
        <w:rPr>
          <w:szCs w:val="24"/>
        </w:rPr>
        <w:t>транспортных</w:t>
      </w:r>
      <w:r w:rsidR="00B831CB" w:rsidRPr="00B831CB">
        <w:rPr>
          <w:szCs w:val="24"/>
        </w:rPr>
        <w:t xml:space="preserve"> </w:t>
      </w:r>
      <w:r w:rsidR="00B831CB">
        <w:rPr>
          <w:szCs w:val="24"/>
        </w:rPr>
        <w:t>услуг</w:t>
      </w:r>
      <w:r w:rsidR="00B831CB" w:rsidRPr="00B831CB">
        <w:rPr>
          <w:szCs w:val="24"/>
        </w:rPr>
        <w:t xml:space="preserve"> по управлению автотранспортными средствами Заказчика по определяемым Заказчиком маршрутам в следующем порядке:</w:t>
      </w:r>
    </w:p>
    <w:p w:rsidR="00B831CB" w:rsidRPr="00B831CB" w:rsidRDefault="00B831CB" w:rsidP="00B831CB">
      <w:pPr>
        <w:widowControl/>
        <w:tabs>
          <w:tab w:val="left" w:pos="0"/>
        </w:tabs>
        <w:snapToGrid w:val="0"/>
        <w:spacing w:line="240" w:lineRule="auto"/>
        <w:jc w:val="both"/>
        <w:rPr>
          <w:sz w:val="24"/>
          <w:szCs w:val="24"/>
        </w:rPr>
      </w:pPr>
      <w:r w:rsidRPr="00B831CB">
        <w:rPr>
          <w:b/>
          <w:sz w:val="24"/>
          <w:szCs w:val="24"/>
        </w:rPr>
        <w:t>- автомобиль № 1</w:t>
      </w:r>
      <w:r w:rsidRPr="00B831CB">
        <w:rPr>
          <w:sz w:val="24"/>
          <w:szCs w:val="24"/>
        </w:rPr>
        <w:t xml:space="preserve">  - в круглосуточном режиме; </w:t>
      </w:r>
    </w:p>
    <w:p w:rsidR="00B831CB" w:rsidRPr="00B831CB" w:rsidRDefault="00B831CB" w:rsidP="00B831CB">
      <w:pPr>
        <w:widowControl/>
        <w:tabs>
          <w:tab w:val="left" w:pos="0"/>
        </w:tabs>
        <w:snapToGrid w:val="0"/>
        <w:spacing w:line="240" w:lineRule="auto"/>
        <w:jc w:val="both"/>
        <w:rPr>
          <w:sz w:val="24"/>
          <w:szCs w:val="24"/>
        </w:rPr>
      </w:pPr>
      <w:r w:rsidRPr="00B831CB">
        <w:rPr>
          <w:b/>
          <w:sz w:val="24"/>
          <w:szCs w:val="24"/>
        </w:rPr>
        <w:t>- автомобиль № 2</w:t>
      </w:r>
      <w:r w:rsidRPr="00B831CB">
        <w:rPr>
          <w:sz w:val="24"/>
          <w:szCs w:val="24"/>
        </w:rPr>
        <w:t xml:space="preserve">  - в режиме работы с 08 час. 00 мин. до 18 час. 00 мин. ежедневно, кроме выходных и нерабочих праздничных дней; </w:t>
      </w:r>
    </w:p>
    <w:p w:rsidR="00B831CB" w:rsidRPr="00B831CB" w:rsidRDefault="00B831CB" w:rsidP="00B831CB">
      <w:pPr>
        <w:widowControl/>
        <w:tabs>
          <w:tab w:val="left" w:pos="0"/>
        </w:tabs>
        <w:snapToGrid w:val="0"/>
        <w:spacing w:line="240" w:lineRule="auto"/>
        <w:jc w:val="both"/>
        <w:rPr>
          <w:sz w:val="24"/>
          <w:szCs w:val="24"/>
        </w:rPr>
      </w:pPr>
      <w:r w:rsidRPr="00B831CB">
        <w:rPr>
          <w:b/>
          <w:sz w:val="24"/>
          <w:szCs w:val="24"/>
        </w:rPr>
        <w:t>- автомобиль № 3</w:t>
      </w:r>
      <w:r w:rsidRPr="00B831CB">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B831CB" w:rsidRPr="00B831CB" w:rsidRDefault="00B831CB" w:rsidP="00B831CB">
      <w:pPr>
        <w:widowControl/>
        <w:tabs>
          <w:tab w:val="left" w:pos="0"/>
        </w:tabs>
        <w:snapToGrid w:val="0"/>
        <w:spacing w:line="240" w:lineRule="auto"/>
        <w:jc w:val="both"/>
        <w:rPr>
          <w:sz w:val="24"/>
          <w:szCs w:val="24"/>
        </w:rPr>
      </w:pPr>
      <w:r w:rsidRPr="00B831CB">
        <w:rPr>
          <w:b/>
          <w:sz w:val="24"/>
          <w:szCs w:val="24"/>
        </w:rPr>
        <w:t>- автомобиль № 4</w:t>
      </w:r>
      <w:r w:rsidRPr="00B831CB">
        <w:rPr>
          <w:sz w:val="24"/>
          <w:szCs w:val="24"/>
        </w:rPr>
        <w:t xml:space="preserve"> – в режиме работы с 18 час. 00 мин. до 08 час. 00 мин. ежедневно, кроме выходных и нерабочих праздничных дней.</w:t>
      </w:r>
    </w:p>
    <w:p w:rsidR="00355F00" w:rsidRPr="009F1E0F" w:rsidRDefault="00355F00" w:rsidP="00F151D1">
      <w:pPr>
        <w:widowControl/>
        <w:tabs>
          <w:tab w:val="left" w:pos="0"/>
        </w:tabs>
        <w:snapToGrid w:val="0"/>
        <w:spacing w:line="240" w:lineRule="auto"/>
        <w:jc w:val="both"/>
        <w:rPr>
          <w:sz w:val="24"/>
          <w:szCs w:val="24"/>
        </w:rPr>
      </w:pPr>
    </w:p>
    <w:p w:rsidR="00B831CB" w:rsidRPr="00B831CB" w:rsidRDefault="00C86AA2" w:rsidP="00B831CB">
      <w:pPr>
        <w:pStyle w:val="17"/>
        <w:tabs>
          <w:tab w:val="left" w:pos="993"/>
          <w:tab w:val="left" w:pos="1276"/>
          <w:tab w:val="left" w:pos="1418"/>
        </w:tabs>
        <w:spacing w:before="0" w:after="0"/>
        <w:jc w:val="both"/>
        <w:rPr>
          <w:szCs w:val="24"/>
        </w:rPr>
      </w:pPr>
      <w:r>
        <w:rPr>
          <w:b/>
          <w:szCs w:val="24"/>
        </w:rPr>
        <w:t xml:space="preserve">6. </w:t>
      </w:r>
      <w:r w:rsidR="00DB23A6">
        <w:rPr>
          <w:b/>
          <w:szCs w:val="24"/>
        </w:rPr>
        <w:t>Требования к качеству услуг:</w:t>
      </w:r>
      <w:r w:rsidR="002B7C48" w:rsidRPr="002B7C48">
        <w:rPr>
          <w:szCs w:val="24"/>
        </w:rPr>
        <w:t xml:space="preserve"> </w:t>
      </w:r>
      <w:r w:rsidR="00B831CB">
        <w:rPr>
          <w:szCs w:val="24"/>
        </w:rPr>
        <w:t>Управление автотранспортными средствами должно осуществляться</w:t>
      </w:r>
      <w:r w:rsidR="00B831CB" w:rsidRPr="00B831CB">
        <w:rPr>
          <w:szCs w:val="24"/>
        </w:rPr>
        <w:t xml:space="preserve"> квалифицированными водителями с правами и разрешающими отметками категории</w:t>
      </w:r>
      <w:proofErr w:type="gramStart"/>
      <w:r w:rsidR="00B831CB" w:rsidRPr="00B831CB">
        <w:rPr>
          <w:szCs w:val="24"/>
        </w:rPr>
        <w:t xml:space="preserve"> В</w:t>
      </w:r>
      <w:proofErr w:type="gramEnd"/>
      <w:r w:rsidR="00B831CB" w:rsidRPr="00B831CB">
        <w:rPr>
          <w:szCs w:val="24"/>
        </w:rPr>
        <w:t xml:space="preserve">, С, </w:t>
      </w:r>
      <w:r w:rsidR="00B831CB" w:rsidRPr="00B831CB">
        <w:rPr>
          <w:szCs w:val="24"/>
          <w:lang w:val="en-US"/>
        </w:rPr>
        <w:t>D</w:t>
      </w:r>
      <w:r w:rsidR="00B831CB" w:rsidRPr="00B831CB">
        <w:rPr>
          <w:szCs w:val="24"/>
        </w:rPr>
        <w:t xml:space="preserve"> автотранспортных средств, на управление которыми выдано водительское удостоверение; с картами водителя для </w:t>
      </w:r>
      <w:proofErr w:type="spellStart"/>
      <w:r w:rsidR="00B831CB" w:rsidRPr="00B831CB">
        <w:rPr>
          <w:szCs w:val="24"/>
        </w:rPr>
        <w:t>тахографа</w:t>
      </w:r>
      <w:proofErr w:type="spellEnd"/>
      <w:r w:rsidR="00B831CB" w:rsidRPr="00B831CB">
        <w:rPr>
          <w:szCs w:val="24"/>
        </w:rPr>
        <w:t xml:space="preserve"> (для управления автотранспортными средствами категории </w:t>
      </w:r>
      <w:r w:rsidR="00B831CB" w:rsidRPr="00B831CB">
        <w:rPr>
          <w:szCs w:val="24"/>
          <w:lang w:val="en-US"/>
        </w:rPr>
        <w:t>D</w:t>
      </w:r>
      <w:r w:rsidR="00B831CB" w:rsidRPr="00B831CB">
        <w:rPr>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7F3A6D" w:rsidRDefault="007F3A6D" w:rsidP="00DE5F30">
      <w:pPr>
        <w:widowControl/>
        <w:tabs>
          <w:tab w:val="left" w:pos="993"/>
          <w:tab w:val="left" w:pos="1276"/>
        </w:tabs>
        <w:spacing w:line="240" w:lineRule="auto"/>
        <w:jc w:val="both"/>
        <w:rPr>
          <w:b/>
          <w:sz w:val="24"/>
          <w:szCs w:val="24"/>
        </w:rPr>
      </w:pPr>
    </w:p>
    <w:p w:rsidR="0012484F" w:rsidRPr="0051027B" w:rsidRDefault="00493903" w:rsidP="0012484F">
      <w:pPr>
        <w:widowControl/>
        <w:tabs>
          <w:tab w:val="left" w:pos="567"/>
          <w:tab w:val="left" w:pos="851"/>
        </w:tabs>
        <w:snapToGrid w:val="0"/>
        <w:spacing w:line="240" w:lineRule="auto"/>
        <w:jc w:val="both"/>
        <w:rPr>
          <w:b/>
          <w:sz w:val="24"/>
          <w:szCs w:val="24"/>
        </w:rPr>
      </w:pPr>
      <w:r>
        <w:rPr>
          <w:b/>
          <w:sz w:val="24"/>
          <w:szCs w:val="24"/>
        </w:rPr>
        <w:t xml:space="preserve">7. </w:t>
      </w:r>
      <w:r w:rsidR="0012484F" w:rsidRPr="0051027B">
        <w:rPr>
          <w:b/>
          <w:sz w:val="24"/>
          <w:szCs w:val="24"/>
        </w:rPr>
        <w:t>В ход</w:t>
      </w:r>
      <w:r w:rsidR="0051027B" w:rsidRPr="0051027B">
        <w:rPr>
          <w:b/>
          <w:sz w:val="24"/>
          <w:szCs w:val="24"/>
        </w:rPr>
        <w:t xml:space="preserve">е оказания услуг Исполнитель </w:t>
      </w:r>
      <w:proofErr w:type="gramStart"/>
      <w:r w:rsidR="0051027B" w:rsidRPr="0051027B">
        <w:rPr>
          <w:b/>
          <w:sz w:val="24"/>
          <w:szCs w:val="24"/>
        </w:rPr>
        <w:t>обязан</w:t>
      </w:r>
      <w:proofErr w:type="gramEnd"/>
      <w:r w:rsidR="0012484F" w:rsidRPr="0051027B">
        <w:rPr>
          <w:b/>
          <w:sz w:val="24"/>
          <w:szCs w:val="24"/>
        </w:rPr>
        <w:t>:</w:t>
      </w:r>
    </w:p>
    <w:p w:rsidR="00D908A8" w:rsidRPr="00D908A8" w:rsidRDefault="00D908A8" w:rsidP="00D908A8">
      <w:pPr>
        <w:widowControl/>
        <w:tabs>
          <w:tab w:val="left" w:pos="0"/>
        </w:tabs>
        <w:snapToGrid w:val="0"/>
        <w:spacing w:line="240" w:lineRule="auto"/>
        <w:jc w:val="both"/>
        <w:rPr>
          <w:sz w:val="24"/>
          <w:szCs w:val="24"/>
        </w:rPr>
      </w:pPr>
      <w:r>
        <w:rPr>
          <w:sz w:val="24"/>
          <w:szCs w:val="24"/>
        </w:rPr>
        <w:t>7</w:t>
      </w:r>
      <w:r w:rsidRPr="00D908A8">
        <w:rPr>
          <w:sz w:val="24"/>
          <w:szCs w:val="24"/>
        </w:rPr>
        <w:t xml:space="preserve">.1. Оказывать </w:t>
      </w:r>
      <w:proofErr w:type="gramStart"/>
      <w:r w:rsidRPr="00D908A8">
        <w:rPr>
          <w:sz w:val="24"/>
          <w:szCs w:val="24"/>
        </w:rPr>
        <w:t>транспортные</w:t>
      </w:r>
      <w:proofErr w:type="gramEnd"/>
      <w:r w:rsidRPr="00D908A8">
        <w:rPr>
          <w:sz w:val="24"/>
          <w:szCs w:val="24"/>
        </w:rPr>
        <w:t xml:space="preserve"> услуги по управлению автотранспортными средствами Заказчика по определяемым Заказчиком маршрутам в следующем порядке:</w:t>
      </w:r>
    </w:p>
    <w:p w:rsidR="00D908A8" w:rsidRPr="00D908A8" w:rsidRDefault="00D908A8" w:rsidP="00D908A8">
      <w:pPr>
        <w:widowControl/>
        <w:tabs>
          <w:tab w:val="left" w:pos="0"/>
        </w:tabs>
        <w:snapToGrid w:val="0"/>
        <w:spacing w:line="240" w:lineRule="auto"/>
        <w:jc w:val="both"/>
        <w:rPr>
          <w:sz w:val="24"/>
          <w:szCs w:val="24"/>
        </w:rPr>
      </w:pPr>
      <w:r w:rsidRPr="00D908A8">
        <w:rPr>
          <w:b/>
          <w:sz w:val="24"/>
          <w:szCs w:val="24"/>
        </w:rPr>
        <w:t>- автомобиль № 1</w:t>
      </w:r>
      <w:r w:rsidRPr="00D908A8">
        <w:rPr>
          <w:sz w:val="24"/>
          <w:szCs w:val="24"/>
        </w:rPr>
        <w:t xml:space="preserve">  - в круглосуточном режиме; </w:t>
      </w:r>
    </w:p>
    <w:p w:rsidR="00D908A8" w:rsidRPr="00D908A8" w:rsidRDefault="00D908A8" w:rsidP="00D908A8">
      <w:pPr>
        <w:widowControl/>
        <w:tabs>
          <w:tab w:val="left" w:pos="0"/>
        </w:tabs>
        <w:snapToGrid w:val="0"/>
        <w:spacing w:line="240" w:lineRule="auto"/>
        <w:jc w:val="both"/>
        <w:rPr>
          <w:sz w:val="24"/>
          <w:szCs w:val="24"/>
        </w:rPr>
      </w:pPr>
      <w:r w:rsidRPr="00D908A8">
        <w:rPr>
          <w:b/>
          <w:sz w:val="24"/>
          <w:szCs w:val="24"/>
        </w:rPr>
        <w:t>- автомобиль № 2</w:t>
      </w:r>
      <w:r w:rsidRPr="00D908A8">
        <w:rPr>
          <w:sz w:val="24"/>
          <w:szCs w:val="24"/>
        </w:rPr>
        <w:t xml:space="preserve">  - в режиме работы с 08 час. 00 мин. до 18 час. 00 мин. ежедневно, кроме выходных и нерабочих праздничных дней; </w:t>
      </w:r>
    </w:p>
    <w:p w:rsidR="00D908A8" w:rsidRPr="00D908A8" w:rsidRDefault="00D908A8" w:rsidP="00D908A8">
      <w:pPr>
        <w:widowControl/>
        <w:tabs>
          <w:tab w:val="left" w:pos="0"/>
        </w:tabs>
        <w:snapToGrid w:val="0"/>
        <w:spacing w:line="240" w:lineRule="auto"/>
        <w:jc w:val="both"/>
        <w:rPr>
          <w:sz w:val="24"/>
          <w:szCs w:val="24"/>
        </w:rPr>
      </w:pPr>
      <w:r w:rsidRPr="00D908A8">
        <w:rPr>
          <w:b/>
          <w:sz w:val="24"/>
          <w:szCs w:val="24"/>
        </w:rPr>
        <w:t>- автомобиль № 3</w:t>
      </w:r>
      <w:r w:rsidRPr="00D908A8">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D908A8" w:rsidRPr="00D908A8" w:rsidRDefault="00D908A8" w:rsidP="00D908A8">
      <w:pPr>
        <w:widowControl/>
        <w:tabs>
          <w:tab w:val="left" w:pos="0"/>
        </w:tabs>
        <w:snapToGrid w:val="0"/>
        <w:spacing w:line="240" w:lineRule="auto"/>
        <w:jc w:val="both"/>
        <w:rPr>
          <w:sz w:val="24"/>
          <w:szCs w:val="24"/>
        </w:rPr>
      </w:pPr>
      <w:r w:rsidRPr="00D908A8">
        <w:rPr>
          <w:b/>
          <w:sz w:val="24"/>
          <w:szCs w:val="24"/>
        </w:rPr>
        <w:t>- автомобиль № 4</w:t>
      </w:r>
      <w:r w:rsidRPr="00D908A8">
        <w:rPr>
          <w:sz w:val="24"/>
          <w:szCs w:val="24"/>
        </w:rPr>
        <w:t xml:space="preserve"> – в режиме работы с 18 час. 00 мин. до 08 час. 00 мин. ежедневно, кроме выходных и нерабочих праздничных дней.</w:t>
      </w:r>
    </w:p>
    <w:p w:rsidR="00D908A8" w:rsidRPr="00D908A8" w:rsidRDefault="00345476" w:rsidP="00D908A8">
      <w:pPr>
        <w:widowControl/>
        <w:tabs>
          <w:tab w:val="left" w:pos="993"/>
          <w:tab w:val="left" w:pos="1276"/>
          <w:tab w:val="left" w:pos="1418"/>
        </w:tabs>
        <w:snapToGrid w:val="0"/>
        <w:spacing w:line="240" w:lineRule="auto"/>
        <w:jc w:val="both"/>
        <w:rPr>
          <w:sz w:val="24"/>
          <w:szCs w:val="24"/>
        </w:rPr>
      </w:pPr>
      <w:r>
        <w:rPr>
          <w:sz w:val="24"/>
          <w:szCs w:val="24"/>
        </w:rPr>
        <w:t>7</w:t>
      </w:r>
      <w:r w:rsidR="00D908A8" w:rsidRPr="00D908A8">
        <w:rPr>
          <w:sz w:val="24"/>
          <w:szCs w:val="24"/>
        </w:rPr>
        <w:t>.2. Обеспечить оказание услуг квалифицированными водителями с правами и разрешающими отметками категории</w:t>
      </w:r>
      <w:proofErr w:type="gramStart"/>
      <w:r w:rsidR="00D908A8" w:rsidRPr="00D908A8">
        <w:rPr>
          <w:sz w:val="24"/>
          <w:szCs w:val="24"/>
        </w:rPr>
        <w:t xml:space="preserve"> В</w:t>
      </w:r>
      <w:proofErr w:type="gramEnd"/>
      <w:r w:rsidR="00D908A8" w:rsidRPr="00D908A8">
        <w:rPr>
          <w:sz w:val="24"/>
          <w:szCs w:val="24"/>
        </w:rPr>
        <w:t xml:space="preserve">, С, </w:t>
      </w:r>
      <w:r w:rsidR="00D908A8" w:rsidRPr="00D908A8">
        <w:rPr>
          <w:sz w:val="24"/>
          <w:szCs w:val="24"/>
          <w:lang w:val="en-US"/>
        </w:rPr>
        <w:t>D</w:t>
      </w:r>
      <w:r w:rsidR="00D908A8" w:rsidRPr="00D908A8">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00D908A8" w:rsidRPr="00D908A8">
        <w:rPr>
          <w:sz w:val="24"/>
          <w:szCs w:val="24"/>
        </w:rPr>
        <w:t>тахографа</w:t>
      </w:r>
      <w:proofErr w:type="spellEnd"/>
      <w:r w:rsidR="00D908A8" w:rsidRPr="00D908A8">
        <w:rPr>
          <w:sz w:val="24"/>
          <w:szCs w:val="24"/>
        </w:rPr>
        <w:t xml:space="preserve"> (для управления автотранспортными средствами категории </w:t>
      </w:r>
      <w:r w:rsidR="00D908A8" w:rsidRPr="00D908A8">
        <w:rPr>
          <w:sz w:val="24"/>
          <w:szCs w:val="24"/>
          <w:lang w:val="en-US"/>
        </w:rPr>
        <w:t>D</w:t>
      </w:r>
      <w:r w:rsidR="00D908A8" w:rsidRPr="00D908A8">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D908A8" w:rsidRPr="00D908A8" w:rsidRDefault="00345476" w:rsidP="00D908A8">
      <w:pPr>
        <w:widowControl/>
        <w:tabs>
          <w:tab w:val="left" w:pos="993"/>
          <w:tab w:val="left" w:pos="1276"/>
          <w:tab w:val="left" w:pos="1418"/>
        </w:tabs>
        <w:snapToGrid w:val="0"/>
        <w:spacing w:line="240" w:lineRule="auto"/>
        <w:jc w:val="both"/>
        <w:rPr>
          <w:sz w:val="24"/>
          <w:szCs w:val="24"/>
        </w:rPr>
      </w:pPr>
      <w:r>
        <w:rPr>
          <w:sz w:val="24"/>
          <w:szCs w:val="24"/>
        </w:rPr>
        <w:t>7</w:t>
      </w:r>
      <w:r w:rsidR="00D908A8" w:rsidRPr="00D908A8">
        <w:rPr>
          <w:sz w:val="24"/>
          <w:szCs w:val="24"/>
        </w:rPr>
        <w:t>.3. Принять от Заказчика по акту приёма-передачи автотранспортные средства и документы на них для оказания услуг по договору</w:t>
      </w:r>
      <w:r w:rsidR="00D908A8" w:rsidRPr="00D908A8">
        <w:rPr>
          <w:color w:val="FF0000"/>
          <w:sz w:val="24"/>
          <w:szCs w:val="24"/>
        </w:rPr>
        <w:t xml:space="preserve">. </w:t>
      </w:r>
      <w:r w:rsidR="00D908A8" w:rsidRPr="00D908A8">
        <w:rPr>
          <w:sz w:val="24"/>
          <w:szCs w:val="24"/>
        </w:rPr>
        <w:t xml:space="preserve">Вместе с автомобилем № 1 принять от Заказчика служебный </w:t>
      </w:r>
      <w:r w:rsidR="00D908A8" w:rsidRPr="00D908A8">
        <w:rPr>
          <w:sz w:val="24"/>
          <w:szCs w:val="24"/>
        </w:rPr>
        <w:lastRenderedPageBreak/>
        <w:t>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D908A8" w:rsidRPr="00D908A8" w:rsidRDefault="00345476" w:rsidP="00D908A8">
      <w:pPr>
        <w:widowControl/>
        <w:tabs>
          <w:tab w:val="left" w:pos="993"/>
          <w:tab w:val="left" w:pos="1276"/>
          <w:tab w:val="left" w:pos="1418"/>
        </w:tabs>
        <w:snapToGrid w:val="0"/>
        <w:spacing w:line="240" w:lineRule="auto"/>
        <w:jc w:val="both"/>
        <w:rPr>
          <w:sz w:val="24"/>
          <w:szCs w:val="24"/>
        </w:rPr>
      </w:pPr>
      <w:r>
        <w:rPr>
          <w:sz w:val="24"/>
          <w:szCs w:val="24"/>
        </w:rPr>
        <w:t>7</w:t>
      </w:r>
      <w:r w:rsidR="00D908A8" w:rsidRPr="00D908A8">
        <w:rPr>
          <w:sz w:val="24"/>
          <w:szCs w:val="24"/>
        </w:rPr>
        <w:t>.4. Сдать Заказчику по акту приема-передачи автотранспортные средства и документы на них в конце последнего рабочего дня по окончании действия договора. Вместе с автомобилем № 1 сдать Заказчику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D908A8" w:rsidRPr="00D908A8" w:rsidRDefault="00345476" w:rsidP="00D908A8">
      <w:pPr>
        <w:widowControl/>
        <w:tabs>
          <w:tab w:val="left" w:pos="567"/>
          <w:tab w:val="left" w:pos="851"/>
        </w:tabs>
        <w:snapToGrid w:val="0"/>
        <w:spacing w:line="240" w:lineRule="auto"/>
        <w:jc w:val="both"/>
        <w:rPr>
          <w:sz w:val="24"/>
          <w:szCs w:val="24"/>
        </w:rPr>
      </w:pPr>
      <w:r>
        <w:rPr>
          <w:sz w:val="24"/>
          <w:szCs w:val="24"/>
        </w:rPr>
        <w:t>7</w:t>
      </w:r>
      <w:r w:rsidR="00D908A8" w:rsidRPr="00D908A8">
        <w:rPr>
          <w:sz w:val="24"/>
          <w:szCs w:val="24"/>
        </w:rPr>
        <w:t>.5. Соблюдать порядок работы с путевой документацией.</w:t>
      </w:r>
    </w:p>
    <w:p w:rsidR="00D908A8" w:rsidRPr="00D908A8" w:rsidRDefault="00345476" w:rsidP="00D908A8">
      <w:pPr>
        <w:widowControl/>
        <w:tabs>
          <w:tab w:val="left" w:pos="567"/>
          <w:tab w:val="left" w:pos="851"/>
        </w:tabs>
        <w:snapToGrid w:val="0"/>
        <w:spacing w:line="240" w:lineRule="auto"/>
        <w:jc w:val="both"/>
        <w:rPr>
          <w:sz w:val="24"/>
          <w:szCs w:val="24"/>
        </w:rPr>
      </w:pPr>
      <w:r>
        <w:rPr>
          <w:sz w:val="24"/>
          <w:szCs w:val="24"/>
        </w:rPr>
        <w:t>7</w:t>
      </w:r>
      <w:r w:rsidR="00D908A8" w:rsidRPr="00D908A8">
        <w:rPr>
          <w:sz w:val="24"/>
          <w:szCs w:val="24"/>
        </w:rPr>
        <w:t>.6. Соблюдать требования по охране и обеспечению безопасности труда.</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.7. Проходить предрейсовый (</w:t>
      </w:r>
      <w:proofErr w:type="spellStart"/>
      <w:r w:rsidR="00D908A8" w:rsidRPr="00D908A8">
        <w:rPr>
          <w:sz w:val="24"/>
          <w:szCs w:val="24"/>
        </w:rPr>
        <w:t>послерейсовый</w:t>
      </w:r>
      <w:proofErr w:type="spellEnd"/>
      <w:r w:rsidR="00D908A8" w:rsidRPr="00D908A8">
        <w:rPr>
          <w:sz w:val="24"/>
          <w:szCs w:val="24"/>
        </w:rPr>
        <w:t>) медицинский осмотр за свой счет.</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.8. Проходить предрейсовый контроль технического состояния автотранспортных средств в организации, определенной Заказчиком.</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.9. Содержать закрепленный автотранспорт в технически исправном состоянии.</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.10. Строго выполнять все распоряжения Заказчика, относящиеся к управлению и технической эксплуатации автотранспортных средств.</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.11. Обеспечивать своевременную подачу автотранспортного средства работникам Заказчика.</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.12. Своевременно информировать  Заказчика обо всех возникающих неисправностях автотранспортного средства.</w:t>
      </w:r>
    </w:p>
    <w:p w:rsidR="00D908A8" w:rsidRPr="00D908A8" w:rsidRDefault="00345476" w:rsidP="00D908A8">
      <w:pPr>
        <w:widowControl/>
        <w:tabs>
          <w:tab w:val="left" w:pos="142"/>
        </w:tabs>
        <w:snapToGrid w:val="0"/>
        <w:spacing w:line="240" w:lineRule="auto"/>
        <w:jc w:val="both"/>
        <w:rPr>
          <w:sz w:val="24"/>
          <w:szCs w:val="24"/>
        </w:rPr>
      </w:pPr>
      <w:r>
        <w:rPr>
          <w:sz w:val="24"/>
          <w:szCs w:val="24"/>
        </w:rPr>
        <w:t>7</w:t>
      </w:r>
      <w:r w:rsidR="00D908A8" w:rsidRPr="00D908A8">
        <w:rPr>
          <w:sz w:val="24"/>
          <w:szCs w:val="24"/>
        </w:rPr>
        <w:t>.13. Соблюдать Правила дорожного движения и не допускать дорожно-транспортных происшествий.</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.14. Заботиться о сохранности автотранспортного средства, наличии путевой документации, топлива, различных пропусков и разрешений.</w:t>
      </w:r>
    </w:p>
    <w:p w:rsidR="00D908A8" w:rsidRPr="00D908A8" w:rsidRDefault="00345476" w:rsidP="00D908A8">
      <w:pPr>
        <w:widowControl/>
        <w:tabs>
          <w:tab w:val="left" w:pos="142"/>
        </w:tabs>
        <w:spacing w:line="240" w:lineRule="auto"/>
        <w:jc w:val="both"/>
        <w:rPr>
          <w:sz w:val="24"/>
          <w:szCs w:val="24"/>
        </w:rPr>
      </w:pPr>
      <w:r w:rsidRPr="00345476">
        <w:rPr>
          <w:sz w:val="24"/>
          <w:szCs w:val="24"/>
        </w:rPr>
        <w:t>7</w:t>
      </w:r>
      <w:r w:rsidR="00D908A8" w:rsidRPr="00D908A8">
        <w:rPr>
          <w:sz w:val="24"/>
          <w:szCs w:val="24"/>
        </w:rPr>
        <w:t>.15. Обеспечивать ведение водителями автомобиля № 1 журнала приема-передачи схем движения автотранспорта для сбора членов КЧС в ночное время и служебного телефона,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 xml:space="preserve">.17.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.18. Не брать попутно посторонних лиц и их грузы, или какие-либо грузы в целом.</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.19. Использовать закрепленный автотранспорт только по заданию Заказчика.</w:t>
      </w:r>
    </w:p>
    <w:p w:rsidR="00D908A8" w:rsidRPr="00D908A8" w:rsidRDefault="00345476" w:rsidP="00D908A8">
      <w:pPr>
        <w:widowControl/>
        <w:tabs>
          <w:tab w:val="left" w:pos="142"/>
        </w:tabs>
        <w:spacing w:line="240" w:lineRule="auto"/>
        <w:jc w:val="both"/>
        <w:rPr>
          <w:sz w:val="24"/>
          <w:szCs w:val="24"/>
        </w:rPr>
      </w:pPr>
      <w:r>
        <w:rPr>
          <w:sz w:val="24"/>
          <w:szCs w:val="24"/>
        </w:rPr>
        <w:t>7</w:t>
      </w:r>
      <w:r w:rsidR="00D908A8" w:rsidRPr="00D908A8">
        <w:rPr>
          <w:sz w:val="24"/>
          <w:szCs w:val="24"/>
        </w:rPr>
        <w:t>.20. Рационально и экономно расходовать ГСМ в пределах норм, утвержденных Заказчиком, и расходные материалы.</w:t>
      </w:r>
    </w:p>
    <w:p w:rsidR="00D908A8" w:rsidRPr="00D908A8" w:rsidRDefault="00345476" w:rsidP="00D908A8">
      <w:pPr>
        <w:widowControl/>
        <w:tabs>
          <w:tab w:val="left" w:pos="142"/>
        </w:tabs>
        <w:spacing w:line="240" w:lineRule="auto"/>
        <w:jc w:val="both"/>
        <w:rPr>
          <w:sz w:val="24"/>
          <w:szCs w:val="24"/>
        </w:rPr>
      </w:pPr>
      <w:r w:rsidRPr="00345476">
        <w:rPr>
          <w:sz w:val="24"/>
          <w:szCs w:val="24"/>
        </w:rPr>
        <w:t>7</w:t>
      </w:r>
      <w:r w:rsidR="00D908A8" w:rsidRPr="00D908A8">
        <w:rPr>
          <w:sz w:val="24"/>
          <w:szCs w:val="24"/>
        </w:rPr>
        <w:t xml:space="preserve">.21. Использовать служебный сотовый телефон, переданный Исполнителю по акту приёма-передачи автотранспортного средства (автомобиль № 1) для оказания услуг по договору, исключительно в служебных целях в пределах установленных Заказчиком лимитов на сотовую связь.  </w:t>
      </w:r>
    </w:p>
    <w:p w:rsidR="00D908A8" w:rsidRPr="00D908A8" w:rsidRDefault="00345476" w:rsidP="00D908A8">
      <w:pPr>
        <w:widowControl/>
        <w:tabs>
          <w:tab w:val="left" w:pos="142"/>
        </w:tabs>
        <w:spacing w:line="240" w:lineRule="auto"/>
        <w:jc w:val="both"/>
        <w:rPr>
          <w:sz w:val="24"/>
          <w:szCs w:val="24"/>
        </w:rPr>
      </w:pPr>
      <w:r w:rsidRPr="00345476">
        <w:rPr>
          <w:sz w:val="24"/>
          <w:szCs w:val="24"/>
        </w:rPr>
        <w:t>7</w:t>
      </w:r>
      <w:r w:rsidR="00D908A8" w:rsidRPr="00D908A8">
        <w:rPr>
          <w:sz w:val="24"/>
          <w:szCs w:val="24"/>
        </w:rPr>
        <w:t>.22. Осуществлять выезд по указанию Заказчика в организацию, определенную Заказчиком, для мойки автотранспортного средства.</w:t>
      </w:r>
    </w:p>
    <w:p w:rsidR="00D908A8" w:rsidRPr="00D908A8" w:rsidRDefault="00345476" w:rsidP="00D908A8">
      <w:pPr>
        <w:widowControl/>
        <w:tabs>
          <w:tab w:val="left" w:pos="142"/>
        </w:tabs>
        <w:spacing w:line="240" w:lineRule="auto"/>
        <w:jc w:val="both"/>
        <w:rPr>
          <w:sz w:val="24"/>
          <w:szCs w:val="24"/>
        </w:rPr>
      </w:pPr>
      <w:r w:rsidRPr="00345476">
        <w:rPr>
          <w:sz w:val="24"/>
          <w:szCs w:val="24"/>
        </w:rPr>
        <w:t>7</w:t>
      </w:r>
      <w:r w:rsidR="00D908A8" w:rsidRPr="00D908A8">
        <w:rPr>
          <w:sz w:val="24"/>
          <w:szCs w:val="24"/>
        </w:rPr>
        <w:t>.23. 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D908A8" w:rsidRPr="00D908A8" w:rsidRDefault="00345476" w:rsidP="00D908A8">
      <w:pPr>
        <w:widowControl/>
        <w:spacing w:line="240" w:lineRule="auto"/>
        <w:jc w:val="both"/>
        <w:rPr>
          <w:sz w:val="24"/>
          <w:szCs w:val="24"/>
        </w:rPr>
      </w:pPr>
      <w:r>
        <w:rPr>
          <w:sz w:val="24"/>
          <w:szCs w:val="24"/>
        </w:rPr>
        <w:t>7</w:t>
      </w:r>
      <w:r w:rsidR="00D908A8" w:rsidRPr="00D908A8">
        <w:rPr>
          <w:sz w:val="24"/>
          <w:szCs w:val="24"/>
        </w:rPr>
        <w:t xml:space="preserve">.24. Ежемесячно, не позднее 5 (Пятого) числа месяца, следующего </w:t>
      </w:r>
      <w:proofErr w:type="gramStart"/>
      <w:r w:rsidR="00D908A8" w:rsidRPr="00D908A8">
        <w:rPr>
          <w:sz w:val="24"/>
          <w:szCs w:val="24"/>
        </w:rPr>
        <w:t>за</w:t>
      </w:r>
      <w:proofErr w:type="gramEnd"/>
      <w:r w:rsidR="00D908A8" w:rsidRPr="00D908A8">
        <w:rPr>
          <w:sz w:val="24"/>
          <w:szCs w:val="24"/>
        </w:rPr>
        <w:t xml:space="preserve"> </w:t>
      </w:r>
      <w:proofErr w:type="gramStart"/>
      <w:r w:rsidR="00D908A8" w:rsidRPr="00D908A8">
        <w:rPr>
          <w:sz w:val="24"/>
          <w:szCs w:val="24"/>
        </w:rPr>
        <w:t>расчетным</w:t>
      </w:r>
      <w:proofErr w:type="gramEnd"/>
      <w:r w:rsidR="00D908A8" w:rsidRPr="00D908A8">
        <w:rPr>
          <w:sz w:val="24"/>
          <w:szCs w:val="24"/>
        </w:rPr>
        <w:t>, представлять Заказчику счет, акт сдачи-приемки оказанных услуг.</w:t>
      </w:r>
    </w:p>
    <w:p w:rsidR="00D908A8" w:rsidRPr="00D908A8" w:rsidRDefault="00345476" w:rsidP="00D908A8">
      <w:pPr>
        <w:widowControl/>
        <w:spacing w:line="240" w:lineRule="auto"/>
        <w:jc w:val="both"/>
        <w:rPr>
          <w:sz w:val="24"/>
          <w:szCs w:val="24"/>
        </w:rPr>
      </w:pPr>
      <w:r w:rsidRPr="00345476">
        <w:rPr>
          <w:sz w:val="24"/>
          <w:szCs w:val="24"/>
        </w:rPr>
        <w:t>7</w:t>
      </w:r>
      <w:r w:rsidR="00D908A8" w:rsidRPr="00D908A8">
        <w:rPr>
          <w:sz w:val="24"/>
          <w:szCs w:val="24"/>
        </w:rPr>
        <w:t>.25.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D908A8" w:rsidRPr="00D908A8" w:rsidRDefault="00345476" w:rsidP="00D908A8">
      <w:pPr>
        <w:widowControl/>
        <w:spacing w:line="240" w:lineRule="auto"/>
        <w:jc w:val="both"/>
        <w:rPr>
          <w:sz w:val="24"/>
          <w:szCs w:val="24"/>
        </w:rPr>
      </w:pPr>
      <w:r w:rsidRPr="00345476">
        <w:rPr>
          <w:sz w:val="24"/>
          <w:szCs w:val="24"/>
        </w:rPr>
        <w:t>7</w:t>
      </w:r>
      <w:r w:rsidR="00D908A8" w:rsidRPr="00D908A8">
        <w:rPr>
          <w:sz w:val="24"/>
          <w:szCs w:val="24"/>
        </w:rPr>
        <w:t>.26. Соблюдать требования по пожарной, санитарной и экологической безопасности.</w:t>
      </w:r>
    </w:p>
    <w:p w:rsidR="00D908A8" w:rsidRPr="00345476" w:rsidRDefault="00345476" w:rsidP="00D908A8">
      <w:pPr>
        <w:widowControl/>
        <w:spacing w:line="240" w:lineRule="auto"/>
        <w:jc w:val="both"/>
        <w:rPr>
          <w:sz w:val="24"/>
          <w:szCs w:val="24"/>
        </w:rPr>
      </w:pPr>
      <w:r w:rsidRPr="00345476">
        <w:rPr>
          <w:sz w:val="24"/>
          <w:szCs w:val="24"/>
        </w:rPr>
        <w:t>7</w:t>
      </w:r>
      <w:r w:rsidR="00D908A8" w:rsidRPr="00D908A8">
        <w:rPr>
          <w:sz w:val="24"/>
          <w:szCs w:val="24"/>
        </w:rPr>
        <w:t xml:space="preserve">.27. Обеспечить соблюдение водителями </w:t>
      </w:r>
      <w:r>
        <w:rPr>
          <w:sz w:val="24"/>
          <w:szCs w:val="24"/>
        </w:rPr>
        <w:t xml:space="preserve">следующих </w:t>
      </w:r>
      <w:r w:rsidR="00D908A8" w:rsidRPr="00D908A8">
        <w:rPr>
          <w:sz w:val="24"/>
          <w:szCs w:val="24"/>
        </w:rPr>
        <w:t>правил пользован</w:t>
      </w:r>
      <w:r w:rsidRPr="00345476">
        <w:rPr>
          <w:sz w:val="24"/>
          <w:szCs w:val="24"/>
        </w:rPr>
        <w:t>ия автотранспортными средствами:</w:t>
      </w:r>
    </w:p>
    <w:p w:rsidR="00345476" w:rsidRPr="00345476" w:rsidRDefault="00345476" w:rsidP="00345476">
      <w:pPr>
        <w:widowControl/>
        <w:spacing w:line="240" w:lineRule="auto"/>
        <w:ind w:firstLine="708"/>
        <w:jc w:val="both"/>
        <w:rPr>
          <w:sz w:val="24"/>
          <w:szCs w:val="24"/>
        </w:rPr>
      </w:pPr>
      <w:r w:rsidRPr="00345476">
        <w:rPr>
          <w:sz w:val="24"/>
          <w:szCs w:val="24"/>
        </w:rPr>
        <w:t>Водитель, ответственный за эксплуатацию автомобиля, обязан:</w:t>
      </w:r>
    </w:p>
    <w:p w:rsidR="00345476" w:rsidRPr="00345476" w:rsidRDefault="00345476" w:rsidP="00345476">
      <w:pPr>
        <w:widowControl/>
        <w:spacing w:line="240" w:lineRule="auto"/>
        <w:jc w:val="both"/>
        <w:rPr>
          <w:sz w:val="24"/>
          <w:szCs w:val="24"/>
        </w:rPr>
      </w:pPr>
      <w:r w:rsidRPr="00345476">
        <w:rPr>
          <w:sz w:val="24"/>
          <w:szCs w:val="24"/>
        </w:rPr>
        <w:lastRenderedPageBreak/>
        <w:t>- использовать переданный автомобиль только по прямому назначению;</w:t>
      </w:r>
    </w:p>
    <w:p w:rsidR="00345476" w:rsidRPr="00345476" w:rsidRDefault="00345476" w:rsidP="00345476">
      <w:pPr>
        <w:widowControl/>
        <w:spacing w:line="240" w:lineRule="auto"/>
        <w:jc w:val="both"/>
        <w:rPr>
          <w:sz w:val="24"/>
          <w:szCs w:val="24"/>
        </w:rPr>
      </w:pPr>
      <w:r w:rsidRPr="00345476">
        <w:rPr>
          <w:sz w:val="24"/>
          <w:szCs w:val="24"/>
        </w:rPr>
        <w:t>- соблюдать установленные заводом-изготовителем автомобиля Правила и нормы технической эксплуатации автомобиля;</w:t>
      </w:r>
    </w:p>
    <w:p w:rsidR="00345476" w:rsidRPr="00345476" w:rsidRDefault="00345476" w:rsidP="00345476">
      <w:pPr>
        <w:widowControl/>
        <w:spacing w:line="240" w:lineRule="auto"/>
        <w:jc w:val="both"/>
        <w:rPr>
          <w:sz w:val="24"/>
          <w:szCs w:val="24"/>
        </w:rPr>
      </w:pPr>
      <w:r w:rsidRPr="00345476">
        <w:rPr>
          <w:sz w:val="24"/>
          <w:szCs w:val="24"/>
        </w:rPr>
        <w:t>- не эксплуатировать автомобиль в неисправном состоянии;</w:t>
      </w:r>
    </w:p>
    <w:p w:rsidR="00345476" w:rsidRPr="00345476" w:rsidRDefault="00345476" w:rsidP="00345476">
      <w:pPr>
        <w:widowControl/>
        <w:spacing w:line="240" w:lineRule="auto"/>
        <w:jc w:val="both"/>
        <w:rPr>
          <w:sz w:val="24"/>
          <w:szCs w:val="24"/>
        </w:rPr>
      </w:pPr>
      <w:r w:rsidRPr="00345476">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345476" w:rsidRPr="00345476" w:rsidRDefault="00345476" w:rsidP="00345476">
      <w:pPr>
        <w:widowControl/>
        <w:spacing w:line="240" w:lineRule="auto"/>
        <w:jc w:val="both"/>
        <w:rPr>
          <w:sz w:val="24"/>
          <w:szCs w:val="24"/>
        </w:rPr>
      </w:pPr>
      <w:r w:rsidRPr="00345476">
        <w:rPr>
          <w:sz w:val="24"/>
          <w:szCs w:val="24"/>
        </w:rPr>
        <w:t>- своевременно обновлять и в кратчайшие сроки сообщать Заказчику об изменении своих личных водительских документов;</w:t>
      </w:r>
    </w:p>
    <w:p w:rsidR="00345476" w:rsidRPr="00345476" w:rsidRDefault="00345476" w:rsidP="00345476">
      <w:pPr>
        <w:widowControl/>
        <w:spacing w:line="240" w:lineRule="auto"/>
        <w:jc w:val="both"/>
        <w:rPr>
          <w:sz w:val="24"/>
          <w:szCs w:val="24"/>
        </w:rPr>
      </w:pPr>
      <w:r w:rsidRPr="00345476">
        <w:rPr>
          <w:sz w:val="24"/>
          <w:szCs w:val="24"/>
        </w:rPr>
        <w:t>- содержать автомобиль в надлежащем порядке и чистоте;</w:t>
      </w:r>
    </w:p>
    <w:p w:rsidR="00345476" w:rsidRPr="00345476" w:rsidRDefault="00345476" w:rsidP="00345476">
      <w:pPr>
        <w:widowControl/>
        <w:spacing w:line="240" w:lineRule="auto"/>
        <w:jc w:val="both"/>
        <w:rPr>
          <w:sz w:val="24"/>
          <w:szCs w:val="24"/>
        </w:rPr>
      </w:pPr>
      <w:r w:rsidRPr="00345476">
        <w:rPr>
          <w:sz w:val="24"/>
          <w:szCs w:val="24"/>
        </w:rPr>
        <w:t xml:space="preserve">- оставлять автомобиль только на специально отведенных для стоянки/парковки автомобилей безопасных </w:t>
      </w:r>
      <w:proofErr w:type="gramStart"/>
      <w:r w:rsidRPr="00345476">
        <w:rPr>
          <w:sz w:val="24"/>
          <w:szCs w:val="24"/>
        </w:rPr>
        <w:t>местах</w:t>
      </w:r>
      <w:proofErr w:type="gramEnd"/>
      <w:r w:rsidRPr="00345476">
        <w:rPr>
          <w:sz w:val="24"/>
          <w:szCs w:val="24"/>
        </w:rPr>
        <w:t>;</w:t>
      </w:r>
    </w:p>
    <w:p w:rsidR="00345476" w:rsidRPr="00345476" w:rsidRDefault="00345476" w:rsidP="00345476">
      <w:pPr>
        <w:widowControl/>
        <w:spacing w:line="240" w:lineRule="auto"/>
        <w:jc w:val="both"/>
        <w:rPr>
          <w:sz w:val="24"/>
          <w:szCs w:val="24"/>
        </w:rPr>
      </w:pPr>
      <w:r w:rsidRPr="00345476">
        <w:rPr>
          <w:sz w:val="24"/>
          <w:szCs w:val="24"/>
        </w:rPr>
        <w:t>- строго соблюдать правила дорожного движения, включая скоростной режим;</w:t>
      </w:r>
    </w:p>
    <w:p w:rsidR="00345476" w:rsidRPr="00345476" w:rsidRDefault="00345476" w:rsidP="00345476">
      <w:pPr>
        <w:widowControl/>
        <w:spacing w:line="240" w:lineRule="auto"/>
        <w:jc w:val="both"/>
        <w:rPr>
          <w:sz w:val="24"/>
          <w:szCs w:val="24"/>
        </w:rPr>
      </w:pPr>
      <w:r w:rsidRPr="00345476">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345476" w:rsidRPr="00345476" w:rsidRDefault="00345476" w:rsidP="00345476">
      <w:pPr>
        <w:widowControl/>
        <w:spacing w:line="240" w:lineRule="auto"/>
        <w:jc w:val="both"/>
        <w:rPr>
          <w:sz w:val="24"/>
          <w:szCs w:val="24"/>
        </w:rPr>
      </w:pPr>
      <w:r w:rsidRPr="00345476">
        <w:rPr>
          <w:sz w:val="24"/>
          <w:szCs w:val="24"/>
        </w:rPr>
        <w:t>- не оставлять автомобиль без присмотра;</w:t>
      </w:r>
    </w:p>
    <w:p w:rsidR="00345476" w:rsidRPr="00345476" w:rsidRDefault="00345476" w:rsidP="00345476">
      <w:pPr>
        <w:widowControl/>
        <w:spacing w:line="240" w:lineRule="auto"/>
        <w:jc w:val="both"/>
        <w:rPr>
          <w:sz w:val="24"/>
          <w:szCs w:val="24"/>
        </w:rPr>
      </w:pPr>
      <w:r w:rsidRPr="00345476">
        <w:rPr>
          <w:sz w:val="24"/>
          <w:szCs w:val="24"/>
        </w:rPr>
        <w:t>- в обязательном порядке ставить автомобиль на сигнализацию при любых случаях выхода из салона;</w:t>
      </w:r>
    </w:p>
    <w:p w:rsidR="00345476" w:rsidRPr="00345476" w:rsidRDefault="00345476" w:rsidP="00345476">
      <w:pPr>
        <w:widowControl/>
        <w:spacing w:line="240" w:lineRule="auto"/>
        <w:jc w:val="both"/>
        <w:rPr>
          <w:sz w:val="24"/>
          <w:szCs w:val="24"/>
        </w:rPr>
      </w:pPr>
      <w:r w:rsidRPr="00345476">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345476" w:rsidRPr="00345476" w:rsidRDefault="00345476" w:rsidP="00345476">
      <w:pPr>
        <w:widowControl/>
        <w:spacing w:line="240" w:lineRule="auto"/>
        <w:jc w:val="both"/>
        <w:rPr>
          <w:sz w:val="24"/>
          <w:szCs w:val="24"/>
        </w:rPr>
      </w:pPr>
      <w:r w:rsidRPr="00345476">
        <w:rPr>
          <w:sz w:val="24"/>
          <w:szCs w:val="24"/>
        </w:rPr>
        <w:t>- категорически не допускать случаев неслужебного использования автомобиля в личных целях.</w:t>
      </w:r>
    </w:p>
    <w:p w:rsidR="00345476" w:rsidRPr="00345476" w:rsidRDefault="00345476" w:rsidP="00345476">
      <w:pPr>
        <w:widowControl/>
        <w:spacing w:line="240" w:lineRule="auto"/>
        <w:ind w:firstLine="708"/>
        <w:jc w:val="both"/>
        <w:rPr>
          <w:sz w:val="24"/>
          <w:szCs w:val="24"/>
        </w:rPr>
      </w:pPr>
    </w:p>
    <w:p w:rsidR="00345476" w:rsidRPr="00345476" w:rsidRDefault="00345476" w:rsidP="00345476">
      <w:pPr>
        <w:widowControl/>
        <w:spacing w:line="240" w:lineRule="auto"/>
        <w:ind w:firstLine="708"/>
        <w:jc w:val="both"/>
        <w:rPr>
          <w:sz w:val="24"/>
          <w:szCs w:val="24"/>
        </w:rPr>
      </w:pPr>
      <w:r w:rsidRPr="00345476">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345476" w:rsidRPr="00345476" w:rsidRDefault="00345476" w:rsidP="00345476">
      <w:pPr>
        <w:widowControl/>
        <w:spacing w:line="240" w:lineRule="auto"/>
        <w:ind w:firstLine="708"/>
        <w:jc w:val="both"/>
        <w:rPr>
          <w:sz w:val="24"/>
          <w:szCs w:val="24"/>
        </w:rPr>
      </w:pPr>
      <w:r w:rsidRPr="00345476">
        <w:rPr>
          <w:sz w:val="24"/>
          <w:szCs w:val="24"/>
        </w:rPr>
        <w:t>- незамедлительно вызвать на место дорожно-транспортного происшествия представителя ГИ</w:t>
      </w:r>
      <w:proofErr w:type="gramStart"/>
      <w:r w:rsidRPr="00345476">
        <w:rPr>
          <w:sz w:val="24"/>
          <w:szCs w:val="24"/>
        </w:rPr>
        <w:t>БДД дл</w:t>
      </w:r>
      <w:proofErr w:type="gramEnd"/>
      <w:r w:rsidRPr="00345476">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345476" w:rsidRPr="00345476" w:rsidRDefault="00345476" w:rsidP="00345476">
      <w:pPr>
        <w:widowControl/>
        <w:spacing w:line="240" w:lineRule="auto"/>
        <w:jc w:val="both"/>
        <w:rPr>
          <w:sz w:val="24"/>
          <w:szCs w:val="24"/>
        </w:rPr>
      </w:pPr>
      <w:r w:rsidRPr="00345476">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345476" w:rsidRPr="00345476" w:rsidRDefault="00345476" w:rsidP="00345476">
      <w:pPr>
        <w:widowControl/>
        <w:spacing w:line="240" w:lineRule="auto"/>
        <w:ind w:firstLine="708"/>
        <w:jc w:val="both"/>
        <w:rPr>
          <w:sz w:val="24"/>
          <w:szCs w:val="24"/>
        </w:rPr>
      </w:pPr>
    </w:p>
    <w:p w:rsidR="00345476" w:rsidRPr="00345476" w:rsidRDefault="00345476" w:rsidP="00345476">
      <w:pPr>
        <w:widowControl/>
        <w:spacing w:line="240" w:lineRule="auto"/>
        <w:jc w:val="both"/>
        <w:rPr>
          <w:sz w:val="24"/>
          <w:szCs w:val="24"/>
        </w:rPr>
      </w:pPr>
      <w:r w:rsidRPr="00345476">
        <w:rPr>
          <w:b/>
          <w:sz w:val="24"/>
          <w:szCs w:val="24"/>
        </w:rPr>
        <w:tab/>
      </w:r>
      <w:r w:rsidRPr="00345476">
        <w:rPr>
          <w:sz w:val="24"/>
          <w:szCs w:val="24"/>
        </w:rPr>
        <w:t>В целях безопасности управления, использования и эксплуатации автомобиля категорически запрещается:</w:t>
      </w:r>
    </w:p>
    <w:p w:rsidR="00345476" w:rsidRPr="00345476" w:rsidRDefault="00345476" w:rsidP="00345476">
      <w:pPr>
        <w:widowControl/>
        <w:spacing w:line="240" w:lineRule="auto"/>
        <w:jc w:val="both"/>
        <w:rPr>
          <w:sz w:val="24"/>
          <w:szCs w:val="24"/>
        </w:rPr>
      </w:pPr>
      <w:r w:rsidRPr="00345476">
        <w:rPr>
          <w:sz w:val="24"/>
          <w:szCs w:val="24"/>
        </w:rPr>
        <w:t>- осуществлять перевозку пассажиров, не являющихся работниками ФГБУ «АМП Каспийского моря»;</w:t>
      </w:r>
    </w:p>
    <w:p w:rsidR="00345476" w:rsidRPr="00345476" w:rsidRDefault="00345476" w:rsidP="00345476">
      <w:pPr>
        <w:widowControl/>
        <w:spacing w:line="240" w:lineRule="auto"/>
        <w:jc w:val="both"/>
        <w:rPr>
          <w:sz w:val="24"/>
          <w:szCs w:val="24"/>
        </w:rPr>
      </w:pPr>
      <w:r w:rsidRPr="00345476">
        <w:rPr>
          <w:sz w:val="24"/>
          <w:szCs w:val="24"/>
        </w:rPr>
        <w:t>- осуществлять перевозку грузов, не принадлежащих ФГБУ «АМП Каспийского моря»;</w:t>
      </w:r>
    </w:p>
    <w:p w:rsidR="00345476" w:rsidRPr="00345476" w:rsidRDefault="00345476" w:rsidP="00345476">
      <w:pPr>
        <w:widowControl/>
        <w:spacing w:line="240" w:lineRule="auto"/>
        <w:jc w:val="both"/>
        <w:rPr>
          <w:sz w:val="24"/>
          <w:szCs w:val="24"/>
        </w:rPr>
      </w:pPr>
      <w:r w:rsidRPr="00345476">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345476" w:rsidRPr="00345476" w:rsidRDefault="00345476" w:rsidP="00345476">
      <w:pPr>
        <w:widowControl/>
        <w:spacing w:line="240" w:lineRule="auto"/>
        <w:jc w:val="both"/>
        <w:rPr>
          <w:sz w:val="24"/>
          <w:szCs w:val="24"/>
        </w:rPr>
      </w:pPr>
      <w:r w:rsidRPr="00345476">
        <w:rPr>
          <w:sz w:val="24"/>
          <w:szCs w:val="24"/>
        </w:rPr>
        <w:t>- хранить тару из-под горючего, а также горючее и масла в автомобиле;</w:t>
      </w:r>
    </w:p>
    <w:p w:rsidR="00345476" w:rsidRPr="00345476" w:rsidRDefault="00345476" w:rsidP="00345476">
      <w:pPr>
        <w:widowControl/>
        <w:spacing w:line="240" w:lineRule="auto"/>
        <w:jc w:val="both"/>
        <w:rPr>
          <w:sz w:val="24"/>
          <w:szCs w:val="24"/>
        </w:rPr>
      </w:pPr>
      <w:r w:rsidRPr="00345476">
        <w:rPr>
          <w:sz w:val="24"/>
          <w:szCs w:val="24"/>
        </w:rPr>
        <w:t xml:space="preserve">- подзаряжать аккумуляторы непосредственно на автотранспортных </w:t>
      </w:r>
      <w:proofErr w:type="gramStart"/>
      <w:r w:rsidRPr="00345476">
        <w:rPr>
          <w:sz w:val="24"/>
          <w:szCs w:val="24"/>
        </w:rPr>
        <w:t>средствах</w:t>
      </w:r>
      <w:proofErr w:type="gramEnd"/>
      <w:r w:rsidRPr="00345476">
        <w:rPr>
          <w:sz w:val="24"/>
          <w:szCs w:val="24"/>
        </w:rPr>
        <w:t>;</w:t>
      </w:r>
    </w:p>
    <w:p w:rsidR="00345476" w:rsidRPr="00345476" w:rsidRDefault="00345476" w:rsidP="00345476">
      <w:pPr>
        <w:widowControl/>
        <w:spacing w:line="240" w:lineRule="auto"/>
        <w:jc w:val="both"/>
        <w:rPr>
          <w:sz w:val="24"/>
          <w:szCs w:val="24"/>
        </w:rPr>
      </w:pPr>
      <w:r w:rsidRPr="00345476">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345476" w:rsidRPr="00345476" w:rsidRDefault="00345476" w:rsidP="00345476">
      <w:pPr>
        <w:widowControl/>
        <w:spacing w:line="240" w:lineRule="auto"/>
        <w:jc w:val="both"/>
        <w:rPr>
          <w:sz w:val="24"/>
          <w:szCs w:val="24"/>
        </w:rPr>
      </w:pPr>
      <w:r w:rsidRPr="00345476">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345476" w:rsidRPr="00345476" w:rsidRDefault="00345476" w:rsidP="00345476">
      <w:pPr>
        <w:widowControl/>
        <w:spacing w:line="240" w:lineRule="auto"/>
        <w:jc w:val="both"/>
        <w:rPr>
          <w:sz w:val="24"/>
          <w:szCs w:val="24"/>
        </w:rPr>
      </w:pPr>
      <w:r w:rsidRPr="00345476">
        <w:rPr>
          <w:sz w:val="24"/>
          <w:szCs w:val="24"/>
        </w:rPr>
        <w:t>-</w:t>
      </w:r>
      <w:r w:rsidRPr="00345476">
        <w:rPr>
          <w:color w:val="333333"/>
          <w:sz w:val="24"/>
          <w:szCs w:val="24"/>
        </w:rPr>
        <w:t xml:space="preserve"> </w:t>
      </w:r>
      <w:r w:rsidRPr="00345476">
        <w:rPr>
          <w:sz w:val="24"/>
          <w:szCs w:val="24"/>
        </w:rPr>
        <w:t>передавать автомобиль в пользование третьим лицам; </w:t>
      </w:r>
    </w:p>
    <w:p w:rsidR="00345476" w:rsidRPr="00345476" w:rsidRDefault="00345476" w:rsidP="00345476">
      <w:pPr>
        <w:widowControl/>
        <w:spacing w:line="240" w:lineRule="auto"/>
        <w:jc w:val="both"/>
        <w:rPr>
          <w:sz w:val="24"/>
          <w:szCs w:val="24"/>
        </w:rPr>
      </w:pPr>
      <w:r w:rsidRPr="00345476">
        <w:rPr>
          <w:sz w:val="24"/>
          <w:szCs w:val="24"/>
        </w:rPr>
        <w:t>- курить в салоне автомобиля;</w:t>
      </w:r>
    </w:p>
    <w:p w:rsidR="00345476" w:rsidRPr="00345476" w:rsidRDefault="00345476" w:rsidP="00345476">
      <w:pPr>
        <w:widowControl/>
        <w:spacing w:line="240" w:lineRule="auto"/>
        <w:jc w:val="both"/>
        <w:rPr>
          <w:sz w:val="24"/>
          <w:szCs w:val="24"/>
        </w:rPr>
      </w:pPr>
      <w:r w:rsidRPr="00345476">
        <w:rPr>
          <w:sz w:val="24"/>
          <w:szCs w:val="24"/>
        </w:rPr>
        <w:t xml:space="preserve">- использовать в автомобиле любые нештатные и не предусмотренные руководством по эксплуатации автомобиля </w:t>
      </w:r>
      <w:r w:rsidRPr="00345476">
        <w:rPr>
          <w:color w:val="FF0000"/>
          <w:sz w:val="24"/>
          <w:szCs w:val="24"/>
        </w:rPr>
        <w:t xml:space="preserve"> </w:t>
      </w:r>
      <w:r w:rsidRPr="00345476">
        <w:rPr>
          <w:sz w:val="24"/>
          <w:szCs w:val="24"/>
        </w:rPr>
        <w:t>электроприборы.</w:t>
      </w: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F76165" w:rsidRDefault="00F76165" w:rsidP="00F76165">
      <w:pPr>
        <w:autoSpaceDE w:val="0"/>
        <w:autoSpaceDN w:val="0"/>
        <w:adjustRightInd w:val="0"/>
        <w:spacing w:line="240" w:lineRule="auto"/>
        <w:jc w:val="both"/>
        <w:rPr>
          <w:sz w:val="24"/>
          <w:szCs w:val="24"/>
        </w:rPr>
      </w:pPr>
      <w:r>
        <w:rPr>
          <w:sz w:val="24"/>
          <w:szCs w:val="24"/>
        </w:rPr>
        <w:t xml:space="preserve">Начальник </w:t>
      </w:r>
    </w:p>
    <w:p w:rsidR="00DE5F30" w:rsidRPr="00DE5F30" w:rsidRDefault="00F76165" w:rsidP="00345476">
      <w:pPr>
        <w:autoSpaceDE w:val="0"/>
        <w:autoSpaceDN w:val="0"/>
        <w:adjustRightInd w:val="0"/>
        <w:spacing w:line="240" w:lineRule="auto"/>
        <w:jc w:val="both"/>
        <w:rPr>
          <w:sz w:val="24"/>
          <w:szCs w:val="24"/>
        </w:rPr>
      </w:pPr>
      <w:r>
        <w:rPr>
          <w:sz w:val="24"/>
          <w:szCs w:val="24"/>
        </w:rPr>
        <w:t>административно-хозяйственного отдела</w:t>
      </w:r>
      <w:r>
        <w:rPr>
          <w:sz w:val="24"/>
          <w:szCs w:val="24"/>
        </w:rPr>
        <w:tab/>
        <w:t xml:space="preserve">                                                      </w:t>
      </w:r>
      <w:r w:rsidR="00E330D8">
        <w:rPr>
          <w:sz w:val="24"/>
          <w:szCs w:val="24"/>
        </w:rPr>
        <w:t xml:space="preserve">                    С.П. Кадодов</w:t>
      </w:r>
    </w:p>
    <w:p w:rsidR="00F42049" w:rsidRPr="007D7926" w:rsidRDefault="00F42049" w:rsidP="00F42049">
      <w:pPr>
        <w:autoSpaceDE w:val="0"/>
        <w:autoSpaceDN w:val="0"/>
        <w:adjustRightInd w:val="0"/>
        <w:spacing w:line="240" w:lineRule="auto"/>
        <w:rPr>
          <w:b/>
          <w:sz w:val="24"/>
          <w:szCs w:val="24"/>
        </w:rPr>
      </w:pPr>
    </w:p>
    <w:sectPr w:rsidR="00F42049" w:rsidRPr="007D7926" w:rsidSect="00F52DA5">
      <w:headerReference w:type="even" r:id="rId13"/>
      <w:headerReference w:type="default" r:id="rId14"/>
      <w:pgSz w:w="11906" w:h="16838"/>
      <w:pgMar w:top="1134" w:right="567"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31" w:rsidRDefault="00D92B31" w:rsidP="00A61F85">
      <w:pPr>
        <w:spacing w:line="240" w:lineRule="auto"/>
      </w:pPr>
      <w:r>
        <w:separator/>
      </w:r>
    </w:p>
  </w:endnote>
  <w:endnote w:type="continuationSeparator" w:id="0">
    <w:p w:rsidR="00D92B31" w:rsidRDefault="00D92B3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31" w:rsidRDefault="00D92B31" w:rsidP="00A61F85">
      <w:pPr>
        <w:spacing w:line="240" w:lineRule="auto"/>
      </w:pPr>
      <w:r>
        <w:separator/>
      </w:r>
    </w:p>
  </w:footnote>
  <w:footnote w:type="continuationSeparator" w:id="0">
    <w:p w:rsidR="00D92B31" w:rsidRDefault="00D92B3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007D" w:rsidRDefault="005200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70D1F">
      <w:rPr>
        <w:rStyle w:val="a5"/>
        <w:noProof/>
      </w:rPr>
      <w:t>29</w:t>
    </w:r>
    <w:r>
      <w:rPr>
        <w:rStyle w:val="a5"/>
      </w:rPr>
      <w:fldChar w:fldCharType="end"/>
    </w:r>
  </w:p>
  <w:p w:rsidR="0052007D" w:rsidRDefault="005200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2">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1">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1">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25">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26">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0"/>
  </w:num>
  <w:num w:numId="4">
    <w:abstractNumId w:val="27"/>
  </w:num>
  <w:num w:numId="5">
    <w:abstractNumId w:val="5"/>
  </w:num>
  <w:num w:numId="6">
    <w:abstractNumId w:val="26"/>
  </w:num>
  <w:num w:numId="7">
    <w:abstractNumId w:val="17"/>
  </w:num>
  <w:num w:numId="8">
    <w:abstractNumId w:val="2"/>
  </w:num>
  <w:num w:numId="9">
    <w:abstractNumId w:val="11"/>
  </w:num>
  <w:num w:numId="10">
    <w:abstractNumId w:val="15"/>
  </w:num>
  <w:num w:numId="11">
    <w:abstractNumId w:val="7"/>
  </w:num>
  <w:num w:numId="12">
    <w:abstractNumId w:val="28"/>
  </w:num>
  <w:num w:numId="13">
    <w:abstractNumId w:val="23"/>
  </w:num>
  <w:num w:numId="14">
    <w:abstractNumId w:val="19"/>
  </w:num>
  <w:num w:numId="15">
    <w:abstractNumId w:val="4"/>
  </w:num>
  <w:num w:numId="16">
    <w:abstractNumId w:val="18"/>
  </w:num>
  <w:num w:numId="17">
    <w:abstractNumId w:val="22"/>
  </w:num>
  <w:num w:numId="18">
    <w:abstractNumId w:val="10"/>
  </w:num>
  <w:num w:numId="19">
    <w:abstractNumId w:val="25"/>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6"/>
  </w:num>
  <w:num w:numId="31">
    <w:abstractNumId w:val="21"/>
  </w:num>
  <w:num w:numId="32">
    <w:abstractNumId w:val="3"/>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F44"/>
    <w:rsid w:val="00001218"/>
    <w:rsid w:val="0000146C"/>
    <w:rsid w:val="00002D16"/>
    <w:rsid w:val="00002FDD"/>
    <w:rsid w:val="000035D0"/>
    <w:rsid w:val="00005EFC"/>
    <w:rsid w:val="00006445"/>
    <w:rsid w:val="00006BB0"/>
    <w:rsid w:val="000101E4"/>
    <w:rsid w:val="00010FC4"/>
    <w:rsid w:val="000111C4"/>
    <w:rsid w:val="00012F4B"/>
    <w:rsid w:val="000148B2"/>
    <w:rsid w:val="00015C93"/>
    <w:rsid w:val="00016958"/>
    <w:rsid w:val="00017640"/>
    <w:rsid w:val="00020AA9"/>
    <w:rsid w:val="00020BCE"/>
    <w:rsid w:val="00021476"/>
    <w:rsid w:val="000218A0"/>
    <w:rsid w:val="000229A8"/>
    <w:rsid w:val="00022CF6"/>
    <w:rsid w:val="00024861"/>
    <w:rsid w:val="00024AEF"/>
    <w:rsid w:val="00025620"/>
    <w:rsid w:val="0002594B"/>
    <w:rsid w:val="000275BB"/>
    <w:rsid w:val="00030DC3"/>
    <w:rsid w:val="00030EFE"/>
    <w:rsid w:val="00031437"/>
    <w:rsid w:val="00031690"/>
    <w:rsid w:val="00032AAD"/>
    <w:rsid w:val="000337A6"/>
    <w:rsid w:val="00034121"/>
    <w:rsid w:val="000346F3"/>
    <w:rsid w:val="00035906"/>
    <w:rsid w:val="000359DB"/>
    <w:rsid w:val="00035CF7"/>
    <w:rsid w:val="00036000"/>
    <w:rsid w:val="000363D2"/>
    <w:rsid w:val="00036AF8"/>
    <w:rsid w:val="000376D3"/>
    <w:rsid w:val="00037799"/>
    <w:rsid w:val="00037875"/>
    <w:rsid w:val="000409AA"/>
    <w:rsid w:val="00040A23"/>
    <w:rsid w:val="000417FF"/>
    <w:rsid w:val="000420D2"/>
    <w:rsid w:val="00043FCA"/>
    <w:rsid w:val="00044FE1"/>
    <w:rsid w:val="00044FFF"/>
    <w:rsid w:val="0004503C"/>
    <w:rsid w:val="000451AE"/>
    <w:rsid w:val="00045E17"/>
    <w:rsid w:val="00046940"/>
    <w:rsid w:val="00046E2D"/>
    <w:rsid w:val="00047C04"/>
    <w:rsid w:val="0005035E"/>
    <w:rsid w:val="00050985"/>
    <w:rsid w:val="00050BF3"/>
    <w:rsid w:val="00051082"/>
    <w:rsid w:val="00051CD2"/>
    <w:rsid w:val="000527C2"/>
    <w:rsid w:val="00052B30"/>
    <w:rsid w:val="00052D94"/>
    <w:rsid w:val="00053A35"/>
    <w:rsid w:val="000542EE"/>
    <w:rsid w:val="000553A9"/>
    <w:rsid w:val="000558CE"/>
    <w:rsid w:val="00055E99"/>
    <w:rsid w:val="00056379"/>
    <w:rsid w:val="000610D9"/>
    <w:rsid w:val="00061F4C"/>
    <w:rsid w:val="00062BD2"/>
    <w:rsid w:val="00062F8C"/>
    <w:rsid w:val="000630ED"/>
    <w:rsid w:val="0006458C"/>
    <w:rsid w:val="00065447"/>
    <w:rsid w:val="00065925"/>
    <w:rsid w:val="00066427"/>
    <w:rsid w:val="000664D7"/>
    <w:rsid w:val="00066F90"/>
    <w:rsid w:val="00067170"/>
    <w:rsid w:val="000677C6"/>
    <w:rsid w:val="000709CC"/>
    <w:rsid w:val="00071628"/>
    <w:rsid w:val="000724D6"/>
    <w:rsid w:val="00072771"/>
    <w:rsid w:val="000732D3"/>
    <w:rsid w:val="000738B4"/>
    <w:rsid w:val="00074296"/>
    <w:rsid w:val="00075A52"/>
    <w:rsid w:val="00075DB9"/>
    <w:rsid w:val="00076AB5"/>
    <w:rsid w:val="00076EAC"/>
    <w:rsid w:val="00076F77"/>
    <w:rsid w:val="00077498"/>
    <w:rsid w:val="00077B12"/>
    <w:rsid w:val="00081482"/>
    <w:rsid w:val="00081937"/>
    <w:rsid w:val="00083CF9"/>
    <w:rsid w:val="0008442B"/>
    <w:rsid w:val="00084945"/>
    <w:rsid w:val="00084D78"/>
    <w:rsid w:val="00084EBD"/>
    <w:rsid w:val="000864B1"/>
    <w:rsid w:val="00086631"/>
    <w:rsid w:val="00087B1A"/>
    <w:rsid w:val="0009110F"/>
    <w:rsid w:val="00091661"/>
    <w:rsid w:val="00091CDC"/>
    <w:rsid w:val="000924E2"/>
    <w:rsid w:val="00092EB8"/>
    <w:rsid w:val="00093AD8"/>
    <w:rsid w:val="00094C3F"/>
    <w:rsid w:val="00094DB7"/>
    <w:rsid w:val="00095984"/>
    <w:rsid w:val="00095B0A"/>
    <w:rsid w:val="000968A5"/>
    <w:rsid w:val="00096B60"/>
    <w:rsid w:val="00096D8A"/>
    <w:rsid w:val="00097118"/>
    <w:rsid w:val="000971DF"/>
    <w:rsid w:val="000A01D4"/>
    <w:rsid w:val="000A0661"/>
    <w:rsid w:val="000A0A4B"/>
    <w:rsid w:val="000A0FB3"/>
    <w:rsid w:val="000A138E"/>
    <w:rsid w:val="000A1622"/>
    <w:rsid w:val="000A3A95"/>
    <w:rsid w:val="000A3AF8"/>
    <w:rsid w:val="000A3D36"/>
    <w:rsid w:val="000A4889"/>
    <w:rsid w:val="000A548E"/>
    <w:rsid w:val="000A596F"/>
    <w:rsid w:val="000A5E6E"/>
    <w:rsid w:val="000A5F1A"/>
    <w:rsid w:val="000A624E"/>
    <w:rsid w:val="000A776A"/>
    <w:rsid w:val="000A7C48"/>
    <w:rsid w:val="000B0B36"/>
    <w:rsid w:val="000B0C5C"/>
    <w:rsid w:val="000B1996"/>
    <w:rsid w:val="000B1C20"/>
    <w:rsid w:val="000B2307"/>
    <w:rsid w:val="000B3854"/>
    <w:rsid w:val="000B3C2D"/>
    <w:rsid w:val="000B4836"/>
    <w:rsid w:val="000B54B0"/>
    <w:rsid w:val="000B58CD"/>
    <w:rsid w:val="000B634C"/>
    <w:rsid w:val="000B6A13"/>
    <w:rsid w:val="000B76D5"/>
    <w:rsid w:val="000B7A92"/>
    <w:rsid w:val="000B7DB9"/>
    <w:rsid w:val="000C10A2"/>
    <w:rsid w:val="000C2514"/>
    <w:rsid w:val="000C25DF"/>
    <w:rsid w:val="000C2B7F"/>
    <w:rsid w:val="000C32A1"/>
    <w:rsid w:val="000C506B"/>
    <w:rsid w:val="000C5461"/>
    <w:rsid w:val="000C6756"/>
    <w:rsid w:val="000C71F0"/>
    <w:rsid w:val="000C7EEE"/>
    <w:rsid w:val="000D07E9"/>
    <w:rsid w:val="000D0CB4"/>
    <w:rsid w:val="000D0ED0"/>
    <w:rsid w:val="000D292E"/>
    <w:rsid w:val="000D3C32"/>
    <w:rsid w:val="000D3D51"/>
    <w:rsid w:val="000D4A42"/>
    <w:rsid w:val="000D5496"/>
    <w:rsid w:val="000D57B2"/>
    <w:rsid w:val="000D5DED"/>
    <w:rsid w:val="000D6882"/>
    <w:rsid w:val="000D6993"/>
    <w:rsid w:val="000D6B3B"/>
    <w:rsid w:val="000D73D5"/>
    <w:rsid w:val="000D7D7D"/>
    <w:rsid w:val="000E07A8"/>
    <w:rsid w:val="000E0BFA"/>
    <w:rsid w:val="000E19EC"/>
    <w:rsid w:val="000E486F"/>
    <w:rsid w:val="000E50C0"/>
    <w:rsid w:val="000E5BFF"/>
    <w:rsid w:val="000E66C9"/>
    <w:rsid w:val="000E6CAB"/>
    <w:rsid w:val="000E72BB"/>
    <w:rsid w:val="000F10AA"/>
    <w:rsid w:val="000F1BDA"/>
    <w:rsid w:val="000F29AF"/>
    <w:rsid w:val="000F2F3A"/>
    <w:rsid w:val="000F3FD1"/>
    <w:rsid w:val="000F45B1"/>
    <w:rsid w:val="000F4A87"/>
    <w:rsid w:val="000F5245"/>
    <w:rsid w:val="000F5363"/>
    <w:rsid w:val="000F673D"/>
    <w:rsid w:val="000F6958"/>
    <w:rsid w:val="000F7A6A"/>
    <w:rsid w:val="00101A65"/>
    <w:rsid w:val="0010296E"/>
    <w:rsid w:val="0010495D"/>
    <w:rsid w:val="00104CC4"/>
    <w:rsid w:val="00104E67"/>
    <w:rsid w:val="001051FC"/>
    <w:rsid w:val="00105418"/>
    <w:rsid w:val="00105BF7"/>
    <w:rsid w:val="00105CAB"/>
    <w:rsid w:val="0010777C"/>
    <w:rsid w:val="0011038E"/>
    <w:rsid w:val="001115AF"/>
    <w:rsid w:val="00111837"/>
    <w:rsid w:val="001122C1"/>
    <w:rsid w:val="00112AC2"/>
    <w:rsid w:val="001137E1"/>
    <w:rsid w:val="00113C4F"/>
    <w:rsid w:val="00113FB4"/>
    <w:rsid w:val="00113FD1"/>
    <w:rsid w:val="00114B7C"/>
    <w:rsid w:val="00114BEC"/>
    <w:rsid w:val="0011546D"/>
    <w:rsid w:val="001162FE"/>
    <w:rsid w:val="00117374"/>
    <w:rsid w:val="001176DA"/>
    <w:rsid w:val="0011783B"/>
    <w:rsid w:val="00117DAB"/>
    <w:rsid w:val="001207CB"/>
    <w:rsid w:val="00120C5B"/>
    <w:rsid w:val="00120FA8"/>
    <w:rsid w:val="00121102"/>
    <w:rsid w:val="00122D68"/>
    <w:rsid w:val="001240EE"/>
    <w:rsid w:val="001243CD"/>
    <w:rsid w:val="00124632"/>
    <w:rsid w:val="0012484F"/>
    <w:rsid w:val="00125779"/>
    <w:rsid w:val="001259FD"/>
    <w:rsid w:val="00125CD4"/>
    <w:rsid w:val="00125E20"/>
    <w:rsid w:val="00126E69"/>
    <w:rsid w:val="00126F1C"/>
    <w:rsid w:val="00127204"/>
    <w:rsid w:val="00130DA3"/>
    <w:rsid w:val="00131421"/>
    <w:rsid w:val="00131B8C"/>
    <w:rsid w:val="00132049"/>
    <w:rsid w:val="00132B08"/>
    <w:rsid w:val="001336E2"/>
    <w:rsid w:val="00134EFE"/>
    <w:rsid w:val="00135E11"/>
    <w:rsid w:val="0013606F"/>
    <w:rsid w:val="001372FA"/>
    <w:rsid w:val="00137365"/>
    <w:rsid w:val="001403AD"/>
    <w:rsid w:val="00140FF6"/>
    <w:rsid w:val="0014116F"/>
    <w:rsid w:val="001423FD"/>
    <w:rsid w:val="0014261C"/>
    <w:rsid w:val="00142B07"/>
    <w:rsid w:val="00143C34"/>
    <w:rsid w:val="001443FF"/>
    <w:rsid w:val="001444B4"/>
    <w:rsid w:val="00144DF0"/>
    <w:rsid w:val="00145475"/>
    <w:rsid w:val="00145481"/>
    <w:rsid w:val="0014568A"/>
    <w:rsid w:val="00146112"/>
    <w:rsid w:val="00147349"/>
    <w:rsid w:val="001474E6"/>
    <w:rsid w:val="001500DC"/>
    <w:rsid w:val="0015024A"/>
    <w:rsid w:val="00151517"/>
    <w:rsid w:val="00151BB3"/>
    <w:rsid w:val="001545FA"/>
    <w:rsid w:val="001549A0"/>
    <w:rsid w:val="001559F8"/>
    <w:rsid w:val="00155D28"/>
    <w:rsid w:val="00155EB8"/>
    <w:rsid w:val="00155F6F"/>
    <w:rsid w:val="00155FB3"/>
    <w:rsid w:val="0015664D"/>
    <w:rsid w:val="00156BCD"/>
    <w:rsid w:val="00157556"/>
    <w:rsid w:val="001578D3"/>
    <w:rsid w:val="00161AAE"/>
    <w:rsid w:val="00161FDB"/>
    <w:rsid w:val="001629D1"/>
    <w:rsid w:val="00162AB6"/>
    <w:rsid w:val="00162B69"/>
    <w:rsid w:val="00163E86"/>
    <w:rsid w:val="00163EB8"/>
    <w:rsid w:val="00163F0E"/>
    <w:rsid w:val="00164B23"/>
    <w:rsid w:val="001657AF"/>
    <w:rsid w:val="00166624"/>
    <w:rsid w:val="0016684F"/>
    <w:rsid w:val="00166AE6"/>
    <w:rsid w:val="00166EC6"/>
    <w:rsid w:val="0016713F"/>
    <w:rsid w:val="00167889"/>
    <w:rsid w:val="0017004A"/>
    <w:rsid w:val="001703F4"/>
    <w:rsid w:val="00170FA3"/>
    <w:rsid w:val="001711F1"/>
    <w:rsid w:val="00171610"/>
    <w:rsid w:val="0017297A"/>
    <w:rsid w:val="001729D8"/>
    <w:rsid w:val="00174134"/>
    <w:rsid w:val="00174F7E"/>
    <w:rsid w:val="0017699C"/>
    <w:rsid w:val="00176BC9"/>
    <w:rsid w:val="001815EE"/>
    <w:rsid w:val="00182808"/>
    <w:rsid w:val="00182B39"/>
    <w:rsid w:val="00182BF0"/>
    <w:rsid w:val="00182D5A"/>
    <w:rsid w:val="00183483"/>
    <w:rsid w:val="00184C93"/>
    <w:rsid w:val="00186B2C"/>
    <w:rsid w:val="0019073A"/>
    <w:rsid w:val="00190C9E"/>
    <w:rsid w:val="00191A04"/>
    <w:rsid w:val="00192021"/>
    <w:rsid w:val="00192064"/>
    <w:rsid w:val="001929D4"/>
    <w:rsid w:val="00192A39"/>
    <w:rsid w:val="0019332E"/>
    <w:rsid w:val="001933DF"/>
    <w:rsid w:val="001940ED"/>
    <w:rsid w:val="00194C57"/>
    <w:rsid w:val="001958A5"/>
    <w:rsid w:val="001979ED"/>
    <w:rsid w:val="00197AB3"/>
    <w:rsid w:val="00197EE5"/>
    <w:rsid w:val="001A09AA"/>
    <w:rsid w:val="001A0FA6"/>
    <w:rsid w:val="001A1344"/>
    <w:rsid w:val="001A272E"/>
    <w:rsid w:val="001A2883"/>
    <w:rsid w:val="001A28B0"/>
    <w:rsid w:val="001A35C5"/>
    <w:rsid w:val="001A3754"/>
    <w:rsid w:val="001A38DD"/>
    <w:rsid w:val="001A4821"/>
    <w:rsid w:val="001A4E51"/>
    <w:rsid w:val="001A4F30"/>
    <w:rsid w:val="001A5444"/>
    <w:rsid w:val="001A59A7"/>
    <w:rsid w:val="001A5F39"/>
    <w:rsid w:val="001A6272"/>
    <w:rsid w:val="001A64A2"/>
    <w:rsid w:val="001A6920"/>
    <w:rsid w:val="001A73EB"/>
    <w:rsid w:val="001A76CA"/>
    <w:rsid w:val="001A7CF1"/>
    <w:rsid w:val="001A7E0E"/>
    <w:rsid w:val="001B0192"/>
    <w:rsid w:val="001B0EA5"/>
    <w:rsid w:val="001B1845"/>
    <w:rsid w:val="001B1865"/>
    <w:rsid w:val="001B1B21"/>
    <w:rsid w:val="001B3D72"/>
    <w:rsid w:val="001B4332"/>
    <w:rsid w:val="001B4346"/>
    <w:rsid w:val="001B598C"/>
    <w:rsid w:val="001B6005"/>
    <w:rsid w:val="001B68BC"/>
    <w:rsid w:val="001B71D9"/>
    <w:rsid w:val="001C07BE"/>
    <w:rsid w:val="001C18ED"/>
    <w:rsid w:val="001C1DDA"/>
    <w:rsid w:val="001C2056"/>
    <w:rsid w:val="001C2A7F"/>
    <w:rsid w:val="001C2E9A"/>
    <w:rsid w:val="001C3051"/>
    <w:rsid w:val="001C3169"/>
    <w:rsid w:val="001C4A07"/>
    <w:rsid w:val="001C4A77"/>
    <w:rsid w:val="001C58EF"/>
    <w:rsid w:val="001C640E"/>
    <w:rsid w:val="001C7D25"/>
    <w:rsid w:val="001D0255"/>
    <w:rsid w:val="001D1C60"/>
    <w:rsid w:val="001D3C6D"/>
    <w:rsid w:val="001D3CAC"/>
    <w:rsid w:val="001D4B3A"/>
    <w:rsid w:val="001D602C"/>
    <w:rsid w:val="001D7EB6"/>
    <w:rsid w:val="001E1770"/>
    <w:rsid w:val="001E1C9A"/>
    <w:rsid w:val="001E1E01"/>
    <w:rsid w:val="001E2C99"/>
    <w:rsid w:val="001E2FB3"/>
    <w:rsid w:val="001E39AA"/>
    <w:rsid w:val="001E3B86"/>
    <w:rsid w:val="001E4419"/>
    <w:rsid w:val="001E4AF6"/>
    <w:rsid w:val="001E604D"/>
    <w:rsid w:val="001E68F0"/>
    <w:rsid w:val="001F02B0"/>
    <w:rsid w:val="001F1190"/>
    <w:rsid w:val="001F1E45"/>
    <w:rsid w:val="001F3BB7"/>
    <w:rsid w:val="001F63E6"/>
    <w:rsid w:val="001F7508"/>
    <w:rsid w:val="001F7FA7"/>
    <w:rsid w:val="0020063A"/>
    <w:rsid w:val="00200A09"/>
    <w:rsid w:val="00201906"/>
    <w:rsid w:val="0020442B"/>
    <w:rsid w:val="00204A5E"/>
    <w:rsid w:val="00204C2C"/>
    <w:rsid w:val="00205B12"/>
    <w:rsid w:val="00205CD2"/>
    <w:rsid w:val="00206679"/>
    <w:rsid w:val="002073C2"/>
    <w:rsid w:val="00207B69"/>
    <w:rsid w:val="00210218"/>
    <w:rsid w:val="0021088A"/>
    <w:rsid w:val="00213BF7"/>
    <w:rsid w:val="002141A8"/>
    <w:rsid w:val="002150EC"/>
    <w:rsid w:val="0021522F"/>
    <w:rsid w:val="00215296"/>
    <w:rsid w:val="00215407"/>
    <w:rsid w:val="002156E2"/>
    <w:rsid w:val="00215964"/>
    <w:rsid w:val="00216387"/>
    <w:rsid w:val="00217AD7"/>
    <w:rsid w:val="00217CB3"/>
    <w:rsid w:val="00220B57"/>
    <w:rsid w:val="0022178B"/>
    <w:rsid w:val="00221936"/>
    <w:rsid w:val="00221A4B"/>
    <w:rsid w:val="00221F05"/>
    <w:rsid w:val="00223447"/>
    <w:rsid w:val="002235D2"/>
    <w:rsid w:val="00223D94"/>
    <w:rsid w:val="00224058"/>
    <w:rsid w:val="00224763"/>
    <w:rsid w:val="00224A7D"/>
    <w:rsid w:val="00225115"/>
    <w:rsid w:val="002259D1"/>
    <w:rsid w:val="0022795E"/>
    <w:rsid w:val="002322BB"/>
    <w:rsid w:val="00232E0A"/>
    <w:rsid w:val="002350D0"/>
    <w:rsid w:val="00235458"/>
    <w:rsid w:val="0023644E"/>
    <w:rsid w:val="00237588"/>
    <w:rsid w:val="00237B16"/>
    <w:rsid w:val="0024049A"/>
    <w:rsid w:val="00240788"/>
    <w:rsid w:val="002407A0"/>
    <w:rsid w:val="00240A4E"/>
    <w:rsid w:val="00240EAA"/>
    <w:rsid w:val="00244A98"/>
    <w:rsid w:val="00244C73"/>
    <w:rsid w:val="00246524"/>
    <w:rsid w:val="00246E60"/>
    <w:rsid w:val="00246EA5"/>
    <w:rsid w:val="00246EAE"/>
    <w:rsid w:val="00247FEC"/>
    <w:rsid w:val="002500A3"/>
    <w:rsid w:val="002507B7"/>
    <w:rsid w:val="00250898"/>
    <w:rsid w:val="00250B15"/>
    <w:rsid w:val="00251172"/>
    <w:rsid w:val="002515B2"/>
    <w:rsid w:val="002515FB"/>
    <w:rsid w:val="00252063"/>
    <w:rsid w:val="00252293"/>
    <w:rsid w:val="00252678"/>
    <w:rsid w:val="00252879"/>
    <w:rsid w:val="0025287F"/>
    <w:rsid w:val="002529BD"/>
    <w:rsid w:val="002531F5"/>
    <w:rsid w:val="00253287"/>
    <w:rsid w:val="00253346"/>
    <w:rsid w:val="00253A70"/>
    <w:rsid w:val="00253B06"/>
    <w:rsid w:val="0025704E"/>
    <w:rsid w:val="002571CC"/>
    <w:rsid w:val="00257E0E"/>
    <w:rsid w:val="002600C5"/>
    <w:rsid w:val="00260B1D"/>
    <w:rsid w:val="00260C7E"/>
    <w:rsid w:val="002626CC"/>
    <w:rsid w:val="0026384E"/>
    <w:rsid w:val="00263B8F"/>
    <w:rsid w:val="00264305"/>
    <w:rsid w:val="0026446E"/>
    <w:rsid w:val="0026461B"/>
    <w:rsid w:val="0026462A"/>
    <w:rsid w:val="00264790"/>
    <w:rsid w:val="002647BA"/>
    <w:rsid w:val="00264B8B"/>
    <w:rsid w:val="00264C7B"/>
    <w:rsid w:val="0026602A"/>
    <w:rsid w:val="002666D3"/>
    <w:rsid w:val="0027042F"/>
    <w:rsid w:val="00270D6F"/>
    <w:rsid w:val="00272450"/>
    <w:rsid w:val="00274B57"/>
    <w:rsid w:val="00274D77"/>
    <w:rsid w:val="002772C3"/>
    <w:rsid w:val="00277415"/>
    <w:rsid w:val="002777BC"/>
    <w:rsid w:val="00277CF3"/>
    <w:rsid w:val="002810E7"/>
    <w:rsid w:val="00282207"/>
    <w:rsid w:val="00282871"/>
    <w:rsid w:val="00283050"/>
    <w:rsid w:val="00283119"/>
    <w:rsid w:val="00283753"/>
    <w:rsid w:val="00283C93"/>
    <w:rsid w:val="00284631"/>
    <w:rsid w:val="002846CA"/>
    <w:rsid w:val="0028510C"/>
    <w:rsid w:val="00285D9B"/>
    <w:rsid w:val="0028723C"/>
    <w:rsid w:val="002872A5"/>
    <w:rsid w:val="0028733A"/>
    <w:rsid w:val="00287EDA"/>
    <w:rsid w:val="00291022"/>
    <w:rsid w:val="002913F6"/>
    <w:rsid w:val="002920D8"/>
    <w:rsid w:val="00292509"/>
    <w:rsid w:val="00292CBE"/>
    <w:rsid w:val="00293BBB"/>
    <w:rsid w:val="0029490D"/>
    <w:rsid w:val="00294920"/>
    <w:rsid w:val="00294EE7"/>
    <w:rsid w:val="00295248"/>
    <w:rsid w:val="0029527B"/>
    <w:rsid w:val="0029694E"/>
    <w:rsid w:val="00296B52"/>
    <w:rsid w:val="00296C34"/>
    <w:rsid w:val="002975BD"/>
    <w:rsid w:val="002A0BF2"/>
    <w:rsid w:val="002A0CDE"/>
    <w:rsid w:val="002A18AF"/>
    <w:rsid w:val="002A1B5D"/>
    <w:rsid w:val="002A1DBD"/>
    <w:rsid w:val="002A1F36"/>
    <w:rsid w:val="002A24B1"/>
    <w:rsid w:val="002A292B"/>
    <w:rsid w:val="002A2958"/>
    <w:rsid w:val="002A2FF0"/>
    <w:rsid w:val="002A30CB"/>
    <w:rsid w:val="002A31A0"/>
    <w:rsid w:val="002A4278"/>
    <w:rsid w:val="002A53AF"/>
    <w:rsid w:val="002A63A9"/>
    <w:rsid w:val="002A66F7"/>
    <w:rsid w:val="002A6FEB"/>
    <w:rsid w:val="002A730B"/>
    <w:rsid w:val="002B0264"/>
    <w:rsid w:val="002B08A3"/>
    <w:rsid w:val="002B0956"/>
    <w:rsid w:val="002B1125"/>
    <w:rsid w:val="002B12F0"/>
    <w:rsid w:val="002B1389"/>
    <w:rsid w:val="002B1F75"/>
    <w:rsid w:val="002B2EFA"/>
    <w:rsid w:val="002B3671"/>
    <w:rsid w:val="002B380F"/>
    <w:rsid w:val="002B3A78"/>
    <w:rsid w:val="002B3D04"/>
    <w:rsid w:val="002B45E0"/>
    <w:rsid w:val="002B55E3"/>
    <w:rsid w:val="002B5B4D"/>
    <w:rsid w:val="002B6DB8"/>
    <w:rsid w:val="002B6FB6"/>
    <w:rsid w:val="002B7062"/>
    <w:rsid w:val="002B7C48"/>
    <w:rsid w:val="002C02B1"/>
    <w:rsid w:val="002C24E3"/>
    <w:rsid w:val="002C31C6"/>
    <w:rsid w:val="002C32BF"/>
    <w:rsid w:val="002C4660"/>
    <w:rsid w:val="002C481F"/>
    <w:rsid w:val="002C4BFC"/>
    <w:rsid w:val="002C4CF2"/>
    <w:rsid w:val="002C5D7A"/>
    <w:rsid w:val="002C6028"/>
    <w:rsid w:val="002C67AE"/>
    <w:rsid w:val="002C6A90"/>
    <w:rsid w:val="002C6AF8"/>
    <w:rsid w:val="002C7330"/>
    <w:rsid w:val="002D1ABA"/>
    <w:rsid w:val="002D2695"/>
    <w:rsid w:val="002D279D"/>
    <w:rsid w:val="002D3B4E"/>
    <w:rsid w:val="002D4043"/>
    <w:rsid w:val="002D420D"/>
    <w:rsid w:val="002D640B"/>
    <w:rsid w:val="002D6570"/>
    <w:rsid w:val="002D6B9D"/>
    <w:rsid w:val="002D7282"/>
    <w:rsid w:val="002E0CCA"/>
    <w:rsid w:val="002E267A"/>
    <w:rsid w:val="002E5414"/>
    <w:rsid w:val="002E701A"/>
    <w:rsid w:val="002F1330"/>
    <w:rsid w:val="002F1529"/>
    <w:rsid w:val="002F2EF2"/>
    <w:rsid w:val="002F3054"/>
    <w:rsid w:val="002F3403"/>
    <w:rsid w:val="002F3760"/>
    <w:rsid w:val="002F40C0"/>
    <w:rsid w:val="002F5795"/>
    <w:rsid w:val="002F57ED"/>
    <w:rsid w:val="002F5FD9"/>
    <w:rsid w:val="002F633D"/>
    <w:rsid w:val="002F7215"/>
    <w:rsid w:val="002F7224"/>
    <w:rsid w:val="003006DC"/>
    <w:rsid w:val="00300ADF"/>
    <w:rsid w:val="00300EBC"/>
    <w:rsid w:val="003010CA"/>
    <w:rsid w:val="00301134"/>
    <w:rsid w:val="00303138"/>
    <w:rsid w:val="00303899"/>
    <w:rsid w:val="00303D1F"/>
    <w:rsid w:val="00303DD9"/>
    <w:rsid w:val="0030406F"/>
    <w:rsid w:val="003045ED"/>
    <w:rsid w:val="00304C93"/>
    <w:rsid w:val="00305FC6"/>
    <w:rsid w:val="00306532"/>
    <w:rsid w:val="003065C8"/>
    <w:rsid w:val="003066D1"/>
    <w:rsid w:val="0030672A"/>
    <w:rsid w:val="003069CE"/>
    <w:rsid w:val="00307842"/>
    <w:rsid w:val="003100BA"/>
    <w:rsid w:val="0031091D"/>
    <w:rsid w:val="00310DC8"/>
    <w:rsid w:val="00317B62"/>
    <w:rsid w:val="00322060"/>
    <w:rsid w:val="00322D96"/>
    <w:rsid w:val="003239DC"/>
    <w:rsid w:val="00324895"/>
    <w:rsid w:val="00325CC0"/>
    <w:rsid w:val="00325F76"/>
    <w:rsid w:val="0032625B"/>
    <w:rsid w:val="0032670F"/>
    <w:rsid w:val="0032684E"/>
    <w:rsid w:val="00326870"/>
    <w:rsid w:val="0032706F"/>
    <w:rsid w:val="00327C90"/>
    <w:rsid w:val="003302F6"/>
    <w:rsid w:val="00330690"/>
    <w:rsid w:val="00330942"/>
    <w:rsid w:val="00330F9D"/>
    <w:rsid w:val="00331174"/>
    <w:rsid w:val="00331AE2"/>
    <w:rsid w:val="003327E9"/>
    <w:rsid w:val="00333DB3"/>
    <w:rsid w:val="003345DF"/>
    <w:rsid w:val="003353D9"/>
    <w:rsid w:val="0033560F"/>
    <w:rsid w:val="003356D3"/>
    <w:rsid w:val="00336CEE"/>
    <w:rsid w:val="003374C6"/>
    <w:rsid w:val="0034025A"/>
    <w:rsid w:val="00340480"/>
    <w:rsid w:val="00340FE6"/>
    <w:rsid w:val="0034215E"/>
    <w:rsid w:val="00342686"/>
    <w:rsid w:val="00342B7F"/>
    <w:rsid w:val="00343347"/>
    <w:rsid w:val="00343AF8"/>
    <w:rsid w:val="0034411C"/>
    <w:rsid w:val="00345476"/>
    <w:rsid w:val="00346A64"/>
    <w:rsid w:val="00347A80"/>
    <w:rsid w:val="00347FD1"/>
    <w:rsid w:val="00350F20"/>
    <w:rsid w:val="00351299"/>
    <w:rsid w:val="0035155F"/>
    <w:rsid w:val="00352E60"/>
    <w:rsid w:val="0035403F"/>
    <w:rsid w:val="00355DCA"/>
    <w:rsid w:val="00355F00"/>
    <w:rsid w:val="00356225"/>
    <w:rsid w:val="00356777"/>
    <w:rsid w:val="0035742F"/>
    <w:rsid w:val="003606D5"/>
    <w:rsid w:val="00360F2A"/>
    <w:rsid w:val="00361132"/>
    <w:rsid w:val="003619C5"/>
    <w:rsid w:val="00361F24"/>
    <w:rsid w:val="00362A7F"/>
    <w:rsid w:val="00362C85"/>
    <w:rsid w:val="00363973"/>
    <w:rsid w:val="00363A40"/>
    <w:rsid w:val="00364673"/>
    <w:rsid w:val="0036474D"/>
    <w:rsid w:val="00364911"/>
    <w:rsid w:val="0036559F"/>
    <w:rsid w:val="0036617F"/>
    <w:rsid w:val="003675B1"/>
    <w:rsid w:val="00367C65"/>
    <w:rsid w:val="00370B69"/>
    <w:rsid w:val="00371614"/>
    <w:rsid w:val="0037253A"/>
    <w:rsid w:val="00372AD1"/>
    <w:rsid w:val="00372FBC"/>
    <w:rsid w:val="0037373F"/>
    <w:rsid w:val="003738E4"/>
    <w:rsid w:val="00373CC1"/>
    <w:rsid w:val="0037445F"/>
    <w:rsid w:val="003746C0"/>
    <w:rsid w:val="003746C9"/>
    <w:rsid w:val="003747E6"/>
    <w:rsid w:val="003753F0"/>
    <w:rsid w:val="00376A3B"/>
    <w:rsid w:val="00376BE6"/>
    <w:rsid w:val="0038088C"/>
    <w:rsid w:val="00380EDE"/>
    <w:rsid w:val="0038186A"/>
    <w:rsid w:val="00381E51"/>
    <w:rsid w:val="003822E7"/>
    <w:rsid w:val="0038390D"/>
    <w:rsid w:val="00383B29"/>
    <w:rsid w:val="003846D1"/>
    <w:rsid w:val="003852FB"/>
    <w:rsid w:val="00385379"/>
    <w:rsid w:val="00385E56"/>
    <w:rsid w:val="00386616"/>
    <w:rsid w:val="00386643"/>
    <w:rsid w:val="00386A9C"/>
    <w:rsid w:val="0038715F"/>
    <w:rsid w:val="003879D5"/>
    <w:rsid w:val="0039012F"/>
    <w:rsid w:val="003904C3"/>
    <w:rsid w:val="00390F92"/>
    <w:rsid w:val="00391059"/>
    <w:rsid w:val="00391D2C"/>
    <w:rsid w:val="00392C1B"/>
    <w:rsid w:val="0039333A"/>
    <w:rsid w:val="003939F3"/>
    <w:rsid w:val="00393CE8"/>
    <w:rsid w:val="00393D98"/>
    <w:rsid w:val="00393E2A"/>
    <w:rsid w:val="00394A5C"/>
    <w:rsid w:val="003958E7"/>
    <w:rsid w:val="003A1FCA"/>
    <w:rsid w:val="003A3552"/>
    <w:rsid w:val="003A3658"/>
    <w:rsid w:val="003A3A8D"/>
    <w:rsid w:val="003A470D"/>
    <w:rsid w:val="003A5C15"/>
    <w:rsid w:val="003A5CF9"/>
    <w:rsid w:val="003A5F08"/>
    <w:rsid w:val="003A6BA1"/>
    <w:rsid w:val="003B06AE"/>
    <w:rsid w:val="003B0FDB"/>
    <w:rsid w:val="003B1F21"/>
    <w:rsid w:val="003B22E3"/>
    <w:rsid w:val="003B2AF0"/>
    <w:rsid w:val="003B2BF1"/>
    <w:rsid w:val="003B2F9A"/>
    <w:rsid w:val="003B34F3"/>
    <w:rsid w:val="003B3EAC"/>
    <w:rsid w:val="003B4EED"/>
    <w:rsid w:val="003B5A42"/>
    <w:rsid w:val="003B62C8"/>
    <w:rsid w:val="003B6F02"/>
    <w:rsid w:val="003B7315"/>
    <w:rsid w:val="003B78AC"/>
    <w:rsid w:val="003C05C6"/>
    <w:rsid w:val="003C0B8F"/>
    <w:rsid w:val="003C0B9F"/>
    <w:rsid w:val="003C1008"/>
    <w:rsid w:val="003C13D0"/>
    <w:rsid w:val="003C1A26"/>
    <w:rsid w:val="003C221F"/>
    <w:rsid w:val="003C2852"/>
    <w:rsid w:val="003C2F5A"/>
    <w:rsid w:val="003C306E"/>
    <w:rsid w:val="003C3863"/>
    <w:rsid w:val="003C490A"/>
    <w:rsid w:val="003C4FA0"/>
    <w:rsid w:val="003C6433"/>
    <w:rsid w:val="003C7E4F"/>
    <w:rsid w:val="003D0076"/>
    <w:rsid w:val="003D0C92"/>
    <w:rsid w:val="003D0CD5"/>
    <w:rsid w:val="003D13E9"/>
    <w:rsid w:val="003D17A6"/>
    <w:rsid w:val="003D1EA9"/>
    <w:rsid w:val="003D3F27"/>
    <w:rsid w:val="003D3F9B"/>
    <w:rsid w:val="003D42B8"/>
    <w:rsid w:val="003D679A"/>
    <w:rsid w:val="003D689B"/>
    <w:rsid w:val="003D726B"/>
    <w:rsid w:val="003D746E"/>
    <w:rsid w:val="003D7C15"/>
    <w:rsid w:val="003D7C4F"/>
    <w:rsid w:val="003E017D"/>
    <w:rsid w:val="003E01FB"/>
    <w:rsid w:val="003E20DE"/>
    <w:rsid w:val="003E2A7F"/>
    <w:rsid w:val="003E2BBE"/>
    <w:rsid w:val="003E2D11"/>
    <w:rsid w:val="003E4636"/>
    <w:rsid w:val="003E5AE4"/>
    <w:rsid w:val="003E5DA8"/>
    <w:rsid w:val="003E5F1A"/>
    <w:rsid w:val="003E68F3"/>
    <w:rsid w:val="003E6970"/>
    <w:rsid w:val="003E6AA0"/>
    <w:rsid w:val="003E6B1B"/>
    <w:rsid w:val="003E7D03"/>
    <w:rsid w:val="003E7F24"/>
    <w:rsid w:val="003E7FE3"/>
    <w:rsid w:val="003F1A0B"/>
    <w:rsid w:val="003F1E20"/>
    <w:rsid w:val="003F2EB3"/>
    <w:rsid w:val="003F394B"/>
    <w:rsid w:val="003F46ED"/>
    <w:rsid w:val="003F4DEE"/>
    <w:rsid w:val="003F529B"/>
    <w:rsid w:val="003F5556"/>
    <w:rsid w:val="003F58A9"/>
    <w:rsid w:val="003F5D3E"/>
    <w:rsid w:val="003F61D9"/>
    <w:rsid w:val="003F64F3"/>
    <w:rsid w:val="003F65E6"/>
    <w:rsid w:val="003F6CB8"/>
    <w:rsid w:val="003F6E1A"/>
    <w:rsid w:val="003F7038"/>
    <w:rsid w:val="003F71CA"/>
    <w:rsid w:val="003F7EF0"/>
    <w:rsid w:val="004009E9"/>
    <w:rsid w:val="00401956"/>
    <w:rsid w:val="00401FE4"/>
    <w:rsid w:val="00402395"/>
    <w:rsid w:val="00402442"/>
    <w:rsid w:val="00403A46"/>
    <w:rsid w:val="00403FE8"/>
    <w:rsid w:val="0040450D"/>
    <w:rsid w:val="00404717"/>
    <w:rsid w:val="00404D52"/>
    <w:rsid w:val="00404E88"/>
    <w:rsid w:val="004059DD"/>
    <w:rsid w:val="0040629A"/>
    <w:rsid w:val="00406428"/>
    <w:rsid w:val="00406D8F"/>
    <w:rsid w:val="00407038"/>
    <w:rsid w:val="004072F1"/>
    <w:rsid w:val="0040784E"/>
    <w:rsid w:val="00411294"/>
    <w:rsid w:val="004118F5"/>
    <w:rsid w:val="004120B8"/>
    <w:rsid w:val="004122B3"/>
    <w:rsid w:val="004131C7"/>
    <w:rsid w:val="00414273"/>
    <w:rsid w:val="00414ED9"/>
    <w:rsid w:val="004160AF"/>
    <w:rsid w:val="00420102"/>
    <w:rsid w:val="00420156"/>
    <w:rsid w:val="0042067E"/>
    <w:rsid w:val="00420855"/>
    <w:rsid w:val="004218BA"/>
    <w:rsid w:val="00421D4D"/>
    <w:rsid w:val="0042289A"/>
    <w:rsid w:val="004235D3"/>
    <w:rsid w:val="0042487C"/>
    <w:rsid w:val="004249B9"/>
    <w:rsid w:val="00424B06"/>
    <w:rsid w:val="00424E9D"/>
    <w:rsid w:val="0042582B"/>
    <w:rsid w:val="00426389"/>
    <w:rsid w:val="004268A3"/>
    <w:rsid w:val="004269C9"/>
    <w:rsid w:val="00427606"/>
    <w:rsid w:val="00427C68"/>
    <w:rsid w:val="004301F7"/>
    <w:rsid w:val="004301FD"/>
    <w:rsid w:val="0043145E"/>
    <w:rsid w:val="00431B60"/>
    <w:rsid w:val="0043227D"/>
    <w:rsid w:val="004326ED"/>
    <w:rsid w:val="004337D3"/>
    <w:rsid w:val="00433E99"/>
    <w:rsid w:val="00434EA7"/>
    <w:rsid w:val="004356AE"/>
    <w:rsid w:val="0043591B"/>
    <w:rsid w:val="00435AE2"/>
    <w:rsid w:val="00435C15"/>
    <w:rsid w:val="0043620A"/>
    <w:rsid w:val="004363A5"/>
    <w:rsid w:val="0043766D"/>
    <w:rsid w:val="004419C0"/>
    <w:rsid w:val="004419EA"/>
    <w:rsid w:val="00441C3E"/>
    <w:rsid w:val="00442610"/>
    <w:rsid w:val="004431EC"/>
    <w:rsid w:val="0044345E"/>
    <w:rsid w:val="00443BD9"/>
    <w:rsid w:val="00443EC1"/>
    <w:rsid w:val="004442B8"/>
    <w:rsid w:val="00445A11"/>
    <w:rsid w:val="00447552"/>
    <w:rsid w:val="00447A4D"/>
    <w:rsid w:val="00450495"/>
    <w:rsid w:val="00450CE1"/>
    <w:rsid w:val="00452C26"/>
    <w:rsid w:val="00452E2E"/>
    <w:rsid w:val="0045369D"/>
    <w:rsid w:val="004538F4"/>
    <w:rsid w:val="0045474F"/>
    <w:rsid w:val="0045493C"/>
    <w:rsid w:val="0045580E"/>
    <w:rsid w:val="00456C65"/>
    <w:rsid w:val="00456FAB"/>
    <w:rsid w:val="00457947"/>
    <w:rsid w:val="004600D3"/>
    <w:rsid w:val="004610B7"/>
    <w:rsid w:val="004617AE"/>
    <w:rsid w:val="00461A7C"/>
    <w:rsid w:val="00462B13"/>
    <w:rsid w:val="00462DDE"/>
    <w:rsid w:val="004633FF"/>
    <w:rsid w:val="00465478"/>
    <w:rsid w:val="0046595E"/>
    <w:rsid w:val="00465BC0"/>
    <w:rsid w:val="00466522"/>
    <w:rsid w:val="00466595"/>
    <w:rsid w:val="00467316"/>
    <w:rsid w:val="004674CF"/>
    <w:rsid w:val="004705C9"/>
    <w:rsid w:val="00470722"/>
    <w:rsid w:val="0047108C"/>
    <w:rsid w:val="0047129E"/>
    <w:rsid w:val="00471663"/>
    <w:rsid w:val="004725F8"/>
    <w:rsid w:val="004741DC"/>
    <w:rsid w:val="0047428C"/>
    <w:rsid w:val="00474B72"/>
    <w:rsid w:val="00474EF0"/>
    <w:rsid w:val="00475585"/>
    <w:rsid w:val="0048044D"/>
    <w:rsid w:val="004809B9"/>
    <w:rsid w:val="00481A5E"/>
    <w:rsid w:val="0048346E"/>
    <w:rsid w:val="00483522"/>
    <w:rsid w:val="00484175"/>
    <w:rsid w:val="00484326"/>
    <w:rsid w:val="00484C98"/>
    <w:rsid w:val="00484EC0"/>
    <w:rsid w:val="004874A4"/>
    <w:rsid w:val="00487C35"/>
    <w:rsid w:val="00487D4F"/>
    <w:rsid w:val="00490220"/>
    <w:rsid w:val="0049023A"/>
    <w:rsid w:val="00490665"/>
    <w:rsid w:val="0049098E"/>
    <w:rsid w:val="00492119"/>
    <w:rsid w:val="00492198"/>
    <w:rsid w:val="004929B5"/>
    <w:rsid w:val="00493903"/>
    <w:rsid w:val="00496789"/>
    <w:rsid w:val="00497665"/>
    <w:rsid w:val="004A0CDB"/>
    <w:rsid w:val="004A1760"/>
    <w:rsid w:val="004A1B62"/>
    <w:rsid w:val="004A219D"/>
    <w:rsid w:val="004A28DC"/>
    <w:rsid w:val="004A2980"/>
    <w:rsid w:val="004A2DA8"/>
    <w:rsid w:val="004A2FD8"/>
    <w:rsid w:val="004A4816"/>
    <w:rsid w:val="004A4AAD"/>
    <w:rsid w:val="004A4D01"/>
    <w:rsid w:val="004A5575"/>
    <w:rsid w:val="004A6580"/>
    <w:rsid w:val="004A7742"/>
    <w:rsid w:val="004B0DE6"/>
    <w:rsid w:val="004B1709"/>
    <w:rsid w:val="004B22B9"/>
    <w:rsid w:val="004B2B4D"/>
    <w:rsid w:val="004B363A"/>
    <w:rsid w:val="004B3AEB"/>
    <w:rsid w:val="004B436B"/>
    <w:rsid w:val="004B45CC"/>
    <w:rsid w:val="004B4C82"/>
    <w:rsid w:val="004B68BD"/>
    <w:rsid w:val="004B6EDB"/>
    <w:rsid w:val="004B79CE"/>
    <w:rsid w:val="004B7B97"/>
    <w:rsid w:val="004C022B"/>
    <w:rsid w:val="004C0496"/>
    <w:rsid w:val="004C0A9C"/>
    <w:rsid w:val="004C0F03"/>
    <w:rsid w:val="004C0F4B"/>
    <w:rsid w:val="004C10C0"/>
    <w:rsid w:val="004C1CFA"/>
    <w:rsid w:val="004C3455"/>
    <w:rsid w:val="004C4422"/>
    <w:rsid w:val="004C4FBF"/>
    <w:rsid w:val="004C56F5"/>
    <w:rsid w:val="004C5A4F"/>
    <w:rsid w:val="004C5A91"/>
    <w:rsid w:val="004C63EB"/>
    <w:rsid w:val="004C69BD"/>
    <w:rsid w:val="004C6B80"/>
    <w:rsid w:val="004C780B"/>
    <w:rsid w:val="004D0507"/>
    <w:rsid w:val="004D05CD"/>
    <w:rsid w:val="004D16BF"/>
    <w:rsid w:val="004D3ECE"/>
    <w:rsid w:val="004D4787"/>
    <w:rsid w:val="004D58A3"/>
    <w:rsid w:val="004D6559"/>
    <w:rsid w:val="004D74D5"/>
    <w:rsid w:val="004E00A4"/>
    <w:rsid w:val="004E160C"/>
    <w:rsid w:val="004E1667"/>
    <w:rsid w:val="004E20B3"/>
    <w:rsid w:val="004E2762"/>
    <w:rsid w:val="004E3701"/>
    <w:rsid w:val="004E65B4"/>
    <w:rsid w:val="004E6701"/>
    <w:rsid w:val="004E673F"/>
    <w:rsid w:val="004E69D5"/>
    <w:rsid w:val="004E74AC"/>
    <w:rsid w:val="004E74CF"/>
    <w:rsid w:val="004E74DE"/>
    <w:rsid w:val="004F082B"/>
    <w:rsid w:val="004F381B"/>
    <w:rsid w:val="004F3E78"/>
    <w:rsid w:val="004F4BC2"/>
    <w:rsid w:val="004F529F"/>
    <w:rsid w:val="004F52C0"/>
    <w:rsid w:val="004F5DA6"/>
    <w:rsid w:val="004F6742"/>
    <w:rsid w:val="004F7977"/>
    <w:rsid w:val="00500385"/>
    <w:rsid w:val="005013B0"/>
    <w:rsid w:val="00501508"/>
    <w:rsid w:val="005025B1"/>
    <w:rsid w:val="00502BE0"/>
    <w:rsid w:val="0050314F"/>
    <w:rsid w:val="00503624"/>
    <w:rsid w:val="00506162"/>
    <w:rsid w:val="00506C11"/>
    <w:rsid w:val="0051027B"/>
    <w:rsid w:val="00510CE4"/>
    <w:rsid w:val="00511623"/>
    <w:rsid w:val="00513180"/>
    <w:rsid w:val="005138C4"/>
    <w:rsid w:val="00514624"/>
    <w:rsid w:val="00514890"/>
    <w:rsid w:val="00514A86"/>
    <w:rsid w:val="00514B9D"/>
    <w:rsid w:val="00514C55"/>
    <w:rsid w:val="00515CCE"/>
    <w:rsid w:val="00517AF8"/>
    <w:rsid w:val="0052007D"/>
    <w:rsid w:val="00520C4A"/>
    <w:rsid w:val="005213D3"/>
    <w:rsid w:val="0052229F"/>
    <w:rsid w:val="00522A71"/>
    <w:rsid w:val="0052378C"/>
    <w:rsid w:val="005238E3"/>
    <w:rsid w:val="00523CC9"/>
    <w:rsid w:val="00523ECA"/>
    <w:rsid w:val="00523FBD"/>
    <w:rsid w:val="005240AE"/>
    <w:rsid w:val="005243E8"/>
    <w:rsid w:val="00524D25"/>
    <w:rsid w:val="005261DA"/>
    <w:rsid w:val="0052690F"/>
    <w:rsid w:val="00526B9A"/>
    <w:rsid w:val="00527469"/>
    <w:rsid w:val="00527B13"/>
    <w:rsid w:val="00527EBE"/>
    <w:rsid w:val="005303A6"/>
    <w:rsid w:val="00530894"/>
    <w:rsid w:val="00530A74"/>
    <w:rsid w:val="00530ABF"/>
    <w:rsid w:val="00530D33"/>
    <w:rsid w:val="00531040"/>
    <w:rsid w:val="005319EF"/>
    <w:rsid w:val="005329FC"/>
    <w:rsid w:val="00533BDB"/>
    <w:rsid w:val="0053473F"/>
    <w:rsid w:val="00534E22"/>
    <w:rsid w:val="0053512A"/>
    <w:rsid w:val="005356AC"/>
    <w:rsid w:val="005357AF"/>
    <w:rsid w:val="0053628B"/>
    <w:rsid w:val="005364E2"/>
    <w:rsid w:val="005368D6"/>
    <w:rsid w:val="00536F42"/>
    <w:rsid w:val="0053749F"/>
    <w:rsid w:val="00537FED"/>
    <w:rsid w:val="005421DB"/>
    <w:rsid w:val="00542F89"/>
    <w:rsid w:val="00543674"/>
    <w:rsid w:val="00543D69"/>
    <w:rsid w:val="00544314"/>
    <w:rsid w:val="0054439A"/>
    <w:rsid w:val="00545B5E"/>
    <w:rsid w:val="00546A29"/>
    <w:rsid w:val="00546F4C"/>
    <w:rsid w:val="0054782B"/>
    <w:rsid w:val="00547936"/>
    <w:rsid w:val="00547C56"/>
    <w:rsid w:val="00547FE9"/>
    <w:rsid w:val="00547FF3"/>
    <w:rsid w:val="005507E6"/>
    <w:rsid w:val="00550978"/>
    <w:rsid w:val="005523DC"/>
    <w:rsid w:val="0055250E"/>
    <w:rsid w:val="005529BD"/>
    <w:rsid w:val="00552A93"/>
    <w:rsid w:val="00552C90"/>
    <w:rsid w:val="00553014"/>
    <w:rsid w:val="005536BD"/>
    <w:rsid w:val="00553D47"/>
    <w:rsid w:val="00554357"/>
    <w:rsid w:val="0055509C"/>
    <w:rsid w:val="00555249"/>
    <w:rsid w:val="00555E8A"/>
    <w:rsid w:val="00556D55"/>
    <w:rsid w:val="00560480"/>
    <w:rsid w:val="00560DA9"/>
    <w:rsid w:val="00560F6D"/>
    <w:rsid w:val="00562115"/>
    <w:rsid w:val="005621F1"/>
    <w:rsid w:val="0056237F"/>
    <w:rsid w:val="00562551"/>
    <w:rsid w:val="0056271F"/>
    <w:rsid w:val="005633F6"/>
    <w:rsid w:val="00563AE7"/>
    <w:rsid w:val="00563DC6"/>
    <w:rsid w:val="00565E75"/>
    <w:rsid w:val="005665E3"/>
    <w:rsid w:val="00567485"/>
    <w:rsid w:val="005674A0"/>
    <w:rsid w:val="0057051D"/>
    <w:rsid w:val="00570698"/>
    <w:rsid w:val="005708C8"/>
    <w:rsid w:val="0057123B"/>
    <w:rsid w:val="00571508"/>
    <w:rsid w:val="00571E1B"/>
    <w:rsid w:val="00571F82"/>
    <w:rsid w:val="0057242F"/>
    <w:rsid w:val="00572682"/>
    <w:rsid w:val="00572EB5"/>
    <w:rsid w:val="00572F81"/>
    <w:rsid w:val="00573F13"/>
    <w:rsid w:val="0057456B"/>
    <w:rsid w:val="00574ECE"/>
    <w:rsid w:val="005757AA"/>
    <w:rsid w:val="0057609B"/>
    <w:rsid w:val="005763FE"/>
    <w:rsid w:val="005771CF"/>
    <w:rsid w:val="0057724A"/>
    <w:rsid w:val="0057730A"/>
    <w:rsid w:val="00577331"/>
    <w:rsid w:val="00577430"/>
    <w:rsid w:val="00577F20"/>
    <w:rsid w:val="00577F3D"/>
    <w:rsid w:val="005801E2"/>
    <w:rsid w:val="005829E9"/>
    <w:rsid w:val="005830F9"/>
    <w:rsid w:val="00583858"/>
    <w:rsid w:val="00584041"/>
    <w:rsid w:val="0058541E"/>
    <w:rsid w:val="00585562"/>
    <w:rsid w:val="005875FC"/>
    <w:rsid w:val="00587BDC"/>
    <w:rsid w:val="00587D49"/>
    <w:rsid w:val="00587DD2"/>
    <w:rsid w:val="00590184"/>
    <w:rsid w:val="0059022A"/>
    <w:rsid w:val="00590995"/>
    <w:rsid w:val="00590A9B"/>
    <w:rsid w:val="00591943"/>
    <w:rsid w:val="00591D9C"/>
    <w:rsid w:val="0059239B"/>
    <w:rsid w:val="00592691"/>
    <w:rsid w:val="00592995"/>
    <w:rsid w:val="00593C97"/>
    <w:rsid w:val="005954DC"/>
    <w:rsid w:val="005957C4"/>
    <w:rsid w:val="00596050"/>
    <w:rsid w:val="00596CBE"/>
    <w:rsid w:val="005A14F8"/>
    <w:rsid w:val="005A15CD"/>
    <w:rsid w:val="005A1FCE"/>
    <w:rsid w:val="005A314D"/>
    <w:rsid w:val="005A38AD"/>
    <w:rsid w:val="005A3B6A"/>
    <w:rsid w:val="005A427B"/>
    <w:rsid w:val="005A597D"/>
    <w:rsid w:val="005A5A3C"/>
    <w:rsid w:val="005A5AA3"/>
    <w:rsid w:val="005A62D7"/>
    <w:rsid w:val="005A7FCF"/>
    <w:rsid w:val="005B02C8"/>
    <w:rsid w:val="005B0735"/>
    <w:rsid w:val="005B109F"/>
    <w:rsid w:val="005B1E4D"/>
    <w:rsid w:val="005B2769"/>
    <w:rsid w:val="005B2CB6"/>
    <w:rsid w:val="005B461F"/>
    <w:rsid w:val="005B5536"/>
    <w:rsid w:val="005B5811"/>
    <w:rsid w:val="005B5BF5"/>
    <w:rsid w:val="005B5CC6"/>
    <w:rsid w:val="005B5D65"/>
    <w:rsid w:val="005B5DB8"/>
    <w:rsid w:val="005B5EC4"/>
    <w:rsid w:val="005B6BC1"/>
    <w:rsid w:val="005B6C58"/>
    <w:rsid w:val="005C0F4E"/>
    <w:rsid w:val="005C19B2"/>
    <w:rsid w:val="005C217A"/>
    <w:rsid w:val="005C2BCF"/>
    <w:rsid w:val="005C312D"/>
    <w:rsid w:val="005C376D"/>
    <w:rsid w:val="005C51E7"/>
    <w:rsid w:val="005C5450"/>
    <w:rsid w:val="005C5680"/>
    <w:rsid w:val="005C6973"/>
    <w:rsid w:val="005C6B38"/>
    <w:rsid w:val="005C6D11"/>
    <w:rsid w:val="005C6FE2"/>
    <w:rsid w:val="005C7C8E"/>
    <w:rsid w:val="005C7D4C"/>
    <w:rsid w:val="005D0E34"/>
    <w:rsid w:val="005D0E9D"/>
    <w:rsid w:val="005D1CC0"/>
    <w:rsid w:val="005D1CC1"/>
    <w:rsid w:val="005D1CCE"/>
    <w:rsid w:val="005D1E7A"/>
    <w:rsid w:val="005D20F7"/>
    <w:rsid w:val="005D27DC"/>
    <w:rsid w:val="005D2AF0"/>
    <w:rsid w:val="005D33B6"/>
    <w:rsid w:val="005D63B7"/>
    <w:rsid w:val="005E0123"/>
    <w:rsid w:val="005E04FE"/>
    <w:rsid w:val="005E0E44"/>
    <w:rsid w:val="005E0F46"/>
    <w:rsid w:val="005E1018"/>
    <w:rsid w:val="005E1839"/>
    <w:rsid w:val="005E194D"/>
    <w:rsid w:val="005E1D84"/>
    <w:rsid w:val="005E1E97"/>
    <w:rsid w:val="005E2817"/>
    <w:rsid w:val="005E3EE1"/>
    <w:rsid w:val="005E65B8"/>
    <w:rsid w:val="005E6D58"/>
    <w:rsid w:val="005E7B4B"/>
    <w:rsid w:val="005F03D0"/>
    <w:rsid w:val="005F1BF9"/>
    <w:rsid w:val="005F3BEF"/>
    <w:rsid w:val="005F4101"/>
    <w:rsid w:val="005F476F"/>
    <w:rsid w:val="005F5028"/>
    <w:rsid w:val="005F53C9"/>
    <w:rsid w:val="005F583A"/>
    <w:rsid w:val="005F761B"/>
    <w:rsid w:val="005F7686"/>
    <w:rsid w:val="005F7851"/>
    <w:rsid w:val="005F786F"/>
    <w:rsid w:val="00602C08"/>
    <w:rsid w:val="00602DD0"/>
    <w:rsid w:val="00602E82"/>
    <w:rsid w:val="00603DBE"/>
    <w:rsid w:val="00604A3F"/>
    <w:rsid w:val="00605446"/>
    <w:rsid w:val="0060603D"/>
    <w:rsid w:val="00606176"/>
    <w:rsid w:val="00606572"/>
    <w:rsid w:val="0060693F"/>
    <w:rsid w:val="00607841"/>
    <w:rsid w:val="00607A9C"/>
    <w:rsid w:val="00610F9E"/>
    <w:rsid w:val="00612277"/>
    <w:rsid w:val="0061314E"/>
    <w:rsid w:val="00613D5F"/>
    <w:rsid w:val="00613E8F"/>
    <w:rsid w:val="00614026"/>
    <w:rsid w:val="006146D2"/>
    <w:rsid w:val="00615401"/>
    <w:rsid w:val="00615A1D"/>
    <w:rsid w:val="00620ED7"/>
    <w:rsid w:val="006211B7"/>
    <w:rsid w:val="006222EF"/>
    <w:rsid w:val="006249B2"/>
    <w:rsid w:val="00624A45"/>
    <w:rsid w:val="00625207"/>
    <w:rsid w:val="006252EA"/>
    <w:rsid w:val="0062696C"/>
    <w:rsid w:val="00626CD7"/>
    <w:rsid w:val="00626E24"/>
    <w:rsid w:val="00627336"/>
    <w:rsid w:val="0062741D"/>
    <w:rsid w:val="006278A1"/>
    <w:rsid w:val="00627DB0"/>
    <w:rsid w:val="0063102A"/>
    <w:rsid w:val="00632EE0"/>
    <w:rsid w:val="006332A1"/>
    <w:rsid w:val="00633555"/>
    <w:rsid w:val="006337FE"/>
    <w:rsid w:val="00633C54"/>
    <w:rsid w:val="006342B5"/>
    <w:rsid w:val="00634781"/>
    <w:rsid w:val="00634EE2"/>
    <w:rsid w:val="00634FCE"/>
    <w:rsid w:val="006355AD"/>
    <w:rsid w:val="00635FB2"/>
    <w:rsid w:val="0063626E"/>
    <w:rsid w:val="0063687C"/>
    <w:rsid w:val="00636BCE"/>
    <w:rsid w:val="0063702B"/>
    <w:rsid w:val="00637336"/>
    <w:rsid w:val="006373EE"/>
    <w:rsid w:val="006379B5"/>
    <w:rsid w:val="00637F29"/>
    <w:rsid w:val="006409B1"/>
    <w:rsid w:val="006419B7"/>
    <w:rsid w:val="0064205A"/>
    <w:rsid w:val="00643273"/>
    <w:rsid w:val="00643E1E"/>
    <w:rsid w:val="006447BF"/>
    <w:rsid w:val="006448F1"/>
    <w:rsid w:val="00644EB6"/>
    <w:rsid w:val="0064543F"/>
    <w:rsid w:val="00645445"/>
    <w:rsid w:val="006464C4"/>
    <w:rsid w:val="006465F3"/>
    <w:rsid w:val="00646ABA"/>
    <w:rsid w:val="00647CC4"/>
    <w:rsid w:val="0065142D"/>
    <w:rsid w:val="00651BA8"/>
    <w:rsid w:val="0065257C"/>
    <w:rsid w:val="00652E4C"/>
    <w:rsid w:val="00654EA4"/>
    <w:rsid w:val="006602C8"/>
    <w:rsid w:val="00660AC0"/>
    <w:rsid w:val="00660B1A"/>
    <w:rsid w:val="00660CA7"/>
    <w:rsid w:val="00661628"/>
    <w:rsid w:val="00661B28"/>
    <w:rsid w:val="00661CEC"/>
    <w:rsid w:val="006621EC"/>
    <w:rsid w:val="00662F32"/>
    <w:rsid w:val="006633F8"/>
    <w:rsid w:val="00663762"/>
    <w:rsid w:val="00664D6A"/>
    <w:rsid w:val="0066526F"/>
    <w:rsid w:val="00666560"/>
    <w:rsid w:val="00666ED2"/>
    <w:rsid w:val="00667DFC"/>
    <w:rsid w:val="00667FCD"/>
    <w:rsid w:val="00670209"/>
    <w:rsid w:val="00670FCD"/>
    <w:rsid w:val="0067167D"/>
    <w:rsid w:val="00671E31"/>
    <w:rsid w:val="00672062"/>
    <w:rsid w:val="006725D7"/>
    <w:rsid w:val="006727A1"/>
    <w:rsid w:val="00672F46"/>
    <w:rsid w:val="00673DE0"/>
    <w:rsid w:val="00674E35"/>
    <w:rsid w:val="00674FE6"/>
    <w:rsid w:val="00675E09"/>
    <w:rsid w:val="00675F83"/>
    <w:rsid w:val="00676452"/>
    <w:rsid w:val="00676D52"/>
    <w:rsid w:val="0068037D"/>
    <w:rsid w:val="00680843"/>
    <w:rsid w:val="00680D27"/>
    <w:rsid w:val="0068139D"/>
    <w:rsid w:val="00681BAC"/>
    <w:rsid w:val="00681F71"/>
    <w:rsid w:val="0068264F"/>
    <w:rsid w:val="00683911"/>
    <w:rsid w:val="00683C8F"/>
    <w:rsid w:val="00683D97"/>
    <w:rsid w:val="00683F3C"/>
    <w:rsid w:val="0068432C"/>
    <w:rsid w:val="006854CB"/>
    <w:rsid w:val="00690569"/>
    <w:rsid w:val="0069114E"/>
    <w:rsid w:val="006921EA"/>
    <w:rsid w:val="006935C4"/>
    <w:rsid w:val="00693C47"/>
    <w:rsid w:val="00693D7F"/>
    <w:rsid w:val="00693F9A"/>
    <w:rsid w:val="00694385"/>
    <w:rsid w:val="00694D82"/>
    <w:rsid w:val="006952C8"/>
    <w:rsid w:val="00695F8E"/>
    <w:rsid w:val="0069638F"/>
    <w:rsid w:val="00696458"/>
    <w:rsid w:val="00696C7E"/>
    <w:rsid w:val="006978E2"/>
    <w:rsid w:val="00697963"/>
    <w:rsid w:val="00697C14"/>
    <w:rsid w:val="006A3198"/>
    <w:rsid w:val="006A4241"/>
    <w:rsid w:val="006A5F73"/>
    <w:rsid w:val="006A6299"/>
    <w:rsid w:val="006A6B0C"/>
    <w:rsid w:val="006A6BAB"/>
    <w:rsid w:val="006A7AF6"/>
    <w:rsid w:val="006A7B01"/>
    <w:rsid w:val="006B0967"/>
    <w:rsid w:val="006B0B5A"/>
    <w:rsid w:val="006B1445"/>
    <w:rsid w:val="006B1BDD"/>
    <w:rsid w:val="006B1C38"/>
    <w:rsid w:val="006B2113"/>
    <w:rsid w:val="006B383B"/>
    <w:rsid w:val="006B52E7"/>
    <w:rsid w:val="006B7447"/>
    <w:rsid w:val="006B7A3C"/>
    <w:rsid w:val="006C1391"/>
    <w:rsid w:val="006C1C67"/>
    <w:rsid w:val="006C2954"/>
    <w:rsid w:val="006C2DA0"/>
    <w:rsid w:val="006C33F3"/>
    <w:rsid w:val="006C5524"/>
    <w:rsid w:val="006C662C"/>
    <w:rsid w:val="006C678B"/>
    <w:rsid w:val="006C6EE7"/>
    <w:rsid w:val="006C729D"/>
    <w:rsid w:val="006C74E0"/>
    <w:rsid w:val="006C7599"/>
    <w:rsid w:val="006D253D"/>
    <w:rsid w:val="006D2ADE"/>
    <w:rsid w:val="006D2DAE"/>
    <w:rsid w:val="006D2F6C"/>
    <w:rsid w:val="006D33DA"/>
    <w:rsid w:val="006D38FA"/>
    <w:rsid w:val="006D3E5F"/>
    <w:rsid w:val="006D4F4E"/>
    <w:rsid w:val="006D55E1"/>
    <w:rsid w:val="006D5E8E"/>
    <w:rsid w:val="006D6ABF"/>
    <w:rsid w:val="006D72C7"/>
    <w:rsid w:val="006D78C0"/>
    <w:rsid w:val="006E185F"/>
    <w:rsid w:val="006E1CC1"/>
    <w:rsid w:val="006E2100"/>
    <w:rsid w:val="006E2482"/>
    <w:rsid w:val="006E2A90"/>
    <w:rsid w:val="006E41B7"/>
    <w:rsid w:val="006E4383"/>
    <w:rsid w:val="006E5024"/>
    <w:rsid w:val="006E547D"/>
    <w:rsid w:val="006E5C01"/>
    <w:rsid w:val="006E5D09"/>
    <w:rsid w:val="006E672E"/>
    <w:rsid w:val="006F1197"/>
    <w:rsid w:val="006F11A6"/>
    <w:rsid w:val="006F12B1"/>
    <w:rsid w:val="006F1BC6"/>
    <w:rsid w:val="006F21CA"/>
    <w:rsid w:val="006F24AD"/>
    <w:rsid w:val="006F2857"/>
    <w:rsid w:val="006F304D"/>
    <w:rsid w:val="006F3780"/>
    <w:rsid w:val="006F3DE8"/>
    <w:rsid w:val="006F460D"/>
    <w:rsid w:val="006F4AAF"/>
    <w:rsid w:val="006F4C50"/>
    <w:rsid w:val="006F4E11"/>
    <w:rsid w:val="006F6CD1"/>
    <w:rsid w:val="0070036E"/>
    <w:rsid w:val="007005AA"/>
    <w:rsid w:val="00700798"/>
    <w:rsid w:val="00700890"/>
    <w:rsid w:val="00700D8D"/>
    <w:rsid w:val="00700FA6"/>
    <w:rsid w:val="00701BAB"/>
    <w:rsid w:val="00702C04"/>
    <w:rsid w:val="00703407"/>
    <w:rsid w:val="00703907"/>
    <w:rsid w:val="00703A5D"/>
    <w:rsid w:val="00704169"/>
    <w:rsid w:val="007041A5"/>
    <w:rsid w:val="00704934"/>
    <w:rsid w:val="007053A0"/>
    <w:rsid w:val="0070544C"/>
    <w:rsid w:val="00706C0D"/>
    <w:rsid w:val="00707887"/>
    <w:rsid w:val="00707971"/>
    <w:rsid w:val="007079F0"/>
    <w:rsid w:val="00710AB3"/>
    <w:rsid w:val="0071175B"/>
    <w:rsid w:val="007119A4"/>
    <w:rsid w:val="00711DE2"/>
    <w:rsid w:val="007124BD"/>
    <w:rsid w:val="007124E8"/>
    <w:rsid w:val="007143FD"/>
    <w:rsid w:val="00715159"/>
    <w:rsid w:val="007164CF"/>
    <w:rsid w:val="0071650D"/>
    <w:rsid w:val="0071765D"/>
    <w:rsid w:val="00720598"/>
    <w:rsid w:val="007206F9"/>
    <w:rsid w:val="0072072C"/>
    <w:rsid w:val="00722BD0"/>
    <w:rsid w:val="0072380F"/>
    <w:rsid w:val="00723D63"/>
    <w:rsid w:val="00724281"/>
    <w:rsid w:val="00725C66"/>
    <w:rsid w:val="00726EBA"/>
    <w:rsid w:val="00727BE1"/>
    <w:rsid w:val="00730CE1"/>
    <w:rsid w:val="00731723"/>
    <w:rsid w:val="007320C2"/>
    <w:rsid w:val="00733F84"/>
    <w:rsid w:val="00734BD5"/>
    <w:rsid w:val="007350D1"/>
    <w:rsid w:val="00736623"/>
    <w:rsid w:val="007377D1"/>
    <w:rsid w:val="0073785B"/>
    <w:rsid w:val="00737CDE"/>
    <w:rsid w:val="00740AAA"/>
    <w:rsid w:val="00741A05"/>
    <w:rsid w:val="0074230E"/>
    <w:rsid w:val="00742347"/>
    <w:rsid w:val="0074364A"/>
    <w:rsid w:val="00744608"/>
    <w:rsid w:val="00745513"/>
    <w:rsid w:val="007456C0"/>
    <w:rsid w:val="007456D6"/>
    <w:rsid w:val="00745BA3"/>
    <w:rsid w:val="0074626B"/>
    <w:rsid w:val="0074658E"/>
    <w:rsid w:val="007501D7"/>
    <w:rsid w:val="0075066F"/>
    <w:rsid w:val="00750726"/>
    <w:rsid w:val="0075091D"/>
    <w:rsid w:val="007509D2"/>
    <w:rsid w:val="00751E54"/>
    <w:rsid w:val="007537EB"/>
    <w:rsid w:val="00753BC5"/>
    <w:rsid w:val="0075421F"/>
    <w:rsid w:val="007550BC"/>
    <w:rsid w:val="00755F24"/>
    <w:rsid w:val="00757295"/>
    <w:rsid w:val="00757717"/>
    <w:rsid w:val="007578F4"/>
    <w:rsid w:val="007604B4"/>
    <w:rsid w:val="00760CE7"/>
    <w:rsid w:val="00761034"/>
    <w:rsid w:val="0076257E"/>
    <w:rsid w:val="00762CFB"/>
    <w:rsid w:val="007636A7"/>
    <w:rsid w:val="007637AD"/>
    <w:rsid w:val="00764FFA"/>
    <w:rsid w:val="00765E23"/>
    <w:rsid w:val="007714C0"/>
    <w:rsid w:val="0077150B"/>
    <w:rsid w:val="007718C9"/>
    <w:rsid w:val="00771E9D"/>
    <w:rsid w:val="00772F60"/>
    <w:rsid w:val="007749B5"/>
    <w:rsid w:val="00774E70"/>
    <w:rsid w:val="0077522D"/>
    <w:rsid w:val="0077536A"/>
    <w:rsid w:val="00775B9B"/>
    <w:rsid w:val="007760A6"/>
    <w:rsid w:val="00776807"/>
    <w:rsid w:val="00776935"/>
    <w:rsid w:val="0077768C"/>
    <w:rsid w:val="00777FE5"/>
    <w:rsid w:val="00780276"/>
    <w:rsid w:val="007814C1"/>
    <w:rsid w:val="0078180A"/>
    <w:rsid w:val="00781B5A"/>
    <w:rsid w:val="00782537"/>
    <w:rsid w:val="00782BD6"/>
    <w:rsid w:val="00783070"/>
    <w:rsid w:val="00783280"/>
    <w:rsid w:val="00783654"/>
    <w:rsid w:val="00783F44"/>
    <w:rsid w:val="00784635"/>
    <w:rsid w:val="00785541"/>
    <w:rsid w:val="00785945"/>
    <w:rsid w:val="00785D1E"/>
    <w:rsid w:val="00792D10"/>
    <w:rsid w:val="00793F48"/>
    <w:rsid w:val="00794C95"/>
    <w:rsid w:val="00796CCC"/>
    <w:rsid w:val="00796F55"/>
    <w:rsid w:val="007972DE"/>
    <w:rsid w:val="007976AF"/>
    <w:rsid w:val="00797CC0"/>
    <w:rsid w:val="007A1A75"/>
    <w:rsid w:val="007A215F"/>
    <w:rsid w:val="007A2CB3"/>
    <w:rsid w:val="007A35C0"/>
    <w:rsid w:val="007A5255"/>
    <w:rsid w:val="007A5814"/>
    <w:rsid w:val="007A58FB"/>
    <w:rsid w:val="007A5D72"/>
    <w:rsid w:val="007B04C9"/>
    <w:rsid w:val="007B04E8"/>
    <w:rsid w:val="007B0C20"/>
    <w:rsid w:val="007B19A5"/>
    <w:rsid w:val="007B1BC6"/>
    <w:rsid w:val="007B2B25"/>
    <w:rsid w:val="007B3105"/>
    <w:rsid w:val="007B31F3"/>
    <w:rsid w:val="007B34CF"/>
    <w:rsid w:val="007B4BB7"/>
    <w:rsid w:val="007B4D5A"/>
    <w:rsid w:val="007B5062"/>
    <w:rsid w:val="007B5CC9"/>
    <w:rsid w:val="007B6782"/>
    <w:rsid w:val="007B7523"/>
    <w:rsid w:val="007B75D1"/>
    <w:rsid w:val="007C111A"/>
    <w:rsid w:val="007C1181"/>
    <w:rsid w:val="007C2752"/>
    <w:rsid w:val="007C6714"/>
    <w:rsid w:val="007C6AE2"/>
    <w:rsid w:val="007C7B60"/>
    <w:rsid w:val="007D0D7D"/>
    <w:rsid w:val="007D1246"/>
    <w:rsid w:val="007D143A"/>
    <w:rsid w:val="007D19C8"/>
    <w:rsid w:val="007D2864"/>
    <w:rsid w:val="007D2D86"/>
    <w:rsid w:val="007D2DC9"/>
    <w:rsid w:val="007D3530"/>
    <w:rsid w:val="007D35B0"/>
    <w:rsid w:val="007D3980"/>
    <w:rsid w:val="007D4255"/>
    <w:rsid w:val="007D435D"/>
    <w:rsid w:val="007D46DF"/>
    <w:rsid w:val="007D5547"/>
    <w:rsid w:val="007D55A3"/>
    <w:rsid w:val="007D5CA8"/>
    <w:rsid w:val="007D6CEC"/>
    <w:rsid w:val="007D6DAE"/>
    <w:rsid w:val="007D7279"/>
    <w:rsid w:val="007D7BE5"/>
    <w:rsid w:val="007E03C7"/>
    <w:rsid w:val="007E0F92"/>
    <w:rsid w:val="007E251B"/>
    <w:rsid w:val="007E2552"/>
    <w:rsid w:val="007E2D13"/>
    <w:rsid w:val="007E2F7F"/>
    <w:rsid w:val="007E3C42"/>
    <w:rsid w:val="007E4EDB"/>
    <w:rsid w:val="007E4F99"/>
    <w:rsid w:val="007E5D52"/>
    <w:rsid w:val="007E5E83"/>
    <w:rsid w:val="007E786B"/>
    <w:rsid w:val="007E7B83"/>
    <w:rsid w:val="007F3529"/>
    <w:rsid w:val="007F3A6D"/>
    <w:rsid w:val="007F40BD"/>
    <w:rsid w:val="007F44D1"/>
    <w:rsid w:val="007F51AF"/>
    <w:rsid w:val="007F6199"/>
    <w:rsid w:val="007F6349"/>
    <w:rsid w:val="007F6803"/>
    <w:rsid w:val="007F6B5F"/>
    <w:rsid w:val="007F72A2"/>
    <w:rsid w:val="007F74EE"/>
    <w:rsid w:val="007F76E0"/>
    <w:rsid w:val="007F7C87"/>
    <w:rsid w:val="007F7CAD"/>
    <w:rsid w:val="007F7F11"/>
    <w:rsid w:val="008004C6"/>
    <w:rsid w:val="008008FB"/>
    <w:rsid w:val="0080091B"/>
    <w:rsid w:val="00800D62"/>
    <w:rsid w:val="008012F7"/>
    <w:rsid w:val="0080203C"/>
    <w:rsid w:val="00803394"/>
    <w:rsid w:val="00803B6B"/>
    <w:rsid w:val="00804992"/>
    <w:rsid w:val="00805C06"/>
    <w:rsid w:val="00807414"/>
    <w:rsid w:val="008079FA"/>
    <w:rsid w:val="00810562"/>
    <w:rsid w:val="0081069F"/>
    <w:rsid w:val="00811E89"/>
    <w:rsid w:val="008120C6"/>
    <w:rsid w:val="00812777"/>
    <w:rsid w:val="00812802"/>
    <w:rsid w:val="00812B27"/>
    <w:rsid w:val="008137DD"/>
    <w:rsid w:val="00813DB5"/>
    <w:rsid w:val="008140F9"/>
    <w:rsid w:val="008147F0"/>
    <w:rsid w:val="008149E7"/>
    <w:rsid w:val="00815893"/>
    <w:rsid w:val="00815DC2"/>
    <w:rsid w:val="00815F0D"/>
    <w:rsid w:val="00816CEA"/>
    <w:rsid w:val="0082022F"/>
    <w:rsid w:val="008218CE"/>
    <w:rsid w:val="0082197D"/>
    <w:rsid w:val="008229E2"/>
    <w:rsid w:val="00822CB0"/>
    <w:rsid w:val="00822CEF"/>
    <w:rsid w:val="0082355B"/>
    <w:rsid w:val="00823621"/>
    <w:rsid w:val="00824342"/>
    <w:rsid w:val="00824B03"/>
    <w:rsid w:val="00824FFB"/>
    <w:rsid w:val="0082548F"/>
    <w:rsid w:val="00825819"/>
    <w:rsid w:val="00826701"/>
    <w:rsid w:val="00826EDB"/>
    <w:rsid w:val="00827463"/>
    <w:rsid w:val="00827BD2"/>
    <w:rsid w:val="008313AB"/>
    <w:rsid w:val="0083245E"/>
    <w:rsid w:val="00832C6E"/>
    <w:rsid w:val="00833263"/>
    <w:rsid w:val="00833DD3"/>
    <w:rsid w:val="008341E9"/>
    <w:rsid w:val="00834B25"/>
    <w:rsid w:val="00835421"/>
    <w:rsid w:val="0083636D"/>
    <w:rsid w:val="00837C60"/>
    <w:rsid w:val="00837E6D"/>
    <w:rsid w:val="00840538"/>
    <w:rsid w:val="00840D53"/>
    <w:rsid w:val="00841511"/>
    <w:rsid w:val="00842D96"/>
    <w:rsid w:val="00843233"/>
    <w:rsid w:val="0084336A"/>
    <w:rsid w:val="0084358B"/>
    <w:rsid w:val="00843860"/>
    <w:rsid w:val="008439DE"/>
    <w:rsid w:val="0084523B"/>
    <w:rsid w:val="00845427"/>
    <w:rsid w:val="0084599D"/>
    <w:rsid w:val="008467FD"/>
    <w:rsid w:val="0084734F"/>
    <w:rsid w:val="008474F2"/>
    <w:rsid w:val="00847871"/>
    <w:rsid w:val="00847A06"/>
    <w:rsid w:val="00847E7C"/>
    <w:rsid w:val="00850CA1"/>
    <w:rsid w:val="0085441B"/>
    <w:rsid w:val="00854461"/>
    <w:rsid w:val="008544D4"/>
    <w:rsid w:val="00855734"/>
    <w:rsid w:val="00856393"/>
    <w:rsid w:val="00856F51"/>
    <w:rsid w:val="00857DF9"/>
    <w:rsid w:val="0086041F"/>
    <w:rsid w:val="008609F5"/>
    <w:rsid w:val="00862744"/>
    <w:rsid w:val="0086656B"/>
    <w:rsid w:val="0086751E"/>
    <w:rsid w:val="00870D1F"/>
    <w:rsid w:val="0087144E"/>
    <w:rsid w:val="00872E81"/>
    <w:rsid w:val="008745E3"/>
    <w:rsid w:val="00874A11"/>
    <w:rsid w:val="00874EFF"/>
    <w:rsid w:val="00875F37"/>
    <w:rsid w:val="00876A98"/>
    <w:rsid w:val="00876EE1"/>
    <w:rsid w:val="00876EF4"/>
    <w:rsid w:val="00877542"/>
    <w:rsid w:val="00877B14"/>
    <w:rsid w:val="00880D6C"/>
    <w:rsid w:val="0088100C"/>
    <w:rsid w:val="008811BD"/>
    <w:rsid w:val="00881ABD"/>
    <w:rsid w:val="00881FF7"/>
    <w:rsid w:val="008826AD"/>
    <w:rsid w:val="008832F9"/>
    <w:rsid w:val="00883520"/>
    <w:rsid w:val="00884382"/>
    <w:rsid w:val="0088492B"/>
    <w:rsid w:val="008851D1"/>
    <w:rsid w:val="00887E59"/>
    <w:rsid w:val="00890015"/>
    <w:rsid w:val="00890270"/>
    <w:rsid w:val="00890B49"/>
    <w:rsid w:val="00891017"/>
    <w:rsid w:val="00891ACC"/>
    <w:rsid w:val="00891FBA"/>
    <w:rsid w:val="008922CC"/>
    <w:rsid w:val="00892663"/>
    <w:rsid w:val="008929B5"/>
    <w:rsid w:val="00892A2D"/>
    <w:rsid w:val="00892AB1"/>
    <w:rsid w:val="00892BBD"/>
    <w:rsid w:val="00892ED3"/>
    <w:rsid w:val="00893735"/>
    <w:rsid w:val="00893972"/>
    <w:rsid w:val="00893A57"/>
    <w:rsid w:val="00894917"/>
    <w:rsid w:val="00895053"/>
    <w:rsid w:val="00896279"/>
    <w:rsid w:val="0089753F"/>
    <w:rsid w:val="008A06BE"/>
    <w:rsid w:val="008A0D31"/>
    <w:rsid w:val="008A0EF4"/>
    <w:rsid w:val="008A229A"/>
    <w:rsid w:val="008A288B"/>
    <w:rsid w:val="008A33B6"/>
    <w:rsid w:val="008A3D21"/>
    <w:rsid w:val="008A4408"/>
    <w:rsid w:val="008A4C74"/>
    <w:rsid w:val="008A5529"/>
    <w:rsid w:val="008A563E"/>
    <w:rsid w:val="008A6089"/>
    <w:rsid w:val="008A63FA"/>
    <w:rsid w:val="008A67D1"/>
    <w:rsid w:val="008A68BD"/>
    <w:rsid w:val="008A6E46"/>
    <w:rsid w:val="008A7AEF"/>
    <w:rsid w:val="008B1B0E"/>
    <w:rsid w:val="008B2321"/>
    <w:rsid w:val="008B302A"/>
    <w:rsid w:val="008B406E"/>
    <w:rsid w:val="008B4A8E"/>
    <w:rsid w:val="008B5B42"/>
    <w:rsid w:val="008B6810"/>
    <w:rsid w:val="008B6F44"/>
    <w:rsid w:val="008B74DF"/>
    <w:rsid w:val="008B75E0"/>
    <w:rsid w:val="008B77B7"/>
    <w:rsid w:val="008C041A"/>
    <w:rsid w:val="008C048D"/>
    <w:rsid w:val="008C0573"/>
    <w:rsid w:val="008C060F"/>
    <w:rsid w:val="008C086D"/>
    <w:rsid w:val="008C09DC"/>
    <w:rsid w:val="008C0DAE"/>
    <w:rsid w:val="008C13BC"/>
    <w:rsid w:val="008C15D1"/>
    <w:rsid w:val="008C1866"/>
    <w:rsid w:val="008C1A47"/>
    <w:rsid w:val="008C1B28"/>
    <w:rsid w:val="008C325A"/>
    <w:rsid w:val="008C3DF2"/>
    <w:rsid w:val="008C4073"/>
    <w:rsid w:val="008C4D72"/>
    <w:rsid w:val="008C4E29"/>
    <w:rsid w:val="008C4E9E"/>
    <w:rsid w:val="008C518C"/>
    <w:rsid w:val="008C5C35"/>
    <w:rsid w:val="008C68D0"/>
    <w:rsid w:val="008C69D9"/>
    <w:rsid w:val="008C7AFA"/>
    <w:rsid w:val="008D1050"/>
    <w:rsid w:val="008D2E4D"/>
    <w:rsid w:val="008D3761"/>
    <w:rsid w:val="008D3ED4"/>
    <w:rsid w:val="008D4ADE"/>
    <w:rsid w:val="008D4CC9"/>
    <w:rsid w:val="008D50FC"/>
    <w:rsid w:val="008D5424"/>
    <w:rsid w:val="008D54C8"/>
    <w:rsid w:val="008D6759"/>
    <w:rsid w:val="008D6897"/>
    <w:rsid w:val="008D6FC7"/>
    <w:rsid w:val="008D790C"/>
    <w:rsid w:val="008E0F66"/>
    <w:rsid w:val="008E22E6"/>
    <w:rsid w:val="008E2B9E"/>
    <w:rsid w:val="008E2D27"/>
    <w:rsid w:val="008E32EC"/>
    <w:rsid w:val="008E534A"/>
    <w:rsid w:val="008E55B8"/>
    <w:rsid w:val="008E5E0F"/>
    <w:rsid w:val="008E64D9"/>
    <w:rsid w:val="008E7A6D"/>
    <w:rsid w:val="008F0E83"/>
    <w:rsid w:val="008F155C"/>
    <w:rsid w:val="008F1882"/>
    <w:rsid w:val="008F213F"/>
    <w:rsid w:val="008F2C94"/>
    <w:rsid w:val="008F3599"/>
    <w:rsid w:val="008F587A"/>
    <w:rsid w:val="008F58EF"/>
    <w:rsid w:val="008F6D30"/>
    <w:rsid w:val="00900209"/>
    <w:rsid w:val="009007C2"/>
    <w:rsid w:val="00900EFE"/>
    <w:rsid w:val="009013F3"/>
    <w:rsid w:val="00901409"/>
    <w:rsid w:val="00901CD0"/>
    <w:rsid w:val="0090248A"/>
    <w:rsid w:val="00902BC5"/>
    <w:rsid w:val="00902CB7"/>
    <w:rsid w:val="00902F68"/>
    <w:rsid w:val="009031FD"/>
    <w:rsid w:val="00906CEE"/>
    <w:rsid w:val="0090722D"/>
    <w:rsid w:val="00907892"/>
    <w:rsid w:val="00907E1E"/>
    <w:rsid w:val="0091184D"/>
    <w:rsid w:val="00912BAC"/>
    <w:rsid w:val="0091336D"/>
    <w:rsid w:val="009135FC"/>
    <w:rsid w:val="0091504D"/>
    <w:rsid w:val="00915FEE"/>
    <w:rsid w:val="00916D88"/>
    <w:rsid w:val="00917E27"/>
    <w:rsid w:val="00917FB0"/>
    <w:rsid w:val="00920460"/>
    <w:rsid w:val="00920646"/>
    <w:rsid w:val="00920717"/>
    <w:rsid w:val="009236B5"/>
    <w:rsid w:val="00923EB9"/>
    <w:rsid w:val="00924154"/>
    <w:rsid w:val="00924585"/>
    <w:rsid w:val="00924A71"/>
    <w:rsid w:val="00924AED"/>
    <w:rsid w:val="00924B8B"/>
    <w:rsid w:val="00924F9D"/>
    <w:rsid w:val="00925B70"/>
    <w:rsid w:val="00927B92"/>
    <w:rsid w:val="00927CCB"/>
    <w:rsid w:val="00930441"/>
    <w:rsid w:val="0093051A"/>
    <w:rsid w:val="00930751"/>
    <w:rsid w:val="00931294"/>
    <w:rsid w:val="00932935"/>
    <w:rsid w:val="0093574C"/>
    <w:rsid w:val="009358D1"/>
    <w:rsid w:val="00936981"/>
    <w:rsid w:val="009378C1"/>
    <w:rsid w:val="0094001E"/>
    <w:rsid w:val="00941CAA"/>
    <w:rsid w:val="009421C0"/>
    <w:rsid w:val="00942581"/>
    <w:rsid w:val="00943098"/>
    <w:rsid w:val="00943D6C"/>
    <w:rsid w:val="009447E6"/>
    <w:rsid w:val="009447F4"/>
    <w:rsid w:val="00944A2F"/>
    <w:rsid w:val="009454B2"/>
    <w:rsid w:val="00945848"/>
    <w:rsid w:val="00945A28"/>
    <w:rsid w:val="00945E00"/>
    <w:rsid w:val="009461CA"/>
    <w:rsid w:val="00946A58"/>
    <w:rsid w:val="009477A1"/>
    <w:rsid w:val="00950AAD"/>
    <w:rsid w:val="00951748"/>
    <w:rsid w:val="00952ABB"/>
    <w:rsid w:val="00952E86"/>
    <w:rsid w:val="00952E8A"/>
    <w:rsid w:val="00953239"/>
    <w:rsid w:val="00954027"/>
    <w:rsid w:val="00955536"/>
    <w:rsid w:val="00955E53"/>
    <w:rsid w:val="00955E75"/>
    <w:rsid w:val="009562A4"/>
    <w:rsid w:val="009562BB"/>
    <w:rsid w:val="009562DB"/>
    <w:rsid w:val="009563DD"/>
    <w:rsid w:val="0095687E"/>
    <w:rsid w:val="0095702F"/>
    <w:rsid w:val="0095738D"/>
    <w:rsid w:val="009600CC"/>
    <w:rsid w:val="00960140"/>
    <w:rsid w:val="00960D19"/>
    <w:rsid w:val="0096131A"/>
    <w:rsid w:val="0096149C"/>
    <w:rsid w:val="00961624"/>
    <w:rsid w:val="00961630"/>
    <w:rsid w:val="0096173D"/>
    <w:rsid w:val="00962E31"/>
    <w:rsid w:val="009633DB"/>
    <w:rsid w:val="009639E1"/>
    <w:rsid w:val="00963A86"/>
    <w:rsid w:val="00963BEC"/>
    <w:rsid w:val="00965362"/>
    <w:rsid w:val="009659EF"/>
    <w:rsid w:val="00966447"/>
    <w:rsid w:val="009666D2"/>
    <w:rsid w:val="00967763"/>
    <w:rsid w:val="00967CEE"/>
    <w:rsid w:val="009712A1"/>
    <w:rsid w:val="00971E26"/>
    <w:rsid w:val="00972926"/>
    <w:rsid w:val="00972DBB"/>
    <w:rsid w:val="00972E8E"/>
    <w:rsid w:val="00973620"/>
    <w:rsid w:val="009739C9"/>
    <w:rsid w:val="00974455"/>
    <w:rsid w:val="009752AE"/>
    <w:rsid w:val="00976384"/>
    <w:rsid w:val="00976601"/>
    <w:rsid w:val="00977AA1"/>
    <w:rsid w:val="00977C9E"/>
    <w:rsid w:val="00980D5D"/>
    <w:rsid w:val="00981136"/>
    <w:rsid w:val="00981718"/>
    <w:rsid w:val="00982385"/>
    <w:rsid w:val="0098255B"/>
    <w:rsid w:val="00982E67"/>
    <w:rsid w:val="00982F1F"/>
    <w:rsid w:val="00983196"/>
    <w:rsid w:val="00986322"/>
    <w:rsid w:val="00986A7A"/>
    <w:rsid w:val="00986F29"/>
    <w:rsid w:val="00987826"/>
    <w:rsid w:val="00990290"/>
    <w:rsid w:val="0099048A"/>
    <w:rsid w:val="009912D6"/>
    <w:rsid w:val="00991764"/>
    <w:rsid w:val="00991B74"/>
    <w:rsid w:val="00992655"/>
    <w:rsid w:val="009927C3"/>
    <w:rsid w:val="00992CD5"/>
    <w:rsid w:val="00993355"/>
    <w:rsid w:val="009934CB"/>
    <w:rsid w:val="00994907"/>
    <w:rsid w:val="00995A2E"/>
    <w:rsid w:val="0099631F"/>
    <w:rsid w:val="00996486"/>
    <w:rsid w:val="00996686"/>
    <w:rsid w:val="00997992"/>
    <w:rsid w:val="00997A6B"/>
    <w:rsid w:val="00997AF5"/>
    <w:rsid w:val="009A143C"/>
    <w:rsid w:val="009A198E"/>
    <w:rsid w:val="009A3A42"/>
    <w:rsid w:val="009A49E3"/>
    <w:rsid w:val="009A5204"/>
    <w:rsid w:val="009A62CB"/>
    <w:rsid w:val="009A6718"/>
    <w:rsid w:val="009A796F"/>
    <w:rsid w:val="009A7CE6"/>
    <w:rsid w:val="009B0310"/>
    <w:rsid w:val="009B261D"/>
    <w:rsid w:val="009B26DA"/>
    <w:rsid w:val="009B2B7A"/>
    <w:rsid w:val="009B3CC6"/>
    <w:rsid w:val="009B3DD6"/>
    <w:rsid w:val="009B3F44"/>
    <w:rsid w:val="009B41AD"/>
    <w:rsid w:val="009B66FA"/>
    <w:rsid w:val="009B6E1F"/>
    <w:rsid w:val="009B7834"/>
    <w:rsid w:val="009C032F"/>
    <w:rsid w:val="009C070F"/>
    <w:rsid w:val="009C12B5"/>
    <w:rsid w:val="009C2145"/>
    <w:rsid w:val="009C33CF"/>
    <w:rsid w:val="009C35B7"/>
    <w:rsid w:val="009C3E44"/>
    <w:rsid w:val="009C4129"/>
    <w:rsid w:val="009C5612"/>
    <w:rsid w:val="009C5ADA"/>
    <w:rsid w:val="009C6370"/>
    <w:rsid w:val="009C6BAA"/>
    <w:rsid w:val="009C70D2"/>
    <w:rsid w:val="009D003B"/>
    <w:rsid w:val="009D0041"/>
    <w:rsid w:val="009D0269"/>
    <w:rsid w:val="009D153B"/>
    <w:rsid w:val="009D18AD"/>
    <w:rsid w:val="009D23E0"/>
    <w:rsid w:val="009D2A34"/>
    <w:rsid w:val="009D2B30"/>
    <w:rsid w:val="009D3552"/>
    <w:rsid w:val="009D3AE7"/>
    <w:rsid w:val="009D4268"/>
    <w:rsid w:val="009D4C7D"/>
    <w:rsid w:val="009D5C67"/>
    <w:rsid w:val="009D60B9"/>
    <w:rsid w:val="009D6499"/>
    <w:rsid w:val="009D64EA"/>
    <w:rsid w:val="009D7B9A"/>
    <w:rsid w:val="009D7C03"/>
    <w:rsid w:val="009E11AE"/>
    <w:rsid w:val="009E22B9"/>
    <w:rsid w:val="009E2AB6"/>
    <w:rsid w:val="009E3426"/>
    <w:rsid w:val="009E3645"/>
    <w:rsid w:val="009E3852"/>
    <w:rsid w:val="009E615B"/>
    <w:rsid w:val="009E64B2"/>
    <w:rsid w:val="009E6A14"/>
    <w:rsid w:val="009E6E91"/>
    <w:rsid w:val="009E78D4"/>
    <w:rsid w:val="009E7D23"/>
    <w:rsid w:val="009F01DB"/>
    <w:rsid w:val="009F10FA"/>
    <w:rsid w:val="009F1E0F"/>
    <w:rsid w:val="009F2A3A"/>
    <w:rsid w:val="009F43C0"/>
    <w:rsid w:val="009F4B3C"/>
    <w:rsid w:val="009F5EF3"/>
    <w:rsid w:val="009F6F5A"/>
    <w:rsid w:val="009F7411"/>
    <w:rsid w:val="00A000FC"/>
    <w:rsid w:val="00A02C9A"/>
    <w:rsid w:val="00A049F1"/>
    <w:rsid w:val="00A04E9D"/>
    <w:rsid w:val="00A06716"/>
    <w:rsid w:val="00A074D1"/>
    <w:rsid w:val="00A07794"/>
    <w:rsid w:val="00A07907"/>
    <w:rsid w:val="00A10598"/>
    <w:rsid w:val="00A10B24"/>
    <w:rsid w:val="00A10DC9"/>
    <w:rsid w:val="00A11139"/>
    <w:rsid w:val="00A11306"/>
    <w:rsid w:val="00A11942"/>
    <w:rsid w:val="00A11EE9"/>
    <w:rsid w:val="00A1293E"/>
    <w:rsid w:val="00A13A2B"/>
    <w:rsid w:val="00A13F55"/>
    <w:rsid w:val="00A13FC5"/>
    <w:rsid w:val="00A140B7"/>
    <w:rsid w:val="00A145ED"/>
    <w:rsid w:val="00A15344"/>
    <w:rsid w:val="00A160ED"/>
    <w:rsid w:val="00A16338"/>
    <w:rsid w:val="00A16346"/>
    <w:rsid w:val="00A16399"/>
    <w:rsid w:val="00A1641B"/>
    <w:rsid w:val="00A16605"/>
    <w:rsid w:val="00A17546"/>
    <w:rsid w:val="00A17D35"/>
    <w:rsid w:val="00A20796"/>
    <w:rsid w:val="00A212CB"/>
    <w:rsid w:val="00A21B6B"/>
    <w:rsid w:val="00A21E4C"/>
    <w:rsid w:val="00A22437"/>
    <w:rsid w:val="00A237E5"/>
    <w:rsid w:val="00A24E54"/>
    <w:rsid w:val="00A25609"/>
    <w:rsid w:val="00A30339"/>
    <w:rsid w:val="00A308E9"/>
    <w:rsid w:val="00A30A9B"/>
    <w:rsid w:val="00A30F86"/>
    <w:rsid w:val="00A31625"/>
    <w:rsid w:val="00A32EEB"/>
    <w:rsid w:val="00A33DED"/>
    <w:rsid w:val="00A367BE"/>
    <w:rsid w:val="00A368D7"/>
    <w:rsid w:val="00A36902"/>
    <w:rsid w:val="00A37C99"/>
    <w:rsid w:val="00A4170E"/>
    <w:rsid w:val="00A41CF0"/>
    <w:rsid w:val="00A429EC"/>
    <w:rsid w:val="00A42C68"/>
    <w:rsid w:val="00A452C4"/>
    <w:rsid w:val="00A45F67"/>
    <w:rsid w:val="00A463AB"/>
    <w:rsid w:val="00A46501"/>
    <w:rsid w:val="00A46F2A"/>
    <w:rsid w:val="00A472BF"/>
    <w:rsid w:val="00A50612"/>
    <w:rsid w:val="00A51D56"/>
    <w:rsid w:val="00A51EF5"/>
    <w:rsid w:val="00A524AB"/>
    <w:rsid w:val="00A52D4B"/>
    <w:rsid w:val="00A53BA5"/>
    <w:rsid w:val="00A53FDE"/>
    <w:rsid w:val="00A545B1"/>
    <w:rsid w:val="00A553AF"/>
    <w:rsid w:val="00A555BE"/>
    <w:rsid w:val="00A559EF"/>
    <w:rsid w:val="00A56B98"/>
    <w:rsid w:val="00A56FC9"/>
    <w:rsid w:val="00A578F6"/>
    <w:rsid w:val="00A60DC3"/>
    <w:rsid w:val="00A60F12"/>
    <w:rsid w:val="00A61549"/>
    <w:rsid w:val="00A61F85"/>
    <w:rsid w:val="00A61FC1"/>
    <w:rsid w:val="00A622A3"/>
    <w:rsid w:val="00A6422E"/>
    <w:rsid w:val="00A655C9"/>
    <w:rsid w:val="00A67006"/>
    <w:rsid w:val="00A672E6"/>
    <w:rsid w:val="00A6734B"/>
    <w:rsid w:val="00A67B94"/>
    <w:rsid w:val="00A72031"/>
    <w:rsid w:val="00A730F8"/>
    <w:rsid w:val="00A737CD"/>
    <w:rsid w:val="00A7437E"/>
    <w:rsid w:val="00A76D29"/>
    <w:rsid w:val="00A76D6E"/>
    <w:rsid w:val="00A77152"/>
    <w:rsid w:val="00A77B99"/>
    <w:rsid w:val="00A77D68"/>
    <w:rsid w:val="00A802DE"/>
    <w:rsid w:val="00A80B68"/>
    <w:rsid w:val="00A80EC7"/>
    <w:rsid w:val="00A80F30"/>
    <w:rsid w:val="00A8113A"/>
    <w:rsid w:val="00A81C68"/>
    <w:rsid w:val="00A81E17"/>
    <w:rsid w:val="00A8337F"/>
    <w:rsid w:val="00A834E6"/>
    <w:rsid w:val="00A83B3A"/>
    <w:rsid w:val="00A85738"/>
    <w:rsid w:val="00A8649D"/>
    <w:rsid w:val="00A86BB1"/>
    <w:rsid w:val="00A91100"/>
    <w:rsid w:val="00A91157"/>
    <w:rsid w:val="00A913E3"/>
    <w:rsid w:val="00A917BA"/>
    <w:rsid w:val="00A917FC"/>
    <w:rsid w:val="00A928AE"/>
    <w:rsid w:val="00A93F38"/>
    <w:rsid w:val="00A945FF"/>
    <w:rsid w:val="00A94AA4"/>
    <w:rsid w:val="00A94B5E"/>
    <w:rsid w:val="00A94EF0"/>
    <w:rsid w:val="00A956C4"/>
    <w:rsid w:val="00A95BEB"/>
    <w:rsid w:val="00A95F37"/>
    <w:rsid w:val="00A96000"/>
    <w:rsid w:val="00A96272"/>
    <w:rsid w:val="00A9653F"/>
    <w:rsid w:val="00A96EF7"/>
    <w:rsid w:val="00A9723F"/>
    <w:rsid w:val="00A97643"/>
    <w:rsid w:val="00AA0070"/>
    <w:rsid w:val="00AA24AE"/>
    <w:rsid w:val="00AA2C2A"/>
    <w:rsid w:val="00AA45DB"/>
    <w:rsid w:val="00AA6A90"/>
    <w:rsid w:val="00AA701D"/>
    <w:rsid w:val="00AA7D7F"/>
    <w:rsid w:val="00AB0BB0"/>
    <w:rsid w:val="00AB0C9A"/>
    <w:rsid w:val="00AB1500"/>
    <w:rsid w:val="00AB21EF"/>
    <w:rsid w:val="00AB25D8"/>
    <w:rsid w:val="00AB3965"/>
    <w:rsid w:val="00AB55CB"/>
    <w:rsid w:val="00AB581F"/>
    <w:rsid w:val="00AB6296"/>
    <w:rsid w:val="00AB6355"/>
    <w:rsid w:val="00AB6F96"/>
    <w:rsid w:val="00AC0D73"/>
    <w:rsid w:val="00AC22AE"/>
    <w:rsid w:val="00AC24E0"/>
    <w:rsid w:val="00AC264D"/>
    <w:rsid w:val="00AC3A96"/>
    <w:rsid w:val="00AC61B4"/>
    <w:rsid w:val="00AC6D2B"/>
    <w:rsid w:val="00AC6E57"/>
    <w:rsid w:val="00AC7114"/>
    <w:rsid w:val="00AC7125"/>
    <w:rsid w:val="00AC740A"/>
    <w:rsid w:val="00AD07F8"/>
    <w:rsid w:val="00AD0D53"/>
    <w:rsid w:val="00AD14BC"/>
    <w:rsid w:val="00AD2649"/>
    <w:rsid w:val="00AD2830"/>
    <w:rsid w:val="00AD297E"/>
    <w:rsid w:val="00AD334B"/>
    <w:rsid w:val="00AD3D47"/>
    <w:rsid w:val="00AD3F54"/>
    <w:rsid w:val="00AD4659"/>
    <w:rsid w:val="00AD5223"/>
    <w:rsid w:val="00AD5569"/>
    <w:rsid w:val="00AD6B9D"/>
    <w:rsid w:val="00AD76ED"/>
    <w:rsid w:val="00AE0824"/>
    <w:rsid w:val="00AE0A41"/>
    <w:rsid w:val="00AE0AA4"/>
    <w:rsid w:val="00AE11BF"/>
    <w:rsid w:val="00AE176D"/>
    <w:rsid w:val="00AE4021"/>
    <w:rsid w:val="00AE47D0"/>
    <w:rsid w:val="00AE54FF"/>
    <w:rsid w:val="00AE56F9"/>
    <w:rsid w:val="00AE58D1"/>
    <w:rsid w:val="00AE61E5"/>
    <w:rsid w:val="00AE6C2C"/>
    <w:rsid w:val="00AE6F5A"/>
    <w:rsid w:val="00AE71F5"/>
    <w:rsid w:val="00AE74A3"/>
    <w:rsid w:val="00AE7B56"/>
    <w:rsid w:val="00AF02CE"/>
    <w:rsid w:val="00AF132D"/>
    <w:rsid w:val="00AF2177"/>
    <w:rsid w:val="00AF2552"/>
    <w:rsid w:val="00AF4CE6"/>
    <w:rsid w:val="00AF5C6F"/>
    <w:rsid w:val="00AF5DB3"/>
    <w:rsid w:val="00AF5FD6"/>
    <w:rsid w:val="00AF620D"/>
    <w:rsid w:val="00AF7C65"/>
    <w:rsid w:val="00B00063"/>
    <w:rsid w:val="00B00F8D"/>
    <w:rsid w:val="00B016A5"/>
    <w:rsid w:val="00B0313F"/>
    <w:rsid w:val="00B03767"/>
    <w:rsid w:val="00B04089"/>
    <w:rsid w:val="00B054E3"/>
    <w:rsid w:val="00B06311"/>
    <w:rsid w:val="00B067D7"/>
    <w:rsid w:val="00B068C2"/>
    <w:rsid w:val="00B07CFD"/>
    <w:rsid w:val="00B10717"/>
    <w:rsid w:val="00B10BD8"/>
    <w:rsid w:val="00B12070"/>
    <w:rsid w:val="00B1251D"/>
    <w:rsid w:val="00B12976"/>
    <w:rsid w:val="00B12C77"/>
    <w:rsid w:val="00B138F1"/>
    <w:rsid w:val="00B14F5C"/>
    <w:rsid w:val="00B150A7"/>
    <w:rsid w:val="00B1657D"/>
    <w:rsid w:val="00B17321"/>
    <w:rsid w:val="00B17C06"/>
    <w:rsid w:val="00B17F83"/>
    <w:rsid w:val="00B20199"/>
    <w:rsid w:val="00B2063B"/>
    <w:rsid w:val="00B20FC0"/>
    <w:rsid w:val="00B225C8"/>
    <w:rsid w:val="00B22E8D"/>
    <w:rsid w:val="00B234F3"/>
    <w:rsid w:val="00B25C37"/>
    <w:rsid w:val="00B2721A"/>
    <w:rsid w:val="00B301F7"/>
    <w:rsid w:val="00B3069C"/>
    <w:rsid w:val="00B3173A"/>
    <w:rsid w:val="00B328B0"/>
    <w:rsid w:val="00B32C11"/>
    <w:rsid w:val="00B32E4F"/>
    <w:rsid w:val="00B33CD4"/>
    <w:rsid w:val="00B33D02"/>
    <w:rsid w:val="00B358A8"/>
    <w:rsid w:val="00B35960"/>
    <w:rsid w:val="00B36B05"/>
    <w:rsid w:val="00B40EDE"/>
    <w:rsid w:val="00B41C71"/>
    <w:rsid w:val="00B42025"/>
    <w:rsid w:val="00B42068"/>
    <w:rsid w:val="00B4290D"/>
    <w:rsid w:val="00B44511"/>
    <w:rsid w:val="00B44BEF"/>
    <w:rsid w:val="00B45744"/>
    <w:rsid w:val="00B45CCD"/>
    <w:rsid w:val="00B45E61"/>
    <w:rsid w:val="00B47DC3"/>
    <w:rsid w:val="00B505F4"/>
    <w:rsid w:val="00B50D96"/>
    <w:rsid w:val="00B50E1C"/>
    <w:rsid w:val="00B51FC6"/>
    <w:rsid w:val="00B52746"/>
    <w:rsid w:val="00B52B24"/>
    <w:rsid w:val="00B52F78"/>
    <w:rsid w:val="00B53506"/>
    <w:rsid w:val="00B54A01"/>
    <w:rsid w:val="00B55B11"/>
    <w:rsid w:val="00B56184"/>
    <w:rsid w:val="00B60D6C"/>
    <w:rsid w:val="00B61A62"/>
    <w:rsid w:val="00B61FF0"/>
    <w:rsid w:val="00B629A1"/>
    <w:rsid w:val="00B62B53"/>
    <w:rsid w:val="00B65780"/>
    <w:rsid w:val="00B65A43"/>
    <w:rsid w:val="00B6626E"/>
    <w:rsid w:val="00B667D9"/>
    <w:rsid w:val="00B669A7"/>
    <w:rsid w:val="00B66DEB"/>
    <w:rsid w:val="00B67C56"/>
    <w:rsid w:val="00B70737"/>
    <w:rsid w:val="00B712D0"/>
    <w:rsid w:val="00B71666"/>
    <w:rsid w:val="00B72208"/>
    <w:rsid w:val="00B72A63"/>
    <w:rsid w:val="00B738EA"/>
    <w:rsid w:val="00B73FFB"/>
    <w:rsid w:val="00B74710"/>
    <w:rsid w:val="00B75E0F"/>
    <w:rsid w:val="00B76F87"/>
    <w:rsid w:val="00B76FED"/>
    <w:rsid w:val="00B7706E"/>
    <w:rsid w:val="00B771FC"/>
    <w:rsid w:val="00B7758D"/>
    <w:rsid w:val="00B777DB"/>
    <w:rsid w:val="00B77950"/>
    <w:rsid w:val="00B77CE9"/>
    <w:rsid w:val="00B77E78"/>
    <w:rsid w:val="00B805C8"/>
    <w:rsid w:val="00B8098D"/>
    <w:rsid w:val="00B81B7D"/>
    <w:rsid w:val="00B82516"/>
    <w:rsid w:val="00B827C4"/>
    <w:rsid w:val="00B831CB"/>
    <w:rsid w:val="00B835BE"/>
    <w:rsid w:val="00B8433A"/>
    <w:rsid w:val="00B844B3"/>
    <w:rsid w:val="00B8511E"/>
    <w:rsid w:val="00B87605"/>
    <w:rsid w:val="00B87A44"/>
    <w:rsid w:val="00B9099E"/>
    <w:rsid w:val="00B90DD2"/>
    <w:rsid w:val="00B9232F"/>
    <w:rsid w:val="00B92745"/>
    <w:rsid w:val="00B92A54"/>
    <w:rsid w:val="00B93091"/>
    <w:rsid w:val="00B93377"/>
    <w:rsid w:val="00B94A73"/>
    <w:rsid w:val="00B950F5"/>
    <w:rsid w:val="00B95A48"/>
    <w:rsid w:val="00B95D5F"/>
    <w:rsid w:val="00B96261"/>
    <w:rsid w:val="00B96C17"/>
    <w:rsid w:val="00B97A97"/>
    <w:rsid w:val="00B97B8E"/>
    <w:rsid w:val="00BA0224"/>
    <w:rsid w:val="00BA034C"/>
    <w:rsid w:val="00BA12C7"/>
    <w:rsid w:val="00BA1A00"/>
    <w:rsid w:val="00BA2295"/>
    <w:rsid w:val="00BA251C"/>
    <w:rsid w:val="00BA37C2"/>
    <w:rsid w:val="00BA3A0C"/>
    <w:rsid w:val="00BA3EA5"/>
    <w:rsid w:val="00BA7E29"/>
    <w:rsid w:val="00BB092F"/>
    <w:rsid w:val="00BB0BE5"/>
    <w:rsid w:val="00BB1202"/>
    <w:rsid w:val="00BB38E2"/>
    <w:rsid w:val="00BB5787"/>
    <w:rsid w:val="00BB64A6"/>
    <w:rsid w:val="00BB69DA"/>
    <w:rsid w:val="00BB7587"/>
    <w:rsid w:val="00BC04B8"/>
    <w:rsid w:val="00BC06E5"/>
    <w:rsid w:val="00BC0928"/>
    <w:rsid w:val="00BC0A08"/>
    <w:rsid w:val="00BC2138"/>
    <w:rsid w:val="00BC2597"/>
    <w:rsid w:val="00BC2A82"/>
    <w:rsid w:val="00BC2F5F"/>
    <w:rsid w:val="00BC3064"/>
    <w:rsid w:val="00BC3B69"/>
    <w:rsid w:val="00BC463D"/>
    <w:rsid w:val="00BC4C73"/>
    <w:rsid w:val="00BC63F2"/>
    <w:rsid w:val="00BC64DE"/>
    <w:rsid w:val="00BC6775"/>
    <w:rsid w:val="00BC7764"/>
    <w:rsid w:val="00BC7F6C"/>
    <w:rsid w:val="00BD00E9"/>
    <w:rsid w:val="00BD026B"/>
    <w:rsid w:val="00BD0568"/>
    <w:rsid w:val="00BD0900"/>
    <w:rsid w:val="00BD0A8D"/>
    <w:rsid w:val="00BD0C9F"/>
    <w:rsid w:val="00BD1E18"/>
    <w:rsid w:val="00BD25C1"/>
    <w:rsid w:val="00BD31C5"/>
    <w:rsid w:val="00BD39F2"/>
    <w:rsid w:val="00BD4032"/>
    <w:rsid w:val="00BD4521"/>
    <w:rsid w:val="00BD5527"/>
    <w:rsid w:val="00BD6D34"/>
    <w:rsid w:val="00BE0E07"/>
    <w:rsid w:val="00BE350A"/>
    <w:rsid w:val="00BE4985"/>
    <w:rsid w:val="00BE70DE"/>
    <w:rsid w:val="00BE720E"/>
    <w:rsid w:val="00BF06C4"/>
    <w:rsid w:val="00BF23E3"/>
    <w:rsid w:val="00BF2565"/>
    <w:rsid w:val="00BF2927"/>
    <w:rsid w:val="00BF2D63"/>
    <w:rsid w:val="00BF3284"/>
    <w:rsid w:val="00BF32AA"/>
    <w:rsid w:val="00BF396F"/>
    <w:rsid w:val="00BF5D6B"/>
    <w:rsid w:val="00BF7407"/>
    <w:rsid w:val="00BF779E"/>
    <w:rsid w:val="00BF7C68"/>
    <w:rsid w:val="00C00DA7"/>
    <w:rsid w:val="00C01074"/>
    <w:rsid w:val="00C0171B"/>
    <w:rsid w:val="00C01D24"/>
    <w:rsid w:val="00C04220"/>
    <w:rsid w:val="00C04653"/>
    <w:rsid w:val="00C05595"/>
    <w:rsid w:val="00C06279"/>
    <w:rsid w:val="00C06743"/>
    <w:rsid w:val="00C06DC7"/>
    <w:rsid w:val="00C07197"/>
    <w:rsid w:val="00C11B60"/>
    <w:rsid w:val="00C12982"/>
    <w:rsid w:val="00C13100"/>
    <w:rsid w:val="00C13A64"/>
    <w:rsid w:val="00C146CB"/>
    <w:rsid w:val="00C15FC4"/>
    <w:rsid w:val="00C1767C"/>
    <w:rsid w:val="00C17CA0"/>
    <w:rsid w:val="00C20662"/>
    <w:rsid w:val="00C20E10"/>
    <w:rsid w:val="00C21307"/>
    <w:rsid w:val="00C21425"/>
    <w:rsid w:val="00C21D7F"/>
    <w:rsid w:val="00C2240B"/>
    <w:rsid w:val="00C22D62"/>
    <w:rsid w:val="00C23796"/>
    <w:rsid w:val="00C238B1"/>
    <w:rsid w:val="00C241CC"/>
    <w:rsid w:val="00C250A2"/>
    <w:rsid w:val="00C254B8"/>
    <w:rsid w:val="00C2599D"/>
    <w:rsid w:val="00C26834"/>
    <w:rsid w:val="00C2764C"/>
    <w:rsid w:val="00C30442"/>
    <w:rsid w:val="00C30650"/>
    <w:rsid w:val="00C346FC"/>
    <w:rsid w:val="00C34D47"/>
    <w:rsid w:val="00C360ED"/>
    <w:rsid w:val="00C36234"/>
    <w:rsid w:val="00C36FA0"/>
    <w:rsid w:val="00C37E4C"/>
    <w:rsid w:val="00C42376"/>
    <w:rsid w:val="00C431A3"/>
    <w:rsid w:val="00C4344D"/>
    <w:rsid w:val="00C447B0"/>
    <w:rsid w:val="00C44C82"/>
    <w:rsid w:val="00C4589A"/>
    <w:rsid w:val="00C47660"/>
    <w:rsid w:val="00C47A3D"/>
    <w:rsid w:val="00C47C9F"/>
    <w:rsid w:val="00C50015"/>
    <w:rsid w:val="00C504CA"/>
    <w:rsid w:val="00C513CB"/>
    <w:rsid w:val="00C5164C"/>
    <w:rsid w:val="00C51ED4"/>
    <w:rsid w:val="00C5202F"/>
    <w:rsid w:val="00C5217A"/>
    <w:rsid w:val="00C523BD"/>
    <w:rsid w:val="00C52434"/>
    <w:rsid w:val="00C527BE"/>
    <w:rsid w:val="00C52A55"/>
    <w:rsid w:val="00C5486C"/>
    <w:rsid w:val="00C5577F"/>
    <w:rsid w:val="00C55FC4"/>
    <w:rsid w:val="00C57ADA"/>
    <w:rsid w:val="00C57D56"/>
    <w:rsid w:val="00C60482"/>
    <w:rsid w:val="00C60651"/>
    <w:rsid w:val="00C61524"/>
    <w:rsid w:val="00C6205E"/>
    <w:rsid w:val="00C629C6"/>
    <w:rsid w:val="00C62D3D"/>
    <w:rsid w:val="00C6370C"/>
    <w:rsid w:val="00C6384E"/>
    <w:rsid w:val="00C6435F"/>
    <w:rsid w:val="00C6457A"/>
    <w:rsid w:val="00C64717"/>
    <w:rsid w:val="00C65BCE"/>
    <w:rsid w:val="00C675FA"/>
    <w:rsid w:val="00C6764B"/>
    <w:rsid w:val="00C67830"/>
    <w:rsid w:val="00C678EC"/>
    <w:rsid w:val="00C67EE6"/>
    <w:rsid w:val="00C67F56"/>
    <w:rsid w:val="00C67F8F"/>
    <w:rsid w:val="00C71676"/>
    <w:rsid w:val="00C71A8A"/>
    <w:rsid w:val="00C71C16"/>
    <w:rsid w:val="00C72537"/>
    <w:rsid w:val="00C727AF"/>
    <w:rsid w:val="00C72E8C"/>
    <w:rsid w:val="00C73FD7"/>
    <w:rsid w:val="00C741BA"/>
    <w:rsid w:val="00C74CF0"/>
    <w:rsid w:val="00C75B54"/>
    <w:rsid w:val="00C76702"/>
    <w:rsid w:val="00C7679E"/>
    <w:rsid w:val="00C76BCF"/>
    <w:rsid w:val="00C777A7"/>
    <w:rsid w:val="00C77A6D"/>
    <w:rsid w:val="00C80B44"/>
    <w:rsid w:val="00C80BA9"/>
    <w:rsid w:val="00C81A46"/>
    <w:rsid w:val="00C81CF3"/>
    <w:rsid w:val="00C8268A"/>
    <w:rsid w:val="00C8299B"/>
    <w:rsid w:val="00C8314D"/>
    <w:rsid w:val="00C85FF9"/>
    <w:rsid w:val="00C86AA2"/>
    <w:rsid w:val="00C901B1"/>
    <w:rsid w:val="00C91A89"/>
    <w:rsid w:val="00C92A8B"/>
    <w:rsid w:val="00C943F0"/>
    <w:rsid w:val="00C944F3"/>
    <w:rsid w:val="00C94D5E"/>
    <w:rsid w:val="00C95DA3"/>
    <w:rsid w:val="00C9612C"/>
    <w:rsid w:val="00C9769A"/>
    <w:rsid w:val="00C977FC"/>
    <w:rsid w:val="00CA0D51"/>
    <w:rsid w:val="00CA12C7"/>
    <w:rsid w:val="00CA24BA"/>
    <w:rsid w:val="00CA2E2F"/>
    <w:rsid w:val="00CA367B"/>
    <w:rsid w:val="00CA56FD"/>
    <w:rsid w:val="00CA60CF"/>
    <w:rsid w:val="00CA6103"/>
    <w:rsid w:val="00CA7155"/>
    <w:rsid w:val="00CA7372"/>
    <w:rsid w:val="00CB1252"/>
    <w:rsid w:val="00CB22CD"/>
    <w:rsid w:val="00CB279E"/>
    <w:rsid w:val="00CB28FD"/>
    <w:rsid w:val="00CB3C51"/>
    <w:rsid w:val="00CB4903"/>
    <w:rsid w:val="00CB536F"/>
    <w:rsid w:val="00CB565C"/>
    <w:rsid w:val="00CB7914"/>
    <w:rsid w:val="00CB7B28"/>
    <w:rsid w:val="00CB7DB3"/>
    <w:rsid w:val="00CC0185"/>
    <w:rsid w:val="00CC0252"/>
    <w:rsid w:val="00CC02E0"/>
    <w:rsid w:val="00CC113F"/>
    <w:rsid w:val="00CC23C1"/>
    <w:rsid w:val="00CC27D0"/>
    <w:rsid w:val="00CC3D4B"/>
    <w:rsid w:val="00CC5155"/>
    <w:rsid w:val="00CC57AD"/>
    <w:rsid w:val="00CC5AA7"/>
    <w:rsid w:val="00CC6BDB"/>
    <w:rsid w:val="00CC7479"/>
    <w:rsid w:val="00CC74A7"/>
    <w:rsid w:val="00CD1626"/>
    <w:rsid w:val="00CD174B"/>
    <w:rsid w:val="00CD18BB"/>
    <w:rsid w:val="00CD1962"/>
    <w:rsid w:val="00CD1B84"/>
    <w:rsid w:val="00CD2564"/>
    <w:rsid w:val="00CD42DA"/>
    <w:rsid w:val="00CD4636"/>
    <w:rsid w:val="00CD4AF4"/>
    <w:rsid w:val="00CD4F31"/>
    <w:rsid w:val="00CD53F6"/>
    <w:rsid w:val="00CD58BA"/>
    <w:rsid w:val="00CD6267"/>
    <w:rsid w:val="00CD68EC"/>
    <w:rsid w:val="00CE08BE"/>
    <w:rsid w:val="00CE0D63"/>
    <w:rsid w:val="00CE0E67"/>
    <w:rsid w:val="00CE1327"/>
    <w:rsid w:val="00CE199C"/>
    <w:rsid w:val="00CE1F0A"/>
    <w:rsid w:val="00CE3C50"/>
    <w:rsid w:val="00CE4E91"/>
    <w:rsid w:val="00CE5647"/>
    <w:rsid w:val="00CE6969"/>
    <w:rsid w:val="00CF0AFB"/>
    <w:rsid w:val="00CF1C47"/>
    <w:rsid w:val="00CF227E"/>
    <w:rsid w:val="00CF39A8"/>
    <w:rsid w:val="00CF40EC"/>
    <w:rsid w:val="00CF4832"/>
    <w:rsid w:val="00CF5467"/>
    <w:rsid w:val="00CF559D"/>
    <w:rsid w:val="00CF5627"/>
    <w:rsid w:val="00CF56CC"/>
    <w:rsid w:val="00CF58B1"/>
    <w:rsid w:val="00CF5BF4"/>
    <w:rsid w:val="00CF605F"/>
    <w:rsid w:val="00CF673A"/>
    <w:rsid w:val="00CF69AC"/>
    <w:rsid w:val="00CF6EB0"/>
    <w:rsid w:val="00CF73F8"/>
    <w:rsid w:val="00CF7C8F"/>
    <w:rsid w:val="00D01DF3"/>
    <w:rsid w:val="00D03B7E"/>
    <w:rsid w:val="00D04540"/>
    <w:rsid w:val="00D0507A"/>
    <w:rsid w:val="00D06B1F"/>
    <w:rsid w:val="00D0729C"/>
    <w:rsid w:val="00D079FE"/>
    <w:rsid w:val="00D07A97"/>
    <w:rsid w:val="00D115C3"/>
    <w:rsid w:val="00D116F2"/>
    <w:rsid w:val="00D11BD0"/>
    <w:rsid w:val="00D1208D"/>
    <w:rsid w:val="00D121E0"/>
    <w:rsid w:val="00D124F6"/>
    <w:rsid w:val="00D12BB3"/>
    <w:rsid w:val="00D14616"/>
    <w:rsid w:val="00D1482E"/>
    <w:rsid w:val="00D14A47"/>
    <w:rsid w:val="00D15984"/>
    <w:rsid w:val="00D15D88"/>
    <w:rsid w:val="00D167A3"/>
    <w:rsid w:val="00D171F2"/>
    <w:rsid w:val="00D17294"/>
    <w:rsid w:val="00D17432"/>
    <w:rsid w:val="00D200EB"/>
    <w:rsid w:val="00D20149"/>
    <w:rsid w:val="00D2023A"/>
    <w:rsid w:val="00D209BA"/>
    <w:rsid w:val="00D20CB9"/>
    <w:rsid w:val="00D20E1A"/>
    <w:rsid w:val="00D2366F"/>
    <w:rsid w:val="00D23AFB"/>
    <w:rsid w:val="00D242CA"/>
    <w:rsid w:val="00D24421"/>
    <w:rsid w:val="00D245D9"/>
    <w:rsid w:val="00D25FC8"/>
    <w:rsid w:val="00D26B11"/>
    <w:rsid w:val="00D26E41"/>
    <w:rsid w:val="00D2745C"/>
    <w:rsid w:val="00D27958"/>
    <w:rsid w:val="00D31C4B"/>
    <w:rsid w:val="00D34A68"/>
    <w:rsid w:val="00D34E17"/>
    <w:rsid w:val="00D35FB0"/>
    <w:rsid w:val="00D3659E"/>
    <w:rsid w:val="00D36A79"/>
    <w:rsid w:val="00D36C95"/>
    <w:rsid w:val="00D374FB"/>
    <w:rsid w:val="00D41310"/>
    <w:rsid w:val="00D41607"/>
    <w:rsid w:val="00D4218A"/>
    <w:rsid w:val="00D42D88"/>
    <w:rsid w:val="00D43CD4"/>
    <w:rsid w:val="00D43E13"/>
    <w:rsid w:val="00D44325"/>
    <w:rsid w:val="00D445E1"/>
    <w:rsid w:val="00D44C17"/>
    <w:rsid w:val="00D45023"/>
    <w:rsid w:val="00D450EC"/>
    <w:rsid w:val="00D454EF"/>
    <w:rsid w:val="00D4690B"/>
    <w:rsid w:val="00D46E2A"/>
    <w:rsid w:val="00D46E42"/>
    <w:rsid w:val="00D47615"/>
    <w:rsid w:val="00D47D12"/>
    <w:rsid w:val="00D503B2"/>
    <w:rsid w:val="00D50513"/>
    <w:rsid w:val="00D51337"/>
    <w:rsid w:val="00D5164E"/>
    <w:rsid w:val="00D51696"/>
    <w:rsid w:val="00D52B31"/>
    <w:rsid w:val="00D52F19"/>
    <w:rsid w:val="00D53AFE"/>
    <w:rsid w:val="00D54008"/>
    <w:rsid w:val="00D542E0"/>
    <w:rsid w:val="00D55068"/>
    <w:rsid w:val="00D5589B"/>
    <w:rsid w:val="00D55B76"/>
    <w:rsid w:val="00D55DC1"/>
    <w:rsid w:val="00D575A8"/>
    <w:rsid w:val="00D57FF3"/>
    <w:rsid w:val="00D60206"/>
    <w:rsid w:val="00D60985"/>
    <w:rsid w:val="00D613CB"/>
    <w:rsid w:val="00D61872"/>
    <w:rsid w:val="00D61F53"/>
    <w:rsid w:val="00D62790"/>
    <w:rsid w:val="00D63433"/>
    <w:rsid w:val="00D63D47"/>
    <w:rsid w:val="00D64B1A"/>
    <w:rsid w:val="00D64EB7"/>
    <w:rsid w:val="00D65B4D"/>
    <w:rsid w:val="00D66BC0"/>
    <w:rsid w:val="00D66BD6"/>
    <w:rsid w:val="00D673C1"/>
    <w:rsid w:val="00D67BE7"/>
    <w:rsid w:val="00D67D5C"/>
    <w:rsid w:val="00D707C6"/>
    <w:rsid w:val="00D726B2"/>
    <w:rsid w:val="00D734E2"/>
    <w:rsid w:val="00D73D0D"/>
    <w:rsid w:val="00D749D7"/>
    <w:rsid w:val="00D75222"/>
    <w:rsid w:val="00D75437"/>
    <w:rsid w:val="00D75584"/>
    <w:rsid w:val="00D76CBD"/>
    <w:rsid w:val="00D77589"/>
    <w:rsid w:val="00D77E3D"/>
    <w:rsid w:val="00D80148"/>
    <w:rsid w:val="00D80CF6"/>
    <w:rsid w:val="00D80D30"/>
    <w:rsid w:val="00D817C1"/>
    <w:rsid w:val="00D817DF"/>
    <w:rsid w:val="00D8209C"/>
    <w:rsid w:val="00D82CB6"/>
    <w:rsid w:val="00D82F10"/>
    <w:rsid w:val="00D8344D"/>
    <w:rsid w:val="00D83859"/>
    <w:rsid w:val="00D8385E"/>
    <w:rsid w:val="00D8407E"/>
    <w:rsid w:val="00D85D1A"/>
    <w:rsid w:val="00D86FB2"/>
    <w:rsid w:val="00D87FBC"/>
    <w:rsid w:val="00D908A8"/>
    <w:rsid w:val="00D912C3"/>
    <w:rsid w:val="00D920C5"/>
    <w:rsid w:val="00D92962"/>
    <w:rsid w:val="00D92B31"/>
    <w:rsid w:val="00D92EE5"/>
    <w:rsid w:val="00D939F0"/>
    <w:rsid w:val="00D94776"/>
    <w:rsid w:val="00D94A99"/>
    <w:rsid w:val="00D9530B"/>
    <w:rsid w:val="00D95501"/>
    <w:rsid w:val="00D95798"/>
    <w:rsid w:val="00D95FAF"/>
    <w:rsid w:val="00D961AE"/>
    <w:rsid w:val="00D96636"/>
    <w:rsid w:val="00D969B8"/>
    <w:rsid w:val="00D9731C"/>
    <w:rsid w:val="00DA0025"/>
    <w:rsid w:val="00DA027D"/>
    <w:rsid w:val="00DA02A6"/>
    <w:rsid w:val="00DA105D"/>
    <w:rsid w:val="00DA1286"/>
    <w:rsid w:val="00DA1361"/>
    <w:rsid w:val="00DA2057"/>
    <w:rsid w:val="00DA2896"/>
    <w:rsid w:val="00DA28CA"/>
    <w:rsid w:val="00DA2F01"/>
    <w:rsid w:val="00DA440B"/>
    <w:rsid w:val="00DA44FA"/>
    <w:rsid w:val="00DA4AF7"/>
    <w:rsid w:val="00DA4D7C"/>
    <w:rsid w:val="00DA4FE5"/>
    <w:rsid w:val="00DA5DF0"/>
    <w:rsid w:val="00DA6566"/>
    <w:rsid w:val="00DA7009"/>
    <w:rsid w:val="00DA710B"/>
    <w:rsid w:val="00DA7F53"/>
    <w:rsid w:val="00DB0179"/>
    <w:rsid w:val="00DB1EA3"/>
    <w:rsid w:val="00DB23A6"/>
    <w:rsid w:val="00DB25A7"/>
    <w:rsid w:val="00DB2DA8"/>
    <w:rsid w:val="00DB2DB6"/>
    <w:rsid w:val="00DB362B"/>
    <w:rsid w:val="00DB4EA5"/>
    <w:rsid w:val="00DB4FC8"/>
    <w:rsid w:val="00DB6C39"/>
    <w:rsid w:val="00DB6D33"/>
    <w:rsid w:val="00DB789A"/>
    <w:rsid w:val="00DB7F23"/>
    <w:rsid w:val="00DC036E"/>
    <w:rsid w:val="00DC0F2C"/>
    <w:rsid w:val="00DC1987"/>
    <w:rsid w:val="00DC1E51"/>
    <w:rsid w:val="00DC243D"/>
    <w:rsid w:val="00DC2A68"/>
    <w:rsid w:val="00DC2C6B"/>
    <w:rsid w:val="00DC2FAC"/>
    <w:rsid w:val="00DC2FEE"/>
    <w:rsid w:val="00DC43EA"/>
    <w:rsid w:val="00DC4510"/>
    <w:rsid w:val="00DC46E8"/>
    <w:rsid w:val="00DC4948"/>
    <w:rsid w:val="00DC65CF"/>
    <w:rsid w:val="00DC6B3A"/>
    <w:rsid w:val="00DC7323"/>
    <w:rsid w:val="00DC7AB0"/>
    <w:rsid w:val="00DC7E5F"/>
    <w:rsid w:val="00DD096A"/>
    <w:rsid w:val="00DD105B"/>
    <w:rsid w:val="00DD15EF"/>
    <w:rsid w:val="00DD1B80"/>
    <w:rsid w:val="00DD1EFC"/>
    <w:rsid w:val="00DD2079"/>
    <w:rsid w:val="00DD2873"/>
    <w:rsid w:val="00DD32EC"/>
    <w:rsid w:val="00DD350A"/>
    <w:rsid w:val="00DD3581"/>
    <w:rsid w:val="00DD4433"/>
    <w:rsid w:val="00DD44B9"/>
    <w:rsid w:val="00DD47A5"/>
    <w:rsid w:val="00DD5777"/>
    <w:rsid w:val="00DD5C3A"/>
    <w:rsid w:val="00DD5FA3"/>
    <w:rsid w:val="00DD5FFE"/>
    <w:rsid w:val="00DD6EE0"/>
    <w:rsid w:val="00DD7110"/>
    <w:rsid w:val="00DE10F5"/>
    <w:rsid w:val="00DE19A7"/>
    <w:rsid w:val="00DE3320"/>
    <w:rsid w:val="00DE4FC2"/>
    <w:rsid w:val="00DE5414"/>
    <w:rsid w:val="00DE5F30"/>
    <w:rsid w:val="00DE64BA"/>
    <w:rsid w:val="00DE6B9D"/>
    <w:rsid w:val="00DE743F"/>
    <w:rsid w:val="00DE78D4"/>
    <w:rsid w:val="00DE7B66"/>
    <w:rsid w:val="00DE7E88"/>
    <w:rsid w:val="00DF014D"/>
    <w:rsid w:val="00DF2782"/>
    <w:rsid w:val="00DF2F75"/>
    <w:rsid w:val="00DF307D"/>
    <w:rsid w:val="00DF36B6"/>
    <w:rsid w:val="00DF38F2"/>
    <w:rsid w:val="00DF3BB8"/>
    <w:rsid w:val="00DF4031"/>
    <w:rsid w:val="00DF5C23"/>
    <w:rsid w:val="00DF6C4C"/>
    <w:rsid w:val="00E01A4A"/>
    <w:rsid w:val="00E027A1"/>
    <w:rsid w:val="00E02B45"/>
    <w:rsid w:val="00E030F9"/>
    <w:rsid w:val="00E04596"/>
    <w:rsid w:val="00E04A85"/>
    <w:rsid w:val="00E05A6B"/>
    <w:rsid w:val="00E05CF6"/>
    <w:rsid w:val="00E066D3"/>
    <w:rsid w:val="00E06774"/>
    <w:rsid w:val="00E06AD3"/>
    <w:rsid w:val="00E06BCA"/>
    <w:rsid w:val="00E06E64"/>
    <w:rsid w:val="00E06FDA"/>
    <w:rsid w:val="00E07264"/>
    <w:rsid w:val="00E07CE2"/>
    <w:rsid w:val="00E1105A"/>
    <w:rsid w:val="00E11219"/>
    <w:rsid w:val="00E11A91"/>
    <w:rsid w:val="00E11B25"/>
    <w:rsid w:val="00E1268A"/>
    <w:rsid w:val="00E12CB7"/>
    <w:rsid w:val="00E13185"/>
    <w:rsid w:val="00E131A6"/>
    <w:rsid w:val="00E141D7"/>
    <w:rsid w:val="00E14DE3"/>
    <w:rsid w:val="00E16AC7"/>
    <w:rsid w:val="00E17321"/>
    <w:rsid w:val="00E17A21"/>
    <w:rsid w:val="00E17A28"/>
    <w:rsid w:val="00E17DC2"/>
    <w:rsid w:val="00E17DD9"/>
    <w:rsid w:val="00E20236"/>
    <w:rsid w:val="00E2108A"/>
    <w:rsid w:val="00E21232"/>
    <w:rsid w:val="00E2126F"/>
    <w:rsid w:val="00E21D57"/>
    <w:rsid w:val="00E2217F"/>
    <w:rsid w:val="00E2313D"/>
    <w:rsid w:val="00E24054"/>
    <w:rsid w:val="00E24466"/>
    <w:rsid w:val="00E248AB"/>
    <w:rsid w:val="00E24D44"/>
    <w:rsid w:val="00E24F6F"/>
    <w:rsid w:val="00E25872"/>
    <w:rsid w:val="00E2587B"/>
    <w:rsid w:val="00E263AE"/>
    <w:rsid w:val="00E30194"/>
    <w:rsid w:val="00E30546"/>
    <w:rsid w:val="00E30861"/>
    <w:rsid w:val="00E31739"/>
    <w:rsid w:val="00E31806"/>
    <w:rsid w:val="00E3196D"/>
    <w:rsid w:val="00E31B15"/>
    <w:rsid w:val="00E32122"/>
    <w:rsid w:val="00E32E6A"/>
    <w:rsid w:val="00E330D8"/>
    <w:rsid w:val="00E33890"/>
    <w:rsid w:val="00E34245"/>
    <w:rsid w:val="00E345D8"/>
    <w:rsid w:val="00E34CD7"/>
    <w:rsid w:val="00E35B35"/>
    <w:rsid w:val="00E367E9"/>
    <w:rsid w:val="00E36DF8"/>
    <w:rsid w:val="00E40CC4"/>
    <w:rsid w:val="00E4194F"/>
    <w:rsid w:val="00E424D9"/>
    <w:rsid w:val="00E424DC"/>
    <w:rsid w:val="00E425F0"/>
    <w:rsid w:val="00E44E2D"/>
    <w:rsid w:val="00E45397"/>
    <w:rsid w:val="00E45429"/>
    <w:rsid w:val="00E459E1"/>
    <w:rsid w:val="00E465EE"/>
    <w:rsid w:val="00E47134"/>
    <w:rsid w:val="00E4738D"/>
    <w:rsid w:val="00E477DF"/>
    <w:rsid w:val="00E47997"/>
    <w:rsid w:val="00E47FB2"/>
    <w:rsid w:val="00E502B4"/>
    <w:rsid w:val="00E50368"/>
    <w:rsid w:val="00E516AC"/>
    <w:rsid w:val="00E53C7D"/>
    <w:rsid w:val="00E54AC0"/>
    <w:rsid w:val="00E550BC"/>
    <w:rsid w:val="00E558F2"/>
    <w:rsid w:val="00E55B0B"/>
    <w:rsid w:val="00E55D9D"/>
    <w:rsid w:val="00E55E86"/>
    <w:rsid w:val="00E55FFB"/>
    <w:rsid w:val="00E56995"/>
    <w:rsid w:val="00E57CFF"/>
    <w:rsid w:val="00E60EF5"/>
    <w:rsid w:val="00E60F77"/>
    <w:rsid w:val="00E612C6"/>
    <w:rsid w:val="00E62386"/>
    <w:rsid w:val="00E62B67"/>
    <w:rsid w:val="00E63230"/>
    <w:rsid w:val="00E6395F"/>
    <w:rsid w:val="00E641B1"/>
    <w:rsid w:val="00E65188"/>
    <w:rsid w:val="00E65712"/>
    <w:rsid w:val="00E6574D"/>
    <w:rsid w:val="00E666E5"/>
    <w:rsid w:val="00E66BF7"/>
    <w:rsid w:val="00E67081"/>
    <w:rsid w:val="00E67225"/>
    <w:rsid w:val="00E6763A"/>
    <w:rsid w:val="00E67B4D"/>
    <w:rsid w:val="00E67DA4"/>
    <w:rsid w:val="00E704AF"/>
    <w:rsid w:val="00E708CF"/>
    <w:rsid w:val="00E724E3"/>
    <w:rsid w:val="00E735D3"/>
    <w:rsid w:val="00E73C09"/>
    <w:rsid w:val="00E749E1"/>
    <w:rsid w:val="00E74AD7"/>
    <w:rsid w:val="00E74F39"/>
    <w:rsid w:val="00E7503E"/>
    <w:rsid w:val="00E75398"/>
    <w:rsid w:val="00E7579E"/>
    <w:rsid w:val="00E76220"/>
    <w:rsid w:val="00E765D2"/>
    <w:rsid w:val="00E76BD4"/>
    <w:rsid w:val="00E77786"/>
    <w:rsid w:val="00E81557"/>
    <w:rsid w:val="00E821ED"/>
    <w:rsid w:val="00E836E0"/>
    <w:rsid w:val="00E842D8"/>
    <w:rsid w:val="00E845C8"/>
    <w:rsid w:val="00E85EC2"/>
    <w:rsid w:val="00E86155"/>
    <w:rsid w:val="00E86250"/>
    <w:rsid w:val="00E864E4"/>
    <w:rsid w:val="00E86785"/>
    <w:rsid w:val="00E874D3"/>
    <w:rsid w:val="00E87ABA"/>
    <w:rsid w:val="00E87BE1"/>
    <w:rsid w:val="00E9025A"/>
    <w:rsid w:val="00E9133F"/>
    <w:rsid w:val="00E915A9"/>
    <w:rsid w:val="00E917B7"/>
    <w:rsid w:val="00E9297A"/>
    <w:rsid w:val="00E92E3D"/>
    <w:rsid w:val="00E92F08"/>
    <w:rsid w:val="00E93A98"/>
    <w:rsid w:val="00E93FCD"/>
    <w:rsid w:val="00E94287"/>
    <w:rsid w:val="00E94E6A"/>
    <w:rsid w:val="00E95E37"/>
    <w:rsid w:val="00E968E5"/>
    <w:rsid w:val="00EA04A6"/>
    <w:rsid w:val="00EA1DDB"/>
    <w:rsid w:val="00EA1FB2"/>
    <w:rsid w:val="00EA2611"/>
    <w:rsid w:val="00EA29D1"/>
    <w:rsid w:val="00EA3A5E"/>
    <w:rsid w:val="00EA483D"/>
    <w:rsid w:val="00EA4963"/>
    <w:rsid w:val="00EA4E62"/>
    <w:rsid w:val="00EA5BA8"/>
    <w:rsid w:val="00EB1230"/>
    <w:rsid w:val="00EB14B0"/>
    <w:rsid w:val="00EB262A"/>
    <w:rsid w:val="00EB2D99"/>
    <w:rsid w:val="00EB4115"/>
    <w:rsid w:val="00EB445A"/>
    <w:rsid w:val="00EB47D5"/>
    <w:rsid w:val="00EB4B07"/>
    <w:rsid w:val="00EB52B5"/>
    <w:rsid w:val="00EB6143"/>
    <w:rsid w:val="00EB6AA3"/>
    <w:rsid w:val="00EB75FD"/>
    <w:rsid w:val="00EB7744"/>
    <w:rsid w:val="00EB78E3"/>
    <w:rsid w:val="00EB7D47"/>
    <w:rsid w:val="00EB7D92"/>
    <w:rsid w:val="00EC0571"/>
    <w:rsid w:val="00EC1ADB"/>
    <w:rsid w:val="00EC1CE8"/>
    <w:rsid w:val="00EC219C"/>
    <w:rsid w:val="00EC2A6B"/>
    <w:rsid w:val="00EC3B0B"/>
    <w:rsid w:val="00EC4466"/>
    <w:rsid w:val="00EC4760"/>
    <w:rsid w:val="00EC482D"/>
    <w:rsid w:val="00EC5977"/>
    <w:rsid w:val="00EC607F"/>
    <w:rsid w:val="00EC7B1E"/>
    <w:rsid w:val="00EC7FD3"/>
    <w:rsid w:val="00ED0971"/>
    <w:rsid w:val="00ED12FE"/>
    <w:rsid w:val="00ED17AE"/>
    <w:rsid w:val="00ED4347"/>
    <w:rsid w:val="00ED4BC0"/>
    <w:rsid w:val="00ED6125"/>
    <w:rsid w:val="00ED6788"/>
    <w:rsid w:val="00ED700B"/>
    <w:rsid w:val="00ED75D9"/>
    <w:rsid w:val="00ED7926"/>
    <w:rsid w:val="00EE0695"/>
    <w:rsid w:val="00EE1BBB"/>
    <w:rsid w:val="00EE2638"/>
    <w:rsid w:val="00EE30FF"/>
    <w:rsid w:val="00EE3F6F"/>
    <w:rsid w:val="00EE5392"/>
    <w:rsid w:val="00EE6273"/>
    <w:rsid w:val="00EE6321"/>
    <w:rsid w:val="00EE649C"/>
    <w:rsid w:val="00EE6AED"/>
    <w:rsid w:val="00EE7446"/>
    <w:rsid w:val="00EE76A8"/>
    <w:rsid w:val="00EE7790"/>
    <w:rsid w:val="00EF01E2"/>
    <w:rsid w:val="00EF189F"/>
    <w:rsid w:val="00EF1BA8"/>
    <w:rsid w:val="00EF23A9"/>
    <w:rsid w:val="00EF2C8C"/>
    <w:rsid w:val="00EF2FAA"/>
    <w:rsid w:val="00EF30B9"/>
    <w:rsid w:val="00EF34C4"/>
    <w:rsid w:val="00EF3FCD"/>
    <w:rsid w:val="00EF4BEA"/>
    <w:rsid w:val="00EF4F3A"/>
    <w:rsid w:val="00EF54F7"/>
    <w:rsid w:val="00EF7660"/>
    <w:rsid w:val="00EF7D0F"/>
    <w:rsid w:val="00F001BF"/>
    <w:rsid w:val="00F00C08"/>
    <w:rsid w:val="00F010A6"/>
    <w:rsid w:val="00F01215"/>
    <w:rsid w:val="00F0162B"/>
    <w:rsid w:val="00F017C6"/>
    <w:rsid w:val="00F01929"/>
    <w:rsid w:val="00F01A85"/>
    <w:rsid w:val="00F02039"/>
    <w:rsid w:val="00F021D1"/>
    <w:rsid w:val="00F021D5"/>
    <w:rsid w:val="00F025E7"/>
    <w:rsid w:val="00F03DB7"/>
    <w:rsid w:val="00F04FBE"/>
    <w:rsid w:val="00F05CB2"/>
    <w:rsid w:val="00F06125"/>
    <w:rsid w:val="00F06F98"/>
    <w:rsid w:val="00F071BD"/>
    <w:rsid w:val="00F078F7"/>
    <w:rsid w:val="00F07BDB"/>
    <w:rsid w:val="00F07FD0"/>
    <w:rsid w:val="00F10859"/>
    <w:rsid w:val="00F11183"/>
    <w:rsid w:val="00F11DFE"/>
    <w:rsid w:val="00F124EC"/>
    <w:rsid w:val="00F12F9A"/>
    <w:rsid w:val="00F1459D"/>
    <w:rsid w:val="00F14FCA"/>
    <w:rsid w:val="00F151D1"/>
    <w:rsid w:val="00F15C44"/>
    <w:rsid w:val="00F15C76"/>
    <w:rsid w:val="00F15F8D"/>
    <w:rsid w:val="00F17406"/>
    <w:rsid w:val="00F17B48"/>
    <w:rsid w:val="00F202C2"/>
    <w:rsid w:val="00F20647"/>
    <w:rsid w:val="00F20E5B"/>
    <w:rsid w:val="00F21139"/>
    <w:rsid w:val="00F212AC"/>
    <w:rsid w:val="00F21969"/>
    <w:rsid w:val="00F224D6"/>
    <w:rsid w:val="00F22682"/>
    <w:rsid w:val="00F22863"/>
    <w:rsid w:val="00F22E4D"/>
    <w:rsid w:val="00F24D67"/>
    <w:rsid w:val="00F26361"/>
    <w:rsid w:val="00F26426"/>
    <w:rsid w:val="00F26666"/>
    <w:rsid w:val="00F276D5"/>
    <w:rsid w:val="00F27B7E"/>
    <w:rsid w:val="00F30AE2"/>
    <w:rsid w:val="00F30AFB"/>
    <w:rsid w:val="00F30C92"/>
    <w:rsid w:val="00F30E7E"/>
    <w:rsid w:val="00F314CB"/>
    <w:rsid w:val="00F316D8"/>
    <w:rsid w:val="00F32683"/>
    <w:rsid w:val="00F33271"/>
    <w:rsid w:val="00F338DD"/>
    <w:rsid w:val="00F3413F"/>
    <w:rsid w:val="00F35AB9"/>
    <w:rsid w:val="00F35B25"/>
    <w:rsid w:val="00F36C29"/>
    <w:rsid w:val="00F36EFC"/>
    <w:rsid w:val="00F37967"/>
    <w:rsid w:val="00F40211"/>
    <w:rsid w:val="00F409BF"/>
    <w:rsid w:val="00F40B69"/>
    <w:rsid w:val="00F41E30"/>
    <w:rsid w:val="00F42049"/>
    <w:rsid w:val="00F429D7"/>
    <w:rsid w:val="00F441AE"/>
    <w:rsid w:val="00F442E6"/>
    <w:rsid w:val="00F443E6"/>
    <w:rsid w:val="00F469AA"/>
    <w:rsid w:val="00F46F9C"/>
    <w:rsid w:val="00F470E1"/>
    <w:rsid w:val="00F47DF8"/>
    <w:rsid w:val="00F51E4E"/>
    <w:rsid w:val="00F52DA5"/>
    <w:rsid w:val="00F52F88"/>
    <w:rsid w:val="00F53B06"/>
    <w:rsid w:val="00F53BC1"/>
    <w:rsid w:val="00F53E23"/>
    <w:rsid w:val="00F54524"/>
    <w:rsid w:val="00F54C1F"/>
    <w:rsid w:val="00F54E0D"/>
    <w:rsid w:val="00F55C1C"/>
    <w:rsid w:val="00F56673"/>
    <w:rsid w:val="00F5718F"/>
    <w:rsid w:val="00F57629"/>
    <w:rsid w:val="00F57F2A"/>
    <w:rsid w:val="00F60669"/>
    <w:rsid w:val="00F6307B"/>
    <w:rsid w:val="00F6362F"/>
    <w:rsid w:val="00F63B6B"/>
    <w:rsid w:val="00F63DB9"/>
    <w:rsid w:val="00F64DF7"/>
    <w:rsid w:val="00F652EE"/>
    <w:rsid w:val="00F65C01"/>
    <w:rsid w:val="00F66027"/>
    <w:rsid w:val="00F66855"/>
    <w:rsid w:val="00F6755F"/>
    <w:rsid w:val="00F706BD"/>
    <w:rsid w:val="00F70A2D"/>
    <w:rsid w:val="00F70D56"/>
    <w:rsid w:val="00F71AF6"/>
    <w:rsid w:val="00F72203"/>
    <w:rsid w:val="00F734DF"/>
    <w:rsid w:val="00F73554"/>
    <w:rsid w:val="00F74463"/>
    <w:rsid w:val="00F74833"/>
    <w:rsid w:val="00F752EF"/>
    <w:rsid w:val="00F75F2E"/>
    <w:rsid w:val="00F76165"/>
    <w:rsid w:val="00F76521"/>
    <w:rsid w:val="00F7660B"/>
    <w:rsid w:val="00F76867"/>
    <w:rsid w:val="00F76AFF"/>
    <w:rsid w:val="00F802C4"/>
    <w:rsid w:val="00F80877"/>
    <w:rsid w:val="00F8228A"/>
    <w:rsid w:val="00F831DA"/>
    <w:rsid w:val="00F844F8"/>
    <w:rsid w:val="00F84518"/>
    <w:rsid w:val="00F8470E"/>
    <w:rsid w:val="00F84A36"/>
    <w:rsid w:val="00F85B48"/>
    <w:rsid w:val="00F86191"/>
    <w:rsid w:val="00F87C0B"/>
    <w:rsid w:val="00F907BE"/>
    <w:rsid w:val="00F91247"/>
    <w:rsid w:val="00F9143C"/>
    <w:rsid w:val="00F91BEF"/>
    <w:rsid w:val="00F91DC4"/>
    <w:rsid w:val="00F922A6"/>
    <w:rsid w:val="00F92525"/>
    <w:rsid w:val="00F92C73"/>
    <w:rsid w:val="00F92D2F"/>
    <w:rsid w:val="00F92FB7"/>
    <w:rsid w:val="00F94863"/>
    <w:rsid w:val="00F94FAC"/>
    <w:rsid w:val="00F96760"/>
    <w:rsid w:val="00FA039C"/>
    <w:rsid w:val="00FA0468"/>
    <w:rsid w:val="00FA14C5"/>
    <w:rsid w:val="00FA278E"/>
    <w:rsid w:val="00FA3554"/>
    <w:rsid w:val="00FA3725"/>
    <w:rsid w:val="00FA3B00"/>
    <w:rsid w:val="00FA411E"/>
    <w:rsid w:val="00FA445C"/>
    <w:rsid w:val="00FA480E"/>
    <w:rsid w:val="00FA5BFC"/>
    <w:rsid w:val="00FA673A"/>
    <w:rsid w:val="00FA6943"/>
    <w:rsid w:val="00FB0D93"/>
    <w:rsid w:val="00FB0FAE"/>
    <w:rsid w:val="00FB10FB"/>
    <w:rsid w:val="00FB13C9"/>
    <w:rsid w:val="00FB1AED"/>
    <w:rsid w:val="00FB366D"/>
    <w:rsid w:val="00FB39DC"/>
    <w:rsid w:val="00FB4203"/>
    <w:rsid w:val="00FB4360"/>
    <w:rsid w:val="00FB48AA"/>
    <w:rsid w:val="00FB4FCB"/>
    <w:rsid w:val="00FB50BE"/>
    <w:rsid w:val="00FB5268"/>
    <w:rsid w:val="00FB552F"/>
    <w:rsid w:val="00FB56BF"/>
    <w:rsid w:val="00FB668D"/>
    <w:rsid w:val="00FB76D8"/>
    <w:rsid w:val="00FC00CB"/>
    <w:rsid w:val="00FC0605"/>
    <w:rsid w:val="00FC08DB"/>
    <w:rsid w:val="00FC0D38"/>
    <w:rsid w:val="00FC13BE"/>
    <w:rsid w:val="00FC1F81"/>
    <w:rsid w:val="00FC22AA"/>
    <w:rsid w:val="00FC260B"/>
    <w:rsid w:val="00FC2C68"/>
    <w:rsid w:val="00FC2ED2"/>
    <w:rsid w:val="00FC461A"/>
    <w:rsid w:val="00FC4710"/>
    <w:rsid w:val="00FC62EC"/>
    <w:rsid w:val="00FC7070"/>
    <w:rsid w:val="00FC722A"/>
    <w:rsid w:val="00FD01C4"/>
    <w:rsid w:val="00FD204A"/>
    <w:rsid w:val="00FD4FCB"/>
    <w:rsid w:val="00FD5218"/>
    <w:rsid w:val="00FD6799"/>
    <w:rsid w:val="00FD72BB"/>
    <w:rsid w:val="00FD7999"/>
    <w:rsid w:val="00FE0975"/>
    <w:rsid w:val="00FE1590"/>
    <w:rsid w:val="00FE18E1"/>
    <w:rsid w:val="00FE1971"/>
    <w:rsid w:val="00FE2914"/>
    <w:rsid w:val="00FE29A9"/>
    <w:rsid w:val="00FE4333"/>
    <w:rsid w:val="00FE50CB"/>
    <w:rsid w:val="00FE6304"/>
    <w:rsid w:val="00FE6353"/>
    <w:rsid w:val="00FE6D1E"/>
    <w:rsid w:val="00FE70E3"/>
    <w:rsid w:val="00FE7B0A"/>
    <w:rsid w:val="00FF07DE"/>
    <w:rsid w:val="00FF09EA"/>
    <w:rsid w:val="00FF13BB"/>
    <w:rsid w:val="00FF27B7"/>
    <w:rsid w:val="00FF2B7F"/>
    <w:rsid w:val="00FF2EEE"/>
    <w:rsid w:val="00FF2F7D"/>
    <w:rsid w:val="00FF4365"/>
    <w:rsid w:val="00FF43B3"/>
    <w:rsid w:val="00FF4710"/>
    <w:rsid w:val="00FF4EE9"/>
    <w:rsid w:val="00FF51A3"/>
    <w:rsid w:val="00FF5EEF"/>
    <w:rsid w:val="00FF6A02"/>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8A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8A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06169629">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1080212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452548421">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8E67-76ED-475E-B504-C57315C5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11808</Words>
  <Characters>67306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cp:revision>
  <cp:lastPrinted>2017-02-07T05:57:00Z</cp:lastPrinted>
  <dcterms:created xsi:type="dcterms:W3CDTF">2018-12-07T06:36:00Z</dcterms:created>
  <dcterms:modified xsi:type="dcterms:W3CDTF">2018-12-07T06:37:00Z</dcterms:modified>
</cp:coreProperties>
</file>