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750BA6"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750BA6">
              <w:rPr>
                <w:sz w:val="28"/>
                <w:szCs w:val="28"/>
              </w:rPr>
              <w:t xml:space="preserve">М.А. </w:t>
            </w:r>
            <w:proofErr w:type="spellStart"/>
            <w:r w:rsidR="00750BA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D53149">
              <w:rPr>
                <w:b/>
                <w:bCs/>
                <w:sz w:val="32"/>
                <w:szCs w:val="32"/>
              </w:rPr>
              <w:t>офисной мебели</w:t>
            </w:r>
            <w:r w:rsidR="00FE1B53">
              <w:rPr>
                <w:b/>
                <w:bCs/>
                <w:sz w:val="32"/>
                <w:szCs w:val="32"/>
              </w:rPr>
              <w:t xml:space="preserve"> для </w:t>
            </w:r>
            <w:r w:rsidR="00D53149">
              <w:rPr>
                <w:b/>
                <w:bCs/>
                <w:sz w:val="32"/>
                <w:szCs w:val="32"/>
              </w:rPr>
              <w:t xml:space="preserve">Махачкалинского филиала </w:t>
            </w:r>
            <w:r w:rsidR="00FE1B53">
              <w:rPr>
                <w:b/>
                <w:bCs/>
                <w:sz w:val="32"/>
                <w:szCs w:val="32"/>
              </w:rPr>
              <w:t xml:space="preserve">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872EC" w:rsidRPr="002872EC" w:rsidRDefault="00450CE1" w:rsidP="002872EC">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2872EC" w:rsidRPr="002872EC">
        <w:rPr>
          <w:sz w:val="24"/>
          <w:szCs w:val="24"/>
        </w:rPr>
        <w:t>Поставщик осущес</w:t>
      </w:r>
      <w:r w:rsidR="00821E13">
        <w:rPr>
          <w:sz w:val="24"/>
          <w:szCs w:val="24"/>
        </w:rPr>
        <w:t>твляет доставку т</w:t>
      </w:r>
      <w:r w:rsidR="002872EC" w:rsidRPr="002872EC">
        <w:rPr>
          <w:sz w:val="24"/>
          <w:szCs w:val="24"/>
        </w:rPr>
        <w:t xml:space="preserve">овара Покупателю и его сборку по адресу: </w:t>
      </w:r>
    </w:p>
    <w:p w:rsidR="002872EC" w:rsidRPr="002872EC" w:rsidRDefault="002872EC" w:rsidP="002872EC">
      <w:pPr>
        <w:widowControl/>
        <w:spacing w:line="240" w:lineRule="auto"/>
        <w:contextualSpacing/>
        <w:jc w:val="both"/>
        <w:rPr>
          <w:sz w:val="24"/>
          <w:szCs w:val="24"/>
        </w:rPr>
      </w:pPr>
      <w:r w:rsidRPr="002872EC">
        <w:rPr>
          <w:sz w:val="24"/>
          <w:szCs w:val="24"/>
        </w:rPr>
        <w:t xml:space="preserve">- Махачкалинский филиал ФГБУ «АМП Каспийского моря» по адресу: Российская Федерация, 367018, Республика Дагестан, г. Махачкала, Проспект Петра </w:t>
      </w:r>
      <w:r w:rsidRPr="002872EC">
        <w:rPr>
          <w:sz w:val="24"/>
          <w:szCs w:val="24"/>
          <w:lang w:val="en-US"/>
        </w:rPr>
        <w:t>I</w:t>
      </w:r>
      <w:r w:rsidRPr="002872EC">
        <w:rPr>
          <w:sz w:val="24"/>
          <w:szCs w:val="24"/>
        </w:rPr>
        <w:t>, 115. КПП 057143001, ОКПО 86081060.</w:t>
      </w:r>
    </w:p>
    <w:p w:rsidR="004020BB" w:rsidRPr="00482A63"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482A63">
        <w:rPr>
          <w:bCs/>
          <w:sz w:val="24"/>
          <w:szCs w:val="24"/>
        </w:rPr>
        <w:t>Срок  поставки и сборки т</w:t>
      </w:r>
      <w:r w:rsidR="00482A63" w:rsidRPr="00482A63">
        <w:rPr>
          <w:bCs/>
          <w:sz w:val="24"/>
          <w:szCs w:val="24"/>
        </w:rPr>
        <w:t xml:space="preserve">овара – 25  (Двадцать пять) рабочих дней с момента заключения </w:t>
      </w:r>
      <w:r w:rsidR="00482A63">
        <w:rPr>
          <w:bCs/>
          <w:sz w:val="24"/>
          <w:szCs w:val="24"/>
        </w:rPr>
        <w:t>д</w:t>
      </w:r>
      <w:r w:rsidR="00482A63" w:rsidRPr="00482A63">
        <w:rPr>
          <w:bCs/>
          <w:sz w:val="24"/>
          <w:szCs w:val="24"/>
        </w:rPr>
        <w:t>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94615" w:rsidRPr="00894615" w:rsidRDefault="00450CE1" w:rsidP="008946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3D05D7">
        <w:rPr>
          <w:bCs/>
          <w:sz w:val="24"/>
          <w:szCs w:val="24"/>
          <w:lang w:eastAsia="ar-SA"/>
        </w:rPr>
        <w:t>300 688 (Триста тысяч шестьс</w:t>
      </w:r>
      <w:r w:rsidR="00760BDA">
        <w:rPr>
          <w:bCs/>
          <w:sz w:val="24"/>
          <w:szCs w:val="24"/>
          <w:lang w:eastAsia="ar-SA"/>
        </w:rPr>
        <w:t>от восемьдесят восемь) рублей 66</w:t>
      </w:r>
      <w:r w:rsidR="00894615" w:rsidRPr="00894615">
        <w:rPr>
          <w:bCs/>
          <w:sz w:val="24"/>
          <w:szCs w:val="24"/>
          <w:lang w:eastAsia="ar-SA"/>
        </w:rPr>
        <w:t xml:space="preserve">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389"/>
        <w:gridCol w:w="1774"/>
        <w:gridCol w:w="2687"/>
        <w:gridCol w:w="1742"/>
      </w:tblGrid>
      <w:tr w:rsidR="00894615" w:rsidRPr="00894615" w:rsidTr="00B155E2">
        <w:trPr>
          <w:trHeight w:val="857"/>
        </w:trPr>
        <w:tc>
          <w:tcPr>
            <w:tcW w:w="0" w:type="auto"/>
            <w:vMerge w:val="restart"/>
            <w:shd w:val="clear" w:color="auto" w:fill="auto"/>
            <w:noWrap/>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B155E2">
        <w:trPr>
          <w:trHeight w:val="276"/>
        </w:trPr>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894615">
            <w:pPr>
              <w:spacing w:line="240" w:lineRule="auto"/>
              <w:contextualSpacing/>
              <w:jc w:val="both"/>
              <w:rPr>
                <w:bCs/>
                <w:sz w:val="24"/>
                <w:szCs w:val="24"/>
                <w:lang w:eastAsia="ar-SA"/>
              </w:rPr>
            </w:pPr>
          </w:p>
        </w:tc>
      </w:tr>
      <w:tr w:rsidR="00894615" w:rsidRPr="00894615" w:rsidTr="00B155E2">
        <w:trPr>
          <w:trHeight w:val="570"/>
        </w:trPr>
        <w:tc>
          <w:tcPr>
            <w:tcW w:w="0" w:type="auto"/>
            <w:shd w:val="clear" w:color="auto" w:fill="auto"/>
            <w:noWrap/>
            <w:hideMark/>
          </w:tcPr>
          <w:p w:rsidR="00894615" w:rsidRPr="00894615" w:rsidRDefault="00894615" w:rsidP="00894615">
            <w:pPr>
              <w:spacing w:line="240" w:lineRule="auto"/>
              <w:contextualSpacing/>
              <w:jc w:val="center"/>
              <w:rPr>
                <w:bCs/>
                <w:sz w:val="24"/>
                <w:szCs w:val="24"/>
                <w:lang w:eastAsia="ar-SA"/>
              </w:rPr>
            </w:pPr>
            <w:r w:rsidRPr="00894615">
              <w:rPr>
                <w:bCs/>
                <w:sz w:val="24"/>
                <w:szCs w:val="24"/>
                <w:lang w:eastAsia="ar-SA"/>
              </w:rPr>
              <w:t>1</w:t>
            </w:r>
          </w:p>
        </w:tc>
        <w:tc>
          <w:tcPr>
            <w:tcW w:w="0" w:type="auto"/>
            <w:shd w:val="clear" w:color="auto" w:fill="auto"/>
            <w:hideMark/>
          </w:tcPr>
          <w:p w:rsidR="00894615" w:rsidRPr="00894615" w:rsidRDefault="0048442A" w:rsidP="00894615">
            <w:pPr>
              <w:spacing w:line="240" w:lineRule="auto"/>
              <w:contextualSpacing/>
              <w:jc w:val="both"/>
              <w:rPr>
                <w:bCs/>
                <w:sz w:val="24"/>
                <w:szCs w:val="24"/>
                <w:lang w:eastAsia="ar-SA"/>
              </w:rPr>
            </w:pPr>
            <w:r>
              <w:rPr>
                <w:bCs/>
                <w:sz w:val="24"/>
                <w:szCs w:val="24"/>
                <w:lang w:eastAsia="ar-SA"/>
              </w:rPr>
              <w:t>Стол руководителя</w:t>
            </w:r>
          </w:p>
        </w:tc>
        <w:tc>
          <w:tcPr>
            <w:tcW w:w="0" w:type="auto"/>
            <w:shd w:val="clear" w:color="auto" w:fill="auto"/>
            <w:noWrap/>
            <w:hideMark/>
          </w:tcPr>
          <w:p w:rsidR="00894615" w:rsidRPr="00894615" w:rsidRDefault="00670FE9" w:rsidP="00894615">
            <w:pPr>
              <w:spacing w:line="240" w:lineRule="auto"/>
              <w:contextualSpacing/>
              <w:jc w:val="center"/>
              <w:rPr>
                <w:bCs/>
                <w:sz w:val="24"/>
                <w:szCs w:val="24"/>
                <w:lang w:eastAsia="ar-SA"/>
              </w:rPr>
            </w:pPr>
            <w:r>
              <w:rPr>
                <w:bCs/>
                <w:sz w:val="24"/>
                <w:szCs w:val="24"/>
                <w:lang w:eastAsia="ar-SA"/>
              </w:rPr>
              <w:t>1</w:t>
            </w:r>
          </w:p>
        </w:tc>
        <w:tc>
          <w:tcPr>
            <w:tcW w:w="0" w:type="auto"/>
            <w:shd w:val="clear" w:color="auto" w:fill="auto"/>
            <w:hideMark/>
          </w:tcPr>
          <w:p w:rsidR="00894615" w:rsidRPr="00894615" w:rsidRDefault="005D640D" w:rsidP="00894615">
            <w:pPr>
              <w:spacing w:line="240" w:lineRule="auto"/>
              <w:contextualSpacing/>
              <w:jc w:val="center"/>
              <w:rPr>
                <w:bCs/>
                <w:sz w:val="24"/>
                <w:szCs w:val="24"/>
                <w:lang w:eastAsia="ar-SA"/>
              </w:rPr>
            </w:pPr>
            <w:r>
              <w:rPr>
                <w:bCs/>
                <w:sz w:val="24"/>
                <w:szCs w:val="24"/>
                <w:lang w:eastAsia="ar-SA"/>
              </w:rPr>
              <w:t>73 161,33</w:t>
            </w:r>
          </w:p>
        </w:tc>
        <w:tc>
          <w:tcPr>
            <w:tcW w:w="0" w:type="auto"/>
            <w:shd w:val="clear" w:color="auto" w:fill="auto"/>
            <w:hideMark/>
          </w:tcPr>
          <w:p w:rsidR="00894615" w:rsidRPr="00894615" w:rsidRDefault="00376E18" w:rsidP="00894615">
            <w:pPr>
              <w:spacing w:line="240" w:lineRule="auto"/>
              <w:contextualSpacing/>
              <w:jc w:val="center"/>
              <w:rPr>
                <w:bCs/>
                <w:sz w:val="24"/>
                <w:szCs w:val="24"/>
                <w:lang w:eastAsia="ar-SA"/>
              </w:rPr>
            </w:pPr>
            <w:r>
              <w:rPr>
                <w:bCs/>
                <w:sz w:val="24"/>
                <w:szCs w:val="24"/>
                <w:lang w:eastAsia="ar-SA"/>
              </w:rPr>
              <w:t>73 161,33</w:t>
            </w:r>
          </w:p>
        </w:tc>
      </w:tr>
      <w:tr w:rsidR="00670FE9" w:rsidRPr="00894615" w:rsidTr="00B155E2">
        <w:trPr>
          <w:trHeight w:val="570"/>
        </w:trPr>
        <w:tc>
          <w:tcPr>
            <w:tcW w:w="0" w:type="auto"/>
            <w:shd w:val="clear" w:color="auto" w:fill="auto"/>
            <w:noWrap/>
          </w:tcPr>
          <w:p w:rsidR="00670FE9" w:rsidRPr="00894615" w:rsidRDefault="00670FE9" w:rsidP="00894615">
            <w:pPr>
              <w:spacing w:line="240" w:lineRule="auto"/>
              <w:contextualSpacing/>
              <w:jc w:val="center"/>
              <w:rPr>
                <w:bCs/>
                <w:sz w:val="24"/>
                <w:szCs w:val="24"/>
                <w:lang w:eastAsia="ar-SA"/>
              </w:rPr>
            </w:pPr>
            <w:r>
              <w:rPr>
                <w:bCs/>
                <w:sz w:val="24"/>
                <w:szCs w:val="24"/>
                <w:lang w:eastAsia="ar-SA"/>
              </w:rPr>
              <w:t>2</w:t>
            </w:r>
          </w:p>
        </w:tc>
        <w:tc>
          <w:tcPr>
            <w:tcW w:w="0" w:type="auto"/>
            <w:shd w:val="clear" w:color="auto" w:fill="auto"/>
          </w:tcPr>
          <w:p w:rsidR="00670FE9" w:rsidRPr="00894615" w:rsidRDefault="0048442A" w:rsidP="00894615">
            <w:pPr>
              <w:spacing w:line="240" w:lineRule="auto"/>
              <w:contextualSpacing/>
              <w:jc w:val="both"/>
              <w:rPr>
                <w:bCs/>
                <w:sz w:val="24"/>
                <w:szCs w:val="24"/>
                <w:lang w:eastAsia="ar-SA"/>
              </w:rPr>
            </w:pPr>
            <w:r>
              <w:rPr>
                <w:bCs/>
                <w:sz w:val="24"/>
                <w:szCs w:val="24"/>
                <w:lang w:eastAsia="ar-SA"/>
              </w:rPr>
              <w:t>Брифинг-приставка</w:t>
            </w:r>
          </w:p>
        </w:tc>
        <w:tc>
          <w:tcPr>
            <w:tcW w:w="0" w:type="auto"/>
            <w:shd w:val="clear" w:color="auto" w:fill="auto"/>
            <w:noWrap/>
          </w:tcPr>
          <w:p w:rsidR="00670FE9" w:rsidRDefault="00551185" w:rsidP="00894615">
            <w:pPr>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0FE9" w:rsidRPr="00894615" w:rsidRDefault="005D640D" w:rsidP="00894615">
            <w:pPr>
              <w:spacing w:line="240" w:lineRule="auto"/>
              <w:contextualSpacing/>
              <w:jc w:val="center"/>
              <w:rPr>
                <w:bCs/>
                <w:sz w:val="24"/>
                <w:szCs w:val="24"/>
                <w:lang w:eastAsia="ar-SA"/>
              </w:rPr>
            </w:pPr>
            <w:r>
              <w:rPr>
                <w:bCs/>
                <w:sz w:val="24"/>
                <w:szCs w:val="24"/>
                <w:lang w:eastAsia="ar-SA"/>
              </w:rPr>
              <w:t>41 555,33</w:t>
            </w:r>
          </w:p>
        </w:tc>
        <w:tc>
          <w:tcPr>
            <w:tcW w:w="0" w:type="auto"/>
            <w:shd w:val="clear" w:color="auto" w:fill="auto"/>
          </w:tcPr>
          <w:p w:rsidR="00670FE9" w:rsidRPr="00894615" w:rsidRDefault="00376E18" w:rsidP="00894615">
            <w:pPr>
              <w:spacing w:line="240" w:lineRule="auto"/>
              <w:contextualSpacing/>
              <w:jc w:val="center"/>
              <w:rPr>
                <w:bCs/>
                <w:sz w:val="24"/>
                <w:szCs w:val="24"/>
                <w:lang w:eastAsia="ar-SA"/>
              </w:rPr>
            </w:pPr>
            <w:r>
              <w:rPr>
                <w:bCs/>
                <w:sz w:val="24"/>
                <w:szCs w:val="24"/>
                <w:lang w:eastAsia="ar-SA"/>
              </w:rPr>
              <w:t>41 555,33</w:t>
            </w:r>
          </w:p>
        </w:tc>
      </w:tr>
      <w:tr w:rsidR="00670FE9" w:rsidRPr="00894615" w:rsidTr="00B155E2">
        <w:trPr>
          <w:trHeight w:val="570"/>
        </w:trPr>
        <w:tc>
          <w:tcPr>
            <w:tcW w:w="0" w:type="auto"/>
            <w:shd w:val="clear" w:color="auto" w:fill="auto"/>
            <w:noWrap/>
          </w:tcPr>
          <w:p w:rsidR="00670FE9" w:rsidRPr="00894615" w:rsidRDefault="00670FE9" w:rsidP="00894615">
            <w:pPr>
              <w:spacing w:line="240" w:lineRule="auto"/>
              <w:contextualSpacing/>
              <w:jc w:val="center"/>
              <w:rPr>
                <w:bCs/>
                <w:sz w:val="24"/>
                <w:szCs w:val="24"/>
                <w:lang w:eastAsia="ar-SA"/>
              </w:rPr>
            </w:pPr>
            <w:r>
              <w:rPr>
                <w:bCs/>
                <w:sz w:val="24"/>
                <w:szCs w:val="24"/>
                <w:lang w:eastAsia="ar-SA"/>
              </w:rPr>
              <w:t>3</w:t>
            </w:r>
          </w:p>
        </w:tc>
        <w:tc>
          <w:tcPr>
            <w:tcW w:w="0" w:type="auto"/>
            <w:shd w:val="clear" w:color="auto" w:fill="auto"/>
          </w:tcPr>
          <w:p w:rsidR="00670FE9" w:rsidRPr="00894615" w:rsidRDefault="0048442A" w:rsidP="00894615">
            <w:pPr>
              <w:spacing w:line="240" w:lineRule="auto"/>
              <w:contextualSpacing/>
              <w:jc w:val="both"/>
              <w:rPr>
                <w:bCs/>
                <w:sz w:val="24"/>
                <w:szCs w:val="24"/>
                <w:lang w:eastAsia="ar-SA"/>
              </w:rPr>
            </w:pPr>
            <w:r>
              <w:rPr>
                <w:bCs/>
                <w:sz w:val="24"/>
                <w:szCs w:val="24"/>
                <w:lang w:eastAsia="ar-SA"/>
              </w:rPr>
              <w:t xml:space="preserve">Тумба </w:t>
            </w:r>
            <w:proofErr w:type="spellStart"/>
            <w:r>
              <w:rPr>
                <w:bCs/>
                <w:sz w:val="24"/>
                <w:szCs w:val="24"/>
                <w:lang w:eastAsia="ar-SA"/>
              </w:rPr>
              <w:t>выкатная</w:t>
            </w:r>
            <w:proofErr w:type="spellEnd"/>
          </w:p>
        </w:tc>
        <w:tc>
          <w:tcPr>
            <w:tcW w:w="0" w:type="auto"/>
            <w:shd w:val="clear" w:color="auto" w:fill="auto"/>
            <w:noWrap/>
          </w:tcPr>
          <w:p w:rsidR="00670FE9" w:rsidRDefault="00551185" w:rsidP="00894615">
            <w:pPr>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0FE9" w:rsidRPr="00894615" w:rsidRDefault="005D640D" w:rsidP="00894615">
            <w:pPr>
              <w:spacing w:line="240" w:lineRule="auto"/>
              <w:contextualSpacing/>
              <w:jc w:val="center"/>
              <w:rPr>
                <w:bCs/>
                <w:sz w:val="24"/>
                <w:szCs w:val="24"/>
                <w:lang w:eastAsia="ar-SA"/>
              </w:rPr>
            </w:pPr>
            <w:r>
              <w:rPr>
                <w:bCs/>
                <w:sz w:val="24"/>
                <w:szCs w:val="24"/>
                <w:lang w:eastAsia="ar-SA"/>
              </w:rPr>
              <w:t>33 130,67</w:t>
            </w:r>
          </w:p>
        </w:tc>
        <w:tc>
          <w:tcPr>
            <w:tcW w:w="0" w:type="auto"/>
            <w:shd w:val="clear" w:color="auto" w:fill="auto"/>
          </w:tcPr>
          <w:p w:rsidR="00670FE9" w:rsidRPr="00894615" w:rsidRDefault="00376E18" w:rsidP="00894615">
            <w:pPr>
              <w:spacing w:line="240" w:lineRule="auto"/>
              <w:contextualSpacing/>
              <w:jc w:val="center"/>
              <w:rPr>
                <w:bCs/>
                <w:sz w:val="24"/>
                <w:szCs w:val="24"/>
                <w:lang w:eastAsia="ar-SA"/>
              </w:rPr>
            </w:pPr>
            <w:r>
              <w:rPr>
                <w:bCs/>
                <w:sz w:val="24"/>
                <w:szCs w:val="24"/>
                <w:lang w:eastAsia="ar-SA"/>
              </w:rPr>
              <w:t>33 130,67</w:t>
            </w:r>
          </w:p>
        </w:tc>
      </w:tr>
      <w:tr w:rsidR="00670FE9" w:rsidRPr="00894615" w:rsidTr="00B155E2">
        <w:trPr>
          <w:trHeight w:val="570"/>
        </w:trPr>
        <w:tc>
          <w:tcPr>
            <w:tcW w:w="0" w:type="auto"/>
            <w:shd w:val="clear" w:color="auto" w:fill="auto"/>
            <w:noWrap/>
          </w:tcPr>
          <w:p w:rsidR="00670FE9" w:rsidRPr="00894615" w:rsidRDefault="00670FE9" w:rsidP="00894615">
            <w:pPr>
              <w:spacing w:line="240" w:lineRule="auto"/>
              <w:contextualSpacing/>
              <w:jc w:val="center"/>
              <w:rPr>
                <w:bCs/>
                <w:sz w:val="24"/>
                <w:szCs w:val="24"/>
                <w:lang w:eastAsia="ar-SA"/>
              </w:rPr>
            </w:pPr>
            <w:r>
              <w:rPr>
                <w:bCs/>
                <w:sz w:val="24"/>
                <w:szCs w:val="24"/>
                <w:lang w:eastAsia="ar-SA"/>
              </w:rPr>
              <w:t>4</w:t>
            </w:r>
          </w:p>
        </w:tc>
        <w:tc>
          <w:tcPr>
            <w:tcW w:w="0" w:type="auto"/>
            <w:shd w:val="clear" w:color="auto" w:fill="auto"/>
          </w:tcPr>
          <w:p w:rsidR="00670FE9" w:rsidRPr="00894615" w:rsidRDefault="0048442A" w:rsidP="00894615">
            <w:pPr>
              <w:spacing w:line="240" w:lineRule="auto"/>
              <w:contextualSpacing/>
              <w:jc w:val="both"/>
              <w:rPr>
                <w:bCs/>
                <w:sz w:val="24"/>
                <w:szCs w:val="24"/>
                <w:lang w:eastAsia="ar-SA"/>
              </w:rPr>
            </w:pPr>
            <w:r>
              <w:rPr>
                <w:bCs/>
                <w:sz w:val="24"/>
                <w:szCs w:val="24"/>
                <w:lang w:eastAsia="ar-SA"/>
              </w:rPr>
              <w:t>Шкаф для документов со стеклом</w:t>
            </w:r>
          </w:p>
        </w:tc>
        <w:tc>
          <w:tcPr>
            <w:tcW w:w="0" w:type="auto"/>
            <w:shd w:val="clear" w:color="auto" w:fill="auto"/>
            <w:noWrap/>
          </w:tcPr>
          <w:p w:rsidR="00670FE9" w:rsidRDefault="00551185" w:rsidP="00894615">
            <w:pPr>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0FE9" w:rsidRPr="00894615" w:rsidRDefault="005D640D" w:rsidP="00894615">
            <w:pPr>
              <w:spacing w:line="240" w:lineRule="auto"/>
              <w:contextualSpacing/>
              <w:jc w:val="center"/>
              <w:rPr>
                <w:bCs/>
                <w:sz w:val="24"/>
                <w:szCs w:val="24"/>
                <w:lang w:eastAsia="ar-SA"/>
              </w:rPr>
            </w:pPr>
            <w:r>
              <w:rPr>
                <w:bCs/>
                <w:sz w:val="24"/>
                <w:szCs w:val="24"/>
                <w:lang w:eastAsia="ar-SA"/>
              </w:rPr>
              <w:t>81 319,33</w:t>
            </w:r>
          </w:p>
        </w:tc>
        <w:tc>
          <w:tcPr>
            <w:tcW w:w="0" w:type="auto"/>
            <w:shd w:val="clear" w:color="auto" w:fill="auto"/>
          </w:tcPr>
          <w:p w:rsidR="00670FE9" w:rsidRPr="00894615" w:rsidRDefault="00376E18" w:rsidP="00894615">
            <w:pPr>
              <w:spacing w:line="240" w:lineRule="auto"/>
              <w:contextualSpacing/>
              <w:jc w:val="center"/>
              <w:rPr>
                <w:bCs/>
                <w:sz w:val="24"/>
                <w:szCs w:val="24"/>
                <w:lang w:eastAsia="ar-SA"/>
              </w:rPr>
            </w:pPr>
            <w:r>
              <w:rPr>
                <w:bCs/>
                <w:sz w:val="24"/>
                <w:szCs w:val="24"/>
                <w:lang w:eastAsia="ar-SA"/>
              </w:rPr>
              <w:t>81 319,33</w:t>
            </w:r>
          </w:p>
        </w:tc>
      </w:tr>
      <w:tr w:rsidR="00670FE9" w:rsidRPr="00894615" w:rsidTr="00B155E2">
        <w:trPr>
          <w:trHeight w:val="570"/>
        </w:trPr>
        <w:tc>
          <w:tcPr>
            <w:tcW w:w="0" w:type="auto"/>
            <w:shd w:val="clear" w:color="auto" w:fill="auto"/>
            <w:noWrap/>
          </w:tcPr>
          <w:p w:rsidR="00670FE9" w:rsidRPr="00894615" w:rsidRDefault="00670FE9" w:rsidP="00894615">
            <w:pPr>
              <w:spacing w:line="240" w:lineRule="auto"/>
              <w:contextualSpacing/>
              <w:jc w:val="center"/>
              <w:rPr>
                <w:bCs/>
                <w:sz w:val="24"/>
                <w:szCs w:val="24"/>
                <w:lang w:eastAsia="ar-SA"/>
              </w:rPr>
            </w:pPr>
            <w:r>
              <w:rPr>
                <w:bCs/>
                <w:sz w:val="24"/>
                <w:szCs w:val="24"/>
                <w:lang w:eastAsia="ar-SA"/>
              </w:rPr>
              <w:t>5</w:t>
            </w:r>
          </w:p>
        </w:tc>
        <w:tc>
          <w:tcPr>
            <w:tcW w:w="0" w:type="auto"/>
            <w:shd w:val="clear" w:color="auto" w:fill="auto"/>
          </w:tcPr>
          <w:p w:rsidR="00670FE9" w:rsidRPr="00894615" w:rsidRDefault="0048442A" w:rsidP="00894615">
            <w:pPr>
              <w:spacing w:line="240" w:lineRule="auto"/>
              <w:contextualSpacing/>
              <w:jc w:val="both"/>
              <w:rPr>
                <w:bCs/>
                <w:sz w:val="24"/>
                <w:szCs w:val="24"/>
                <w:lang w:eastAsia="ar-SA"/>
              </w:rPr>
            </w:pPr>
            <w:r>
              <w:rPr>
                <w:bCs/>
                <w:sz w:val="24"/>
                <w:szCs w:val="24"/>
                <w:lang w:eastAsia="ar-SA"/>
              </w:rPr>
              <w:t>Шкаф для одежды</w:t>
            </w:r>
          </w:p>
        </w:tc>
        <w:tc>
          <w:tcPr>
            <w:tcW w:w="0" w:type="auto"/>
            <w:shd w:val="clear" w:color="auto" w:fill="auto"/>
            <w:noWrap/>
          </w:tcPr>
          <w:p w:rsidR="00670FE9" w:rsidRDefault="00551185" w:rsidP="00894615">
            <w:pPr>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670FE9" w:rsidRPr="00894615" w:rsidRDefault="005D640D" w:rsidP="00894615">
            <w:pPr>
              <w:spacing w:line="240" w:lineRule="auto"/>
              <w:contextualSpacing/>
              <w:jc w:val="center"/>
              <w:rPr>
                <w:bCs/>
                <w:sz w:val="24"/>
                <w:szCs w:val="24"/>
                <w:lang w:eastAsia="ar-SA"/>
              </w:rPr>
            </w:pPr>
            <w:r>
              <w:rPr>
                <w:bCs/>
                <w:sz w:val="24"/>
                <w:szCs w:val="24"/>
                <w:lang w:eastAsia="ar-SA"/>
              </w:rPr>
              <w:t>71 522,00</w:t>
            </w:r>
          </w:p>
        </w:tc>
        <w:tc>
          <w:tcPr>
            <w:tcW w:w="0" w:type="auto"/>
            <w:shd w:val="clear" w:color="auto" w:fill="auto"/>
          </w:tcPr>
          <w:p w:rsidR="00670FE9" w:rsidRPr="00894615" w:rsidRDefault="00376E18" w:rsidP="00894615">
            <w:pPr>
              <w:spacing w:line="240" w:lineRule="auto"/>
              <w:contextualSpacing/>
              <w:jc w:val="center"/>
              <w:rPr>
                <w:bCs/>
                <w:sz w:val="24"/>
                <w:szCs w:val="24"/>
                <w:lang w:eastAsia="ar-SA"/>
              </w:rPr>
            </w:pPr>
            <w:r>
              <w:rPr>
                <w:bCs/>
                <w:sz w:val="24"/>
                <w:szCs w:val="24"/>
                <w:lang w:eastAsia="ar-SA"/>
              </w:rPr>
              <w:t>71 522,00</w:t>
            </w:r>
          </w:p>
        </w:tc>
      </w:tr>
      <w:tr w:rsidR="00894615" w:rsidRPr="00894615" w:rsidTr="00B155E2">
        <w:trPr>
          <w:trHeight w:val="328"/>
        </w:trPr>
        <w:tc>
          <w:tcPr>
            <w:tcW w:w="0" w:type="auto"/>
            <w:gridSpan w:val="4"/>
            <w:shd w:val="clear" w:color="auto" w:fill="auto"/>
            <w:noWrap/>
            <w:hideMark/>
          </w:tcPr>
          <w:p w:rsidR="00894615" w:rsidRPr="00894615" w:rsidRDefault="00894615" w:rsidP="00894615">
            <w:pPr>
              <w:spacing w:line="240" w:lineRule="auto"/>
              <w:contextualSpacing/>
              <w:jc w:val="both"/>
              <w:rPr>
                <w:bCs/>
                <w:sz w:val="24"/>
                <w:szCs w:val="24"/>
                <w:lang w:eastAsia="ar-SA"/>
              </w:rPr>
            </w:pPr>
            <w:r w:rsidRPr="00894615">
              <w:rPr>
                <w:bCs/>
                <w:sz w:val="24"/>
                <w:szCs w:val="24"/>
                <w:lang w:eastAsia="ar-SA"/>
              </w:rPr>
              <w:t>Итого:</w:t>
            </w:r>
          </w:p>
        </w:tc>
        <w:tc>
          <w:tcPr>
            <w:tcW w:w="0" w:type="auto"/>
            <w:shd w:val="clear" w:color="auto" w:fill="auto"/>
            <w:hideMark/>
          </w:tcPr>
          <w:p w:rsidR="00894615" w:rsidRPr="00894615" w:rsidRDefault="00670FE9" w:rsidP="00894615">
            <w:pPr>
              <w:spacing w:line="240" w:lineRule="auto"/>
              <w:contextualSpacing/>
              <w:jc w:val="center"/>
              <w:rPr>
                <w:bCs/>
                <w:sz w:val="24"/>
                <w:szCs w:val="24"/>
                <w:lang w:eastAsia="ar-SA"/>
              </w:rPr>
            </w:pPr>
            <w:r>
              <w:rPr>
                <w:bCs/>
                <w:sz w:val="24"/>
                <w:szCs w:val="24"/>
                <w:lang w:eastAsia="ar-SA"/>
              </w:rPr>
              <w:t>300 688,</w:t>
            </w:r>
            <w:r w:rsidR="0034109C">
              <w:rPr>
                <w:bCs/>
                <w:sz w:val="24"/>
                <w:szCs w:val="24"/>
                <w:lang w:eastAsia="ar-SA"/>
              </w:rPr>
              <w:t>66</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4F1450"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F1450" w:rsidRPr="004F1450">
        <w:rPr>
          <w:bCs/>
          <w:szCs w:val="24"/>
        </w:rPr>
        <w:t>Цена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BA2B8C" w:rsidRPr="00BA2B8C">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w:t>
      </w:r>
      <w:r w:rsidR="00B02571" w:rsidRPr="00B02571">
        <w:rPr>
          <w:rFonts w:ascii="Times New Roman" w:hAnsi="Times New Roman" w:cs="Times New Roman"/>
          <w:sz w:val="24"/>
          <w:szCs w:val="24"/>
        </w:rPr>
        <w:lastRenderedPageBreak/>
        <w:t>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xml:space="preserve">, является основанием для отклонения такой </w:t>
      </w:r>
      <w:r w:rsidR="00AE61E5" w:rsidRPr="0054794E">
        <w:rPr>
          <w:sz w:val="24"/>
          <w:szCs w:val="24"/>
        </w:rPr>
        <w:lastRenderedPageBreak/>
        <w:t>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B39F7">
        <w:rPr>
          <w:b/>
          <w:color w:val="FF0000"/>
          <w:sz w:val="24"/>
          <w:szCs w:val="24"/>
        </w:rPr>
        <w:t>09</w:t>
      </w:r>
      <w:r w:rsidRPr="0011479A">
        <w:rPr>
          <w:b/>
          <w:color w:val="FF0000"/>
          <w:sz w:val="24"/>
          <w:szCs w:val="24"/>
        </w:rPr>
        <w:t>.</w:t>
      </w:r>
      <w:r w:rsidR="00AA7BAE">
        <w:rPr>
          <w:b/>
          <w:color w:val="FF0000"/>
          <w:sz w:val="24"/>
          <w:szCs w:val="24"/>
        </w:rPr>
        <w:t>08</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B39F7">
        <w:rPr>
          <w:b/>
          <w:color w:val="FF0000"/>
          <w:sz w:val="24"/>
          <w:szCs w:val="24"/>
        </w:rPr>
        <w:t>20</w:t>
      </w:r>
      <w:r w:rsidRPr="0011479A">
        <w:rPr>
          <w:b/>
          <w:color w:val="FF0000"/>
          <w:sz w:val="24"/>
          <w:szCs w:val="24"/>
        </w:rPr>
        <w:t>.</w:t>
      </w:r>
      <w:r w:rsidR="00AA7BAE">
        <w:rPr>
          <w:b/>
          <w:color w:val="FF0000"/>
          <w:sz w:val="24"/>
          <w:szCs w:val="24"/>
        </w:rPr>
        <w:t>08</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FC066A">
        <w:rPr>
          <w:rFonts w:eastAsia="Calibri"/>
          <w:b/>
          <w:bCs/>
          <w:color w:val="FF0000"/>
          <w:sz w:val="24"/>
          <w:szCs w:val="24"/>
        </w:rPr>
        <w:t>09</w:t>
      </w:r>
      <w:r w:rsidRPr="0011479A">
        <w:rPr>
          <w:rFonts w:eastAsia="Calibri"/>
          <w:b/>
          <w:bCs/>
          <w:color w:val="FF0000"/>
          <w:sz w:val="24"/>
          <w:szCs w:val="24"/>
        </w:rPr>
        <w:t>.</w:t>
      </w:r>
      <w:r w:rsidR="00B133F9">
        <w:rPr>
          <w:rFonts w:eastAsia="Calibri"/>
          <w:b/>
          <w:bCs/>
          <w:color w:val="FF0000"/>
          <w:sz w:val="24"/>
          <w:szCs w:val="24"/>
        </w:rPr>
        <w:t>08</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lastRenderedPageBreak/>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114C6">
        <w:rPr>
          <w:rFonts w:eastAsia="Calibri"/>
          <w:b/>
          <w:bCs/>
          <w:color w:val="FF0000"/>
          <w:sz w:val="24"/>
          <w:szCs w:val="24"/>
        </w:rPr>
        <w:t>19</w:t>
      </w:r>
      <w:r w:rsidRPr="0011479A">
        <w:rPr>
          <w:rFonts w:eastAsia="Calibri"/>
          <w:b/>
          <w:bCs/>
          <w:color w:val="FF0000"/>
          <w:sz w:val="24"/>
          <w:szCs w:val="24"/>
        </w:rPr>
        <w:t>.</w:t>
      </w:r>
      <w:r w:rsidR="0099160C">
        <w:rPr>
          <w:rFonts w:eastAsia="Calibri"/>
          <w:b/>
          <w:bCs/>
          <w:color w:val="FF0000"/>
          <w:sz w:val="24"/>
          <w:szCs w:val="24"/>
        </w:rPr>
        <w:t>08</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E51E68">
        <w:rPr>
          <w:b/>
          <w:color w:val="FF0000"/>
          <w:sz w:val="24"/>
          <w:szCs w:val="24"/>
        </w:rPr>
        <w:t>«</w:t>
      </w:r>
      <w:r w:rsidR="008E2930">
        <w:rPr>
          <w:b/>
          <w:color w:val="FF0000"/>
          <w:sz w:val="24"/>
          <w:szCs w:val="24"/>
        </w:rPr>
        <w:t>20</w:t>
      </w:r>
      <w:r w:rsidRPr="00E51E68">
        <w:rPr>
          <w:b/>
          <w:color w:val="FF0000"/>
          <w:sz w:val="24"/>
          <w:szCs w:val="24"/>
        </w:rPr>
        <w:t xml:space="preserve">» </w:t>
      </w:r>
      <w:r w:rsidR="001025DA" w:rsidRPr="00E51E68">
        <w:rPr>
          <w:b/>
          <w:color w:val="FF0000"/>
          <w:sz w:val="24"/>
          <w:szCs w:val="24"/>
        </w:rPr>
        <w:t>августа</w:t>
      </w:r>
      <w:r w:rsidRPr="00E51E68">
        <w:rPr>
          <w:b/>
          <w:color w:val="FF0000"/>
          <w:sz w:val="24"/>
          <w:szCs w:val="24"/>
        </w:rPr>
        <w:t xml:space="preserve"> 2019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8E2930">
        <w:rPr>
          <w:b/>
          <w:color w:val="FF0000"/>
          <w:sz w:val="24"/>
          <w:szCs w:val="24"/>
        </w:rPr>
        <w:t xml:space="preserve">до 12.00 </w:t>
      </w:r>
      <w:proofErr w:type="gramStart"/>
      <w:r w:rsidR="008E2930">
        <w:rPr>
          <w:b/>
          <w:color w:val="FF0000"/>
          <w:sz w:val="24"/>
          <w:szCs w:val="24"/>
        </w:rPr>
        <w:t>МСК</w:t>
      </w:r>
      <w:proofErr w:type="gramEnd"/>
      <w:r w:rsidR="008E2930">
        <w:rPr>
          <w:b/>
          <w:color w:val="FF0000"/>
          <w:sz w:val="24"/>
          <w:szCs w:val="24"/>
        </w:rPr>
        <w:t>+1 20</w:t>
      </w:r>
      <w:bookmarkStart w:id="5" w:name="_GoBack"/>
      <w:bookmarkEnd w:id="5"/>
      <w:r w:rsidR="004B177D">
        <w:rPr>
          <w:b/>
          <w:color w:val="FF0000"/>
          <w:sz w:val="24"/>
          <w:szCs w:val="24"/>
        </w:rPr>
        <w:t>.08</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w:t>
      </w:r>
      <w:r w:rsidRPr="0011479A">
        <w:rPr>
          <w:sz w:val="24"/>
          <w:szCs w:val="24"/>
        </w:rPr>
        <w:lastRenderedPageBreak/>
        <w:t xml:space="preserve">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w:t>
      </w:r>
      <w:r>
        <w:rPr>
          <w:sz w:val="24"/>
          <w:szCs w:val="24"/>
        </w:rPr>
        <w:lastRenderedPageBreak/>
        <w:t xml:space="preserve">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DE13E7">
        <w:rPr>
          <w:b/>
          <w:bCs/>
          <w:sz w:val="24"/>
          <w:szCs w:val="24"/>
        </w:rPr>
        <w:t>офисной мебели</w:t>
      </w:r>
      <w:r w:rsidR="00482F08">
        <w:rPr>
          <w:b/>
          <w:bCs/>
          <w:sz w:val="24"/>
          <w:szCs w:val="24"/>
        </w:rPr>
        <w:t xml:space="preserve"> </w:t>
      </w:r>
      <w:r w:rsidR="00E114CD" w:rsidRPr="00E114CD">
        <w:rPr>
          <w:b/>
          <w:bCs/>
          <w:sz w:val="24"/>
          <w:szCs w:val="24"/>
        </w:rPr>
        <w:t xml:space="preserve">для </w:t>
      </w:r>
      <w:r w:rsidR="00DE13E7">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E4A5D">
        <w:rPr>
          <w:bCs/>
          <w:sz w:val="24"/>
          <w:szCs w:val="24"/>
        </w:rPr>
        <w:t>офисной мебели</w:t>
      </w:r>
      <w:r w:rsidR="001C5A61">
        <w:rPr>
          <w:bCs/>
          <w:sz w:val="24"/>
          <w:szCs w:val="24"/>
        </w:rPr>
        <w:t xml:space="preserve"> </w:t>
      </w:r>
      <w:r w:rsidR="00752893" w:rsidRPr="00752893">
        <w:rPr>
          <w:bCs/>
          <w:sz w:val="24"/>
          <w:szCs w:val="24"/>
        </w:rPr>
        <w:t xml:space="preserve">для </w:t>
      </w:r>
      <w:r w:rsidR="007B7010">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B155E2">
        <w:trPr>
          <w:trHeight w:val="1932"/>
        </w:trPr>
        <w:tc>
          <w:tcPr>
            <w:tcW w:w="0" w:type="auto"/>
            <w:noWrap/>
            <w:hideMark/>
          </w:tcPr>
          <w:p w:rsidR="005927B4" w:rsidRPr="00F86452" w:rsidRDefault="005927B4" w:rsidP="00B155E2">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B155E2">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B155E2">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B155E2">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B155E2">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5927B4">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B155E2">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B155E2">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F86452" w:rsidRDefault="00C11E22" w:rsidP="00B155E2">
            <w:pPr>
              <w:pStyle w:val="af"/>
              <w:spacing w:line="240" w:lineRule="auto"/>
              <w:contextualSpacing/>
              <w:rPr>
                <w:bCs/>
                <w:sz w:val="24"/>
                <w:szCs w:val="24"/>
                <w:lang w:eastAsia="ar-SA"/>
              </w:rPr>
            </w:pPr>
            <w:r>
              <w:rPr>
                <w:bCs/>
                <w:sz w:val="24"/>
                <w:szCs w:val="24"/>
                <w:lang w:eastAsia="ar-SA"/>
              </w:rPr>
              <w:t>Стол руководителя</w:t>
            </w:r>
          </w:p>
        </w:tc>
        <w:tc>
          <w:tcPr>
            <w:tcW w:w="0" w:type="auto"/>
          </w:tcPr>
          <w:p w:rsidR="005927B4" w:rsidRPr="00F86452" w:rsidRDefault="005927B4" w:rsidP="00B155E2">
            <w:pPr>
              <w:pStyle w:val="af"/>
              <w:spacing w:line="240" w:lineRule="auto"/>
              <w:contextualSpacing/>
              <w:jc w:val="center"/>
              <w:rPr>
                <w:bCs/>
                <w:sz w:val="24"/>
                <w:szCs w:val="24"/>
                <w:lang w:eastAsia="ar-SA"/>
              </w:rPr>
            </w:pPr>
          </w:p>
        </w:tc>
        <w:tc>
          <w:tcPr>
            <w:tcW w:w="0" w:type="auto"/>
            <w:noWrap/>
            <w:hideMark/>
          </w:tcPr>
          <w:p w:rsidR="005927B4" w:rsidRPr="00F86452" w:rsidRDefault="008A7531" w:rsidP="00B155E2">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B155E2">
            <w:pPr>
              <w:pStyle w:val="af"/>
              <w:spacing w:line="240" w:lineRule="auto"/>
              <w:contextualSpacing/>
              <w:jc w:val="center"/>
              <w:rPr>
                <w:bCs/>
                <w:sz w:val="24"/>
                <w:szCs w:val="24"/>
                <w:lang w:eastAsia="ar-SA"/>
              </w:rPr>
            </w:pPr>
          </w:p>
        </w:tc>
        <w:tc>
          <w:tcPr>
            <w:tcW w:w="0" w:type="auto"/>
          </w:tcPr>
          <w:p w:rsidR="005927B4" w:rsidRPr="00F86452" w:rsidRDefault="005927B4"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2</w:t>
            </w:r>
          </w:p>
        </w:tc>
        <w:tc>
          <w:tcPr>
            <w:tcW w:w="0" w:type="auto"/>
          </w:tcPr>
          <w:p w:rsidR="008A7531" w:rsidRPr="00F86452" w:rsidRDefault="00C11E22" w:rsidP="00B155E2">
            <w:pPr>
              <w:pStyle w:val="af"/>
              <w:spacing w:line="240" w:lineRule="auto"/>
              <w:contextualSpacing/>
              <w:rPr>
                <w:bCs/>
                <w:sz w:val="24"/>
                <w:szCs w:val="24"/>
                <w:lang w:eastAsia="ar-SA"/>
              </w:rPr>
            </w:pPr>
            <w:r>
              <w:rPr>
                <w:bCs/>
                <w:sz w:val="24"/>
                <w:szCs w:val="24"/>
                <w:lang w:eastAsia="ar-SA"/>
              </w:rPr>
              <w:t>Брифинг-приставка</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3</w:t>
            </w:r>
          </w:p>
        </w:tc>
        <w:tc>
          <w:tcPr>
            <w:tcW w:w="0" w:type="auto"/>
          </w:tcPr>
          <w:p w:rsidR="008A7531" w:rsidRPr="00F86452" w:rsidRDefault="00C11E22" w:rsidP="00B155E2">
            <w:pPr>
              <w:pStyle w:val="af"/>
              <w:spacing w:line="240" w:lineRule="auto"/>
              <w:contextualSpacing/>
              <w:rPr>
                <w:bCs/>
                <w:sz w:val="24"/>
                <w:szCs w:val="24"/>
                <w:lang w:eastAsia="ar-SA"/>
              </w:rPr>
            </w:pPr>
            <w:r>
              <w:rPr>
                <w:bCs/>
                <w:sz w:val="24"/>
                <w:szCs w:val="24"/>
                <w:lang w:eastAsia="ar-SA"/>
              </w:rPr>
              <w:t xml:space="preserve">Тумба </w:t>
            </w:r>
            <w:proofErr w:type="spellStart"/>
            <w:r>
              <w:rPr>
                <w:bCs/>
                <w:sz w:val="24"/>
                <w:szCs w:val="24"/>
                <w:lang w:eastAsia="ar-SA"/>
              </w:rPr>
              <w:t>выкатная</w:t>
            </w:r>
            <w:proofErr w:type="spellEnd"/>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t>4</w:t>
            </w:r>
          </w:p>
        </w:tc>
        <w:tc>
          <w:tcPr>
            <w:tcW w:w="0" w:type="auto"/>
          </w:tcPr>
          <w:p w:rsidR="008A7531" w:rsidRPr="00F86452" w:rsidRDefault="00C11E22" w:rsidP="00B155E2">
            <w:pPr>
              <w:pStyle w:val="af"/>
              <w:spacing w:line="240" w:lineRule="auto"/>
              <w:contextualSpacing/>
              <w:rPr>
                <w:bCs/>
                <w:sz w:val="24"/>
                <w:szCs w:val="24"/>
                <w:lang w:eastAsia="ar-SA"/>
              </w:rPr>
            </w:pPr>
            <w:r>
              <w:rPr>
                <w:bCs/>
                <w:sz w:val="24"/>
                <w:szCs w:val="24"/>
                <w:lang w:eastAsia="ar-SA"/>
              </w:rPr>
              <w:t>Шкаф для документов со стеклом</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8A7531" w:rsidRPr="00F86452" w:rsidTr="003C2B55">
        <w:trPr>
          <w:trHeight w:val="570"/>
        </w:trPr>
        <w:tc>
          <w:tcPr>
            <w:tcW w:w="0" w:type="auto"/>
            <w:noWrap/>
          </w:tcPr>
          <w:p w:rsidR="008A7531" w:rsidRPr="00F86452" w:rsidRDefault="008A7531" w:rsidP="00B155E2">
            <w:pPr>
              <w:pStyle w:val="af"/>
              <w:spacing w:line="240" w:lineRule="auto"/>
              <w:contextualSpacing/>
              <w:jc w:val="center"/>
              <w:rPr>
                <w:bCs/>
                <w:sz w:val="24"/>
                <w:szCs w:val="24"/>
                <w:lang w:eastAsia="ar-SA"/>
              </w:rPr>
            </w:pPr>
            <w:r>
              <w:rPr>
                <w:bCs/>
                <w:sz w:val="24"/>
                <w:szCs w:val="24"/>
                <w:lang w:eastAsia="ar-SA"/>
              </w:rPr>
              <w:lastRenderedPageBreak/>
              <w:t>5</w:t>
            </w:r>
          </w:p>
        </w:tc>
        <w:tc>
          <w:tcPr>
            <w:tcW w:w="0" w:type="auto"/>
          </w:tcPr>
          <w:p w:rsidR="008A7531" w:rsidRPr="00F86452" w:rsidRDefault="000552E4" w:rsidP="00B155E2">
            <w:pPr>
              <w:pStyle w:val="af"/>
              <w:spacing w:line="240" w:lineRule="auto"/>
              <w:contextualSpacing/>
              <w:rPr>
                <w:bCs/>
                <w:sz w:val="24"/>
                <w:szCs w:val="24"/>
                <w:lang w:eastAsia="ar-SA"/>
              </w:rPr>
            </w:pPr>
            <w:r>
              <w:rPr>
                <w:bCs/>
                <w:sz w:val="24"/>
                <w:szCs w:val="24"/>
                <w:lang w:eastAsia="ar-SA"/>
              </w:rPr>
              <w:t>Шкаф для одежды</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noWrap/>
          </w:tcPr>
          <w:p w:rsidR="008A7531" w:rsidRDefault="00A40A4D" w:rsidP="00B155E2">
            <w:pPr>
              <w:pStyle w:val="af"/>
              <w:spacing w:line="240" w:lineRule="auto"/>
              <w:contextualSpacing/>
              <w:jc w:val="center"/>
              <w:rPr>
                <w:bCs/>
                <w:sz w:val="24"/>
                <w:szCs w:val="24"/>
                <w:lang w:eastAsia="ar-SA"/>
              </w:rPr>
            </w:pPr>
            <w:r>
              <w:rPr>
                <w:bCs/>
                <w:sz w:val="24"/>
                <w:szCs w:val="24"/>
                <w:lang w:eastAsia="ar-SA"/>
              </w:rPr>
              <w:t>1</w:t>
            </w:r>
          </w:p>
        </w:tc>
        <w:tc>
          <w:tcPr>
            <w:tcW w:w="0" w:type="auto"/>
          </w:tcPr>
          <w:p w:rsidR="008A7531" w:rsidRPr="00F86452" w:rsidRDefault="008A7531" w:rsidP="00B155E2">
            <w:pPr>
              <w:pStyle w:val="af"/>
              <w:spacing w:line="240" w:lineRule="auto"/>
              <w:contextualSpacing/>
              <w:jc w:val="center"/>
              <w:rPr>
                <w:bCs/>
                <w:sz w:val="24"/>
                <w:szCs w:val="24"/>
                <w:lang w:eastAsia="ar-SA"/>
              </w:rPr>
            </w:pPr>
          </w:p>
        </w:tc>
        <w:tc>
          <w:tcPr>
            <w:tcW w:w="0" w:type="auto"/>
          </w:tcPr>
          <w:p w:rsidR="008A7531" w:rsidRPr="00F86452" w:rsidRDefault="008A7531" w:rsidP="00B155E2">
            <w:pPr>
              <w:pStyle w:val="af"/>
              <w:spacing w:line="240" w:lineRule="auto"/>
              <w:contextualSpacing/>
              <w:jc w:val="center"/>
              <w:rPr>
                <w:bCs/>
                <w:sz w:val="24"/>
                <w:szCs w:val="24"/>
                <w:lang w:eastAsia="ar-SA"/>
              </w:rPr>
            </w:pPr>
          </w:p>
        </w:tc>
      </w:tr>
      <w:tr w:rsidR="003C2B55" w:rsidRPr="00F86452" w:rsidTr="00B155E2">
        <w:trPr>
          <w:trHeight w:val="328"/>
        </w:trPr>
        <w:tc>
          <w:tcPr>
            <w:tcW w:w="0" w:type="auto"/>
            <w:gridSpan w:val="5"/>
          </w:tcPr>
          <w:p w:rsidR="003C2B55" w:rsidRPr="00F86452" w:rsidRDefault="003C2B55" w:rsidP="00B155E2">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B155E2">
            <w:pPr>
              <w:pStyle w:val="af"/>
              <w:spacing w:line="240" w:lineRule="auto"/>
              <w:contextualSpacing/>
              <w:jc w:val="center"/>
              <w:rPr>
                <w:bCs/>
                <w:sz w:val="24"/>
                <w:szCs w:val="24"/>
                <w:lang w:eastAsia="ar-SA"/>
              </w:rPr>
            </w:pPr>
          </w:p>
        </w:tc>
      </w:tr>
    </w:tbl>
    <w:p w:rsidR="00B90869" w:rsidRPr="00B90869" w:rsidRDefault="00CD6C39" w:rsidP="00B90869">
      <w:pPr>
        <w:spacing w:line="240" w:lineRule="auto"/>
        <w:ind w:firstLine="567"/>
        <w:contextualSpacing/>
        <w:jc w:val="both"/>
        <w:rPr>
          <w:color w:val="000000"/>
          <w:sz w:val="24"/>
          <w:szCs w:val="24"/>
        </w:rPr>
      </w:pPr>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w:t>
      </w:r>
      <w:r w:rsidR="001615CD" w:rsidRPr="001615CD">
        <w:rPr>
          <w:color w:val="000000"/>
          <w:sz w:val="24"/>
          <w:szCs w:val="24"/>
        </w:rPr>
        <w:t>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 xml:space="preserve">будет признан </w:t>
      </w:r>
      <w:r w:rsidRPr="00C53469">
        <w:rPr>
          <w:color w:val="000000"/>
          <w:sz w:val="24"/>
          <w:szCs w:val="24"/>
        </w:rPr>
        <w:lastRenderedPageBreak/>
        <w:t>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965065" w:rsidRDefault="0096506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Default="004448F4" w:rsidP="004448F4">
      <w:pPr>
        <w:spacing w:line="240" w:lineRule="auto"/>
        <w:contextualSpacing/>
        <w:jc w:val="both"/>
        <w:rPr>
          <w:rFonts w:eastAsia="Arial"/>
          <w:b/>
          <w:sz w:val="24"/>
          <w:szCs w:val="24"/>
          <w:lang w:eastAsia="ar-SA"/>
        </w:rPr>
      </w:pPr>
    </w:p>
    <w:p w:rsidR="004448F4" w:rsidRDefault="004448F4" w:rsidP="006F3FCC">
      <w:pPr>
        <w:spacing w:line="240" w:lineRule="auto"/>
        <w:jc w:val="both"/>
        <w:rPr>
          <w:rFonts w:eastAsia="Arial"/>
          <w:b/>
          <w:sz w:val="24"/>
          <w:szCs w:val="24"/>
          <w:lang w:eastAsia="ar-SA"/>
        </w:rPr>
      </w:pPr>
    </w:p>
    <w:p w:rsidR="006F3FCC" w:rsidRDefault="006F3FCC"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734318" w:rsidRDefault="00734318" w:rsidP="006F3FCC">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1343EB" w:rsidRDefault="001343E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435C1">
        <w:rPr>
          <w:b/>
          <w:bCs/>
          <w:sz w:val="24"/>
          <w:szCs w:val="24"/>
        </w:rPr>
        <w:t>ПРОЕКТ ДОГОВОРА</w:t>
      </w:r>
    </w:p>
    <w:p w:rsidR="00E5490F" w:rsidRPr="00E5490F" w:rsidRDefault="00E5490F" w:rsidP="00E5490F">
      <w:pPr>
        <w:widowControl/>
        <w:spacing w:line="276" w:lineRule="auto"/>
        <w:jc w:val="center"/>
        <w:outlineLvl w:val="0"/>
        <w:rPr>
          <w:sz w:val="24"/>
          <w:szCs w:val="24"/>
        </w:rPr>
      </w:pPr>
      <w:r w:rsidRPr="00E5490F">
        <w:rPr>
          <w:b/>
          <w:sz w:val="24"/>
          <w:szCs w:val="24"/>
        </w:rPr>
        <w:t>Договор № _________</w:t>
      </w:r>
    </w:p>
    <w:p w:rsidR="00E5490F" w:rsidRPr="00E5490F" w:rsidRDefault="00E5490F" w:rsidP="00E5490F">
      <w:pPr>
        <w:widowControl/>
        <w:spacing w:line="276" w:lineRule="auto"/>
        <w:jc w:val="center"/>
        <w:rPr>
          <w:sz w:val="24"/>
          <w:szCs w:val="24"/>
        </w:rPr>
      </w:pPr>
    </w:p>
    <w:p w:rsidR="00E5490F" w:rsidRPr="00E5490F" w:rsidRDefault="00E5490F" w:rsidP="00E5490F">
      <w:pPr>
        <w:widowControl/>
        <w:spacing w:after="240" w:line="276" w:lineRule="auto"/>
        <w:jc w:val="center"/>
        <w:rPr>
          <w:sz w:val="24"/>
          <w:szCs w:val="24"/>
        </w:rPr>
      </w:pPr>
      <w:r w:rsidRPr="00E5490F">
        <w:rPr>
          <w:sz w:val="24"/>
          <w:szCs w:val="24"/>
        </w:rPr>
        <w:t>г. Астрахань                                                                                           «___» __________ 2019 г.</w:t>
      </w:r>
    </w:p>
    <w:p w:rsidR="00E5490F" w:rsidRPr="00E5490F" w:rsidRDefault="00E5490F" w:rsidP="00E5490F">
      <w:pPr>
        <w:widowControl/>
        <w:spacing w:before="60" w:after="60" w:line="240" w:lineRule="auto"/>
        <w:ind w:firstLine="709"/>
        <w:jc w:val="both"/>
        <w:rPr>
          <w:sz w:val="24"/>
          <w:szCs w:val="24"/>
        </w:rPr>
      </w:pPr>
      <w:r w:rsidRPr="00E5490F">
        <w:rPr>
          <w:sz w:val="24"/>
          <w:szCs w:val="24"/>
        </w:rPr>
        <w:tab/>
      </w:r>
      <w:r w:rsidRPr="00E5490F">
        <w:rPr>
          <w:b/>
          <w:sz w:val="24"/>
          <w:szCs w:val="24"/>
        </w:rPr>
        <w:t>Федеральное государственное бюджетное учреждение «Администрация морских портов Каспийского моря»</w:t>
      </w:r>
      <w:r w:rsidRPr="00E5490F">
        <w:rPr>
          <w:sz w:val="24"/>
          <w:szCs w:val="24"/>
        </w:rPr>
        <w:t xml:space="preserve"> (сокращенное наименование - ФГБУ «АМП Каспийского моря»), именуемое в дальнейшем «Покупатель», в лице  </w:t>
      </w:r>
      <w:r w:rsidRPr="00E5490F">
        <w:rPr>
          <w:i/>
          <w:sz w:val="24"/>
          <w:szCs w:val="24"/>
          <w:u w:val="single"/>
        </w:rPr>
        <w:t>наименование должности и ФИО</w:t>
      </w:r>
      <w:r w:rsidRPr="00E5490F">
        <w:rPr>
          <w:sz w:val="24"/>
          <w:szCs w:val="24"/>
        </w:rPr>
        <w:t xml:space="preserve">, действующего на основании </w:t>
      </w:r>
      <w:r w:rsidRPr="00E5490F">
        <w:rPr>
          <w:i/>
          <w:sz w:val="24"/>
          <w:szCs w:val="24"/>
          <w:u w:val="single"/>
        </w:rPr>
        <w:t>Устава, доверенности и проч.</w:t>
      </w:r>
      <w:r w:rsidRPr="00E5490F">
        <w:rPr>
          <w:sz w:val="24"/>
          <w:szCs w:val="24"/>
        </w:rPr>
        <w:t xml:space="preserve">, с одной стороны, и </w:t>
      </w:r>
    </w:p>
    <w:p w:rsidR="00E5490F" w:rsidRPr="00E5490F" w:rsidRDefault="00E5490F" w:rsidP="00E5490F">
      <w:pPr>
        <w:widowControl/>
        <w:spacing w:before="60" w:after="60" w:line="240" w:lineRule="auto"/>
        <w:ind w:firstLine="709"/>
        <w:jc w:val="both"/>
        <w:rPr>
          <w:b/>
          <w:i/>
          <w:sz w:val="24"/>
          <w:szCs w:val="24"/>
        </w:rPr>
      </w:pPr>
      <w:r w:rsidRPr="00E5490F">
        <w:rPr>
          <w:b/>
          <w:i/>
          <w:sz w:val="24"/>
          <w:szCs w:val="24"/>
          <w:u w:val="single"/>
        </w:rPr>
        <w:t xml:space="preserve">- вариант </w:t>
      </w:r>
      <w:r w:rsidRPr="00E5490F">
        <w:rPr>
          <w:b/>
          <w:i/>
          <w:sz w:val="24"/>
          <w:szCs w:val="24"/>
          <w:u w:val="single"/>
          <w:lang w:val="en-US"/>
        </w:rPr>
        <w:t>I</w:t>
      </w:r>
      <w:r w:rsidRPr="00E5490F">
        <w:rPr>
          <w:b/>
          <w:i/>
          <w:sz w:val="24"/>
          <w:szCs w:val="24"/>
        </w:rPr>
        <w:t xml:space="preserve"> (в случае, если контрагентом является юридическое лицо):</w:t>
      </w:r>
    </w:p>
    <w:p w:rsidR="00E5490F" w:rsidRPr="00E5490F" w:rsidRDefault="00E5490F" w:rsidP="00E5490F">
      <w:pPr>
        <w:widowControl/>
        <w:spacing w:before="60" w:after="60" w:line="240" w:lineRule="auto"/>
        <w:ind w:firstLine="709"/>
        <w:jc w:val="both"/>
        <w:rPr>
          <w:sz w:val="24"/>
          <w:szCs w:val="24"/>
        </w:rPr>
      </w:pPr>
      <w:r w:rsidRPr="00E5490F">
        <w:rPr>
          <w:sz w:val="24"/>
          <w:szCs w:val="24"/>
        </w:rPr>
        <w:t xml:space="preserve"> </w:t>
      </w:r>
      <w:r w:rsidRPr="00E5490F">
        <w:rPr>
          <w:i/>
          <w:sz w:val="24"/>
          <w:szCs w:val="24"/>
          <w:u w:val="single"/>
        </w:rPr>
        <w:t>полное наименование</w:t>
      </w:r>
      <w:r w:rsidRPr="00E5490F">
        <w:rPr>
          <w:b/>
          <w:sz w:val="24"/>
          <w:szCs w:val="24"/>
        </w:rPr>
        <w:t xml:space="preserve"> </w:t>
      </w:r>
      <w:r w:rsidRPr="00E5490F">
        <w:rPr>
          <w:sz w:val="24"/>
          <w:szCs w:val="24"/>
        </w:rPr>
        <w:t>(</w:t>
      </w:r>
      <w:r w:rsidRPr="00E5490F">
        <w:rPr>
          <w:i/>
          <w:sz w:val="24"/>
          <w:szCs w:val="24"/>
          <w:u w:val="single"/>
        </w:rPr>
        <w:t>сокращенное наименование</w:t>
      </w:r>
      <w:r w:rsidRPr="00E5490F">
        <w:rPr>
          <w:sz w:val="24"/>
          <w:szCs w:val="24"/>
        </w:rPr>
        <w:t xml:space="preserve">), именуемое в дальнейшем «Поставщик», в лице </w:t>
      </w:r>
      <w:r w:rsidRPr="00E5490F">
        <w:rPr>
          <w:i/>
          <w:sz w:val="24"/>
          <w:szCs w:val="24"/>
          <w:u w:val="single"/>
        </w:rPr>
        <w:t>наименование должности и ФИО</w:t>
      </w:r>
      <w:r w:rsidRPr="00E5490F">
        <w:rPr>
          <w:sz w:val="24"/>
          <w:szCs w:val="24"/>
        </w:rPr>
        <w:t xml:space="preserve">, действующего на основании </w:t>
      </w:r>
      <w:r w:rsidRPr="00E5490F">
        <w:rPr>
          <w:i/>
          <w:sz w:val="24"/>
          <w:szCs w:val="24"/>
          <w:u w:val="single"/>
        </w:rPr>
        <w:t>Устава, доверенности и проч.</w:t>
      </w:r>
      <w:r w:rsidRPr="00E5490F">
        <w:rPr>
          <w:sz w:val="24"/>
          <w:szCs w:val="24"/>
        </w:rPr>
        <w:t xml:space="preserve">, с другой стороны, далее именуемые Стороны, </w:t>
      </w:r>
    </w:p>
    <w:p w:rsidR="00E5490F" w:rsidRPr="00E5490F" w:rsidRDefault="00E5490F" w:rsidP="00E5490F">
      <w:pPr>
        <w:widowControl/>
        <w:spacing w:before="60" w:after="60" w:line="240" w:lineRule="auto"/>
        <w:ind w:firstLine="709"/>
        <w:jc w:val="both"/>
        <w:rPr>
          <w:b/>
          <w:i/>
          <w:sz w:val="24"/>
          <w:szCs w:val="24"/>
        </w:rPr>
      </w:pPr>
      <w:r w:rsidRPr="00E5490F">
        <w:rPr>
          <w:b/>
          <w:i/>
          <w:sz w:val="24"/>
          <w:szCs w:val="24"/>
          <w:u w:val="single"/>
        </w:rPr>
        <w:t xml:space="preserve">- вариант </w:t>
      </w:r>
      <w:r w:rsidRPr="00E5490F">
        <w:rPr>
          <w:b/>
          <w:i/>
          <w:sz w:val="24"/>
          <w:szCs w:val="24"/>
          <w:u w:val="single"/>
          <w:lang w:val="en-US"/>
        </w:rPr>
        <w:t>II</w:t>
      </w:r>
      <w:r w:rsidRPr="00E5490F">
        <w:rPr>
          <w:b/>
          <w:i/>
          <w:sz w:val="24"/>
          <w:szCs w:val="24"/>
        </w:rPr>
        <w:t xml:space="preserve"> (в случае, если контрагентом является индивидуальный предприниматель):</w:t>
      </w:r>
    </w:p>
    <w:p w:rsidR="00E5490F" w:rsidRPr="00E5490F" w:rsidRDefault="00E5490F" w:rsidP="00E5490F">
      <w:pPr>
        <w:widowControl/>
        <w:spacing w:before="60" w:after="60" w:line="240" w:lineRule="auto"/>
        <w:ind w:firstLine="709"/>
        <w:jc w:val="both"/>
        <w:rPr>
          <w:sz w:val="24"/>
          <w:szCs w:val="24"/>
        </w:rPr>
      </w:pPr>
      <w:r w:rsidRPr="00E5490F">
        <w:rPr>
          <w:i/>
          <w:sz w:val="24"/>
          <w:szCs w:val="24"/>
        </w:rPr>
        <w:t>Индивидуальный предприниматель</w:t>
      </w:r>
      <w:r w:rsidRPr="00E5490F">
        <w:rPr>
          <w:sz w:val="24"/>
          <w:szCs w:val="24"/>
        </w:rPr>
        <w:t xml:space="preserve"> </w:t>
      </w:r>
      <w:r w:rsidRPr="00E5490F">
        <w:rPr>
          <w:i/>
          <w:sz w:val="24"/>
          <w:szCs w:val="24"/>
          <w:u w:val="single"/>
        </w:rPr>
        <w:t>ФИО</w:t>
      </w:r>
      <w:r w:rsidRPr="00E5490F">
        <w:rPr>
          <w:sz w:val="24"/>
          <w:szCs w:val="24"/>
        </w:rPr>
        <w:t xml:space="preserve">, именуемый в дальнейшем «Поставщик», действующий на основании </w:t>
      </w:r>
      <w:r w:rsidRPr="00E5490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E5490F">
        <w:rPr>
          <w:i/>
          <w:sz w:val="24"/>
          <w:szCs w:val="24"/>
          <w:u w:val="single"/>
        </w:rPr>
        <w:t xml:space="preserve">                    ,</w:t>
      </w:r>
      <w:proofErr w:type="gramEnd"/>
      <w:r w:rsidRPr="00E5490F">
        <w:rPr>
          <w:i/>
          <w:sz w:val="24"/>
          <w:szCs w:val="24"/>
          <w:u w:val="single"/>
        </w:rPr>
        <w:t xml:space="preserve"> ОГРНИП                    </w:t>
      </w:r>
      <w:r w:rsidRPr="00E5490F">
        <w:rPr>
          <w:sz w:val="24"/>
          <w:szCs w:val="24"/>
        </w:rPr>
        <w:t xml:space="preserve">, с другой стороны, далее именуемые Стороны, </w:t>
      </w:r>
    </w:p>
    <w:p w:rsidR="00E5490F" w:rsidRPr="00E5490F" w:rsidRDefault="00E5490F" w:rsidP="00E5490F">
      <w:pPr>
        <w:widowControl/>
        <w:spacing w:before="60" w:after="60" w:line="240" w:lineRule="auto"/>
        <w:ind w:firstLine="709"/>
        <w:jc w:val="both"/>
        <w:rPr>
          <w:b/>
          <w:i/>
          <w:sz w:val="24"/>
          <w:szCs w:val="24"/>
        </w:rPr>
      </w:pPr>
      <w:r w:rsidRPr="00E5490F">
        <w:rPr>
          <w:b/>
          <w:i/>
          <w:sz w:val="24"/>
          <w:szCs w:val="24"/>
          <w:u w:val="single"/>
        </w:rPr>
        <w:t xml:space="preserve">- вариант </w:t>
      </w:r>
      <w:r w:rsidRPr="00E5490F">
        <w:rPr>
          <w:b/>
          <w:i/>
          <w:sz w:val="24"/>
          <w:szCs w:val="24"/>
          <w:u w:val="single"/>
          <w:lang w:val="en-US"/>
        </w:rPr>
        <w:t>III</w:t>
      </w:r>
      <w:r w:rsidRPr="00E5490F">
        <w:rPr>
          <w:b/>
          <w:i/>
          <w:sz w:val="24"/>
          <w:szCs w:val="24"/>
        </w:rPr>
        <w:t xml:space="preserve"> (в случае, если контрагентом является физическое лицо):</w:t>
      </w:r>
    </w:p>
    <w:p w:rsidR="00E5490F" w:rsidRPr="00E5490F" w:rsidRDefault="00E5490F" w:rsidP="00E5490F">
      <w:pPr>
        <w:widowControl/>
        <w:spacing w:before="60" w:after="60" w:line="240" w:lineRule="auto"/>
        <w:ind w:firstLine="709"/>
        <w:jc w:val="both"/>
        <w:rPr>
          <w:sz w:val="24"/>
          <w:szCs w:val="24"/>
        </w:rPr>
      </w:pPr>
      <w:proofErr w:type="gramStart"/>
      <w:r w:rsidRPr="00E5490F">
        <w:rPr>
          <w:i/>
          <w:sz w:val="24"/>
          <w:szCs w:val="24"/>
          <w:u w:val="single"/>
        </w:rPr>
        <w:t>ФИО</w:t>
      </w:r>
      <w:r w:rsidRPr="00E5490F">
        <w:rPr>
          <w:sz w:val="24"/>
          <w:szCs w:val="24"/>
        </w:rPr>
        <w:t>,</w:t>
      </w:r>
      <w:r w:rsidRPr="00E5490F">
        <w:rPr>
          <w:i/>
          <w:sz w:val="24"/>
          <w:szCs w:val="24"/>
        </w:rPr>
        <w:t xml:space="preserve"> дата рождения:___________, паспорт: серия ________ № __________, выдан: _______________________ ____________, зарегистрирован:_______________________</w:t>
      </w:r>
      <w:r w:rsidRPr="00E5490F">
        <w:rPr>
          <w:sz w:val="24"/>
          <w:szCs w:val="24"/>
        </w:rPr>
        <w:t xml:space="preserve">, именуемый в дальнейшем «Поставщик», с другой стороны, далее именуемые Стороны, </w:t>
      </w:r>
      <w:proofErr w:type="gramEnd"/>
    </w:p>
    <w:p w:rsidR="00E5490F" w:rsidRPr="00E5490F" w:rsidRDefault="00E5490F" w:rsidP="00E5490F">
      <w:pPr>
        <w:widowControl/>
        <w:spacing w:line="240" w:lineRule="auto"/>
        <w:ind w:firstLine="567"/>
        <w:jc w:val="both"/>
        <w:rPr>
          <w:sz w:val="24"/>
          <w:szCs w:val="24"/>
        </w:rPr>
      </w:pPr>
      <w:r w:rsidRPr="00E5490F">
        <w:rPr>
          <w:sz w:val="24"/>
          <w:szCs w:val="24"/>
        </w:rPr>
        <w:t xml:space="preserve">на основании протокола заседания Единой комиссии № _________ </w:t>
      </w:r>
      <w:proofErr w:type="gramStart"/>
      <w:r w:rsidRPr="00E5490F">
        <w:rPr>
          <w:sz w:val="24"/>
          <w:szCs w:val="24"/>
        </w:rPr>
        <w:t>от</w:t>
      </w:r>
      <w:proofErr w:type="gramEnd"/>
      <w:r w:rsidRPr="00E5490F">
        <w:rPr>
          <w:sz w:val="24"/>
          <w:szCs w:val="24"/>
        </w:rPr>
        <w:t xml:space="preserve"> ___________ заключили настоящий договор о нижеследующем:</w:t>
      </w:r>
    </w:p>
    <w:p w:rsidR="00E5490F" w:rsidRPr="00E5490F" w:rsidRDefault="00E5490F" w:rsidP="00E5490F">
      <w:pPr>
        <w:widowControl/>
        <w:spacing w:line="240" w:lineRule="auto"/>
        <w:ind w:right="-1"/>
        <w:rPr>
          <w:sz w:val="24"/>
          <w:szCs w:val="24"/>
        </w:rPr>
      </w:pPr>
    </w:p>
    <w:p w:rsidR="00E5490F" w:rsidRPr="00E5490F" w:rsidRDefault="00E5490F" w:rsidP="00E5490F">
      <w:pPr>
        <w:widowControl/>
        <w:numPr>
          <w:ilvl w:val="0"/>
          <w:numId w:val="32"/>
        </w:numPr>
        <w:shd w:val="clear" w:color="auto" w:fill="FFFFFF"/>
        <w:tabs>
          <w:tab w:val="left" w:pos="763"/>
        </w:tabs>
        <w:autoSpaceDE w:val="0"/>
        <w:autoSpaceDN w:val="0"/>
        <w:adjustRightInd w:val="0"/>
        <w:spacing w:line="240" w:lineRule="auto"/>
        <w:contextualSpacing/>
        <w:jc w:val="center"/>
        <w:rPr>
          <w:b/>
          <w:bCs/>
          <w:spacing w:val="-2"/>
          <w:sz w:val="24"/>
          <w:szCs w:val="24"/>
        </w:rPr>
      </w:pPr>
      <w:r w:rsidRPr="00E5490F">
        <w:rPr>
          <w:b/>
          <w:bCs/>
          <w:spacing w:val="-2"/>
          <w:sz w:val="24"/>
          <w:szCs w:val="24"/>
        </w:rPr>
        <w:t>ПРЕДМЕТ ДОГОВОРА</w:t>
      </w:r>
    </w:p>
    <w:p w:rsidR="00E5490F" w:rsidRPr="00E5490F" w:rsidRDefault="00E5490F" w:rsidP="00E5490F">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E5490F" w:rsidRPr="00E5490F" w:rsidRDefault="00E5490F" w:rsidP="00E5490F">
      <w:pPr>
        <w:widowControl/>
        <w:shd w:val="clear" w:color="auto" w:fill="FFFFFF"/>
        <w:tabs>
          <w:tab w:val="left" w:pos="293"/>
        </w:tabs>
        <w:spacing w:line="240" w:lineRule="auto"/>
        <w:ind w:firstLine="567"/>
        <w:contextualSpacing/>
        <w:jc w:val="both"/>
        <w:rPr>
          <w:sz w:val="24"/>
          <w:szCs w:val="24"/>
        </w:rPr>
      </w:pPr>
      <w:r w:rsidRPr="00E5490F">
        <w:rPr>
          <w:sz w:val="24"/>
          <w:szCs w:val="24"/>
        </w:rPr>
        <w:t>1.1. Поставщик обязуется поставить Покупателю офисную мебель для Махачкалинского филиала ФГБУ «АМП Каспийского моря»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E5490F" w:rsidRPr="00E5490F" w:rsidRDefault="00E5490F" w:rsidP="00E5490F">
      <w:pPr>
        <w:widowControl/>
        <w:shd w:val="clear" w:color="auto" w:fill="FFFFFF"/>
        <w:tabs>
          <w:tab w:val="left" w:pos="293"/>
        </w:tabs>
        <w:spacing w:line="240" w:lineRule="auto"/>
        <w:ind w:left="24" w:hanging="24"/>
        <w:contextualSpacing/>
        <w:rPr>
          <w:sz w:val="24"/>
          <w:szCs w:val="24"/>
        </w:rPr>
      </w:pPr>
    </w:p>
    <w:p w:rsidR="00E5490F" w:rsidRPr="00E5490F" w:rsidRDefault="00E5490F" w:rsidP="00E5490F">
      <w:pPr>
        <w:widowControl/>
        <w:shd w:val="clear" w:color="auto" w:fill="FFFFFF"/>
        <w:tabs>
          <w:tab w:val="left" w:pos="293"/>
        </w:tabs>
        <w:spacing w:line="240" w:lineRule="auto"/>
        <w:ind w:left="762"/>
        <w:jc w:val="center"/>
        <w:rPr>
          <w:b/>
          <w:sz w:val="24"/>
          <w:szCs w:val="24"/>
        </w:rPr>
      </w:pPr>
      <w:r w:rsidRPr="00E5490F">
        <w:rPr>
          <w:b/>
          <w:sz w:val="24"/>
          <w:szCs w:val="24"/>
        </w:rPr>
        <w:t>2. ЦЕНА ДОГОВОРА И ПОРЯДОК РАСЧЕТОВ</w:t>
      </w:r>
    </w:p>
    <w:p w:rsidR="00E5490F" w:rsidRPr="00E5490F" w:rsidRDefault="00E5490F" w:rsidP="00E5490F">
      <w:pPr>
        <w:widowControl/>
        <w:shd w:val="clear" w:color="auto" w:fill="FFFFFF"/>
        <w:tabs>
          <w:tab w:val="left" w:pos="293"/>
        </w:tabs>
        <w:spacing w:line="240" w:lineRule="auto"/>
        <w:ind w:left="762"/>
        <w:jc w:val="center"/>
        <w:rPr>
          <w:b/>
          <w:sz w:val="24"/>
          <w:szCs w:val="24"/>
        </w:rPr>
      </w:pPr>
    </w:p>
    <w:p w:rsidR="00E5490F" w:rsidRPr="00E5490F" w:rsidRDefault="00E5490F" w:rsidP="00E5490F">
      <w:pPr>
        <w:widowControl/>
        <w:spacing w:line="240" w:lineRule="auto"/>
        <w:ind w:firstLine="567"/>
        <w:jc w:val="both"/>
        <w:rPr>
          <w:sz w:val="24"/>
          <w:szCs w:val="24"/>
        </w:rPr>
      </w:pPr>
      <w:r w:rsidRPr="00E5490F">
        <w:rPr>
          <w:sz w:val="24"/>
          <w:szCs w:val="24"/>
        </w:rPr>
        <w:t xml:space="preserve">2.1. Цена договора составляет </w:t>
      </w:r>
      <w:r w:rsidRPr="00E5490F">
        <w:rPr>
          <w:i/>
          <w:sz w:val="24"/>
          <w:szCs w:val="24"/>
          <w:u w:val="single"/>
        </w:rPr>
        <w:t>сумма цифрами</w:t>
      </w:r>
      <w:r w:rsidRPr="00E5490F">
        <w:rPr>
          <w:sz w:val="24"/>
          <w:szCs w:val="24"/>
        </w:rPr>
        <w:t xml:space="preserve"> (</w:t>
      </w:r>
      <w:r w:rsidRPr="00E5490F">
        <w:rPr>
          <w:i/>
          <w:sz w:val="24"/>
          <w:szCs w:val="24"/>
          <w:u w:val="single"/>
        </w:rPr>
        <w:t>Сумма прописью</w:t>
      </w:r>
      <w:r w:rsidRPr="00E5490F">
        <w:rPr>
          <w:sz w:val="24"/>
          <w:szCs w:val="24"/>
        </w:rPr>
        <w:t xml:space="preserve">) рублей __ копеек, в том числе НДС __% - </w:t>
      </w:r>
      <w:r w:rsidRPr="00E5490F">
        <w:rPr>
          <w:i/>
          <w:sz w:val="24"/>
          <w:szCs w:val="24"/>
          <w:u w:val="single"/>
        </w:rPr>
        <w:t>сумма цифрами</w:t>
      </w:r>
      <w:r w:rsidRPr="00E5490F">
        <w:rPr>
          <w:sz w:val="24"/>
          <w:szCs w:val="24"/>
        </w:rPr>
        <w:t xml:space="preserve"> (</w:t>
      </w:r>
      <w:r w:rsidRPr="00E5490F">
        <w:rPr>
          <w:i/>
          <w:sz w:val="24"/>
          <w:szCs w:val="24"/>
          <w:u w:val="single"/>
        </w:rPr>
        <w:t>Сумма прописью</w:t>
      </w:r>
      <w:r w:rsidRPr="00E5490F">
        <w:rPr>
          <w:sz w:val="24"/>
          <w:szCs w:val="24"/>
        </w:rPr>
        <w:t xml:space="preserve">) рублей __ копеек /НДС не облагается на основании </w:t>
      </w:r>
      <w:r w:rsidRPr="00E5490F">
        <w:rPr>
          <w:i/>
          <w:sz w:val="24"/>
          <w:szCs w:val="24"/>
          <w:u w:val="single"/>
        </w:rPr>
        <w:t>указать пункт и статью НК РФ</w:t>
      </w:r>
      <w:r w:rsidRPr="00E5490F">
        <w:rPr>
          <w:sz w:val="24"/>
          <w:szCs w:val="24"/>
        </w:rPr>
        <w:t xml:space="preserve"> (</w:t>
      </w:r>
      <w:r w:rsidRPr="00E5490F">
        <w:rPr>
          <w:i/>
          <w:sz w:val="24"/>
          <w:szCs w:val="24"/>
          <w:u w:val="single"/>
        </w:rPr>
        <w:t>указать реквизиты подтверждающего документа</w:t>
      </w:r>
      <w:r w:rsidRPr="00E5490F">
        <w:rPr>
          <w:sz w:val="24"/>
          <w:szCs w:val="24"/>
        </w:rPr>
        <w:t>), в соответствии со Спецификацией (Приложение № 1 к настоящему договору).</w:t>
      </w:r>
    </w:p>
    <w:p w:rsidR="00E5490F" w:rsidRPr="00E5490F" w:rsidRDefault="00E5490F" w:rsidP="00E5490F">
      <w:pPr>
        <w:widowControl/>
        <w:spacing w:line="240" w:lineRule="auto"/>
        <w:ind w:firstLine="567"/>
        <w:jc w:val="both"/>
        <w:rPr>
          <w:sz w:val="24"/>
          <w:szCs w:val="24"/>
        </w:rPr>
      </w:pPr>
      <w:r w:rsidRPr="00E5490F">
        <w:rPr>
          <w:sz w:val="24"/>
          <w:szCs w:val="24"/>
        </w:rPr>
        <w:t xml:space="preserve">2.2. Цена настоящего договора включает в себя стоимость товара, расходы на доставку, разгрузку и сборку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E5490F">
        <w:rPr>
          <w:sz w:val="24"/>
          <w:szCs w:val="24"/>
        </w:rPr>
        <w:lastRenderedPageBreak/>
        <w:t>также все иные расходы Поставщика, связанные с выполнением Поставщиком своих обязательств по настоящему договору.</w:t>
      </w:r>
    </w:p>
    <w:p w:rsidR="00E5490F" w:rsidRPr="00E5490F" w:rsidRDefault="00E5490F" w:rsidP="00E5490F">
      <w:pPr>
        <w:widowControl/>
        <w:spacing w:line="240" w:lineRule="auto"/>
        <w:ind w:firstLine="567"/>
        <w:jc w:val="both"/>
        <w:rPr>
          <w:bCs/>
          <w:sz w:val="24"/>
          <w:szCs w:val="24"/>
        </w:rPr>
      </w:pPr>
      <w:r w:rsidRPr="00E5490F">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5490F" w:rsidRPr="00E5490F" w:rsidRDefault="00E5490F" w:rsidP="00E5490F">
      <w:pPr>
        <w:widowControl/>
        <w:spacing w:line="240" w:lineRule="auto"/>
        <w:ind w:firstLine="567"/>
        <w:jc w:val="both"/>
        <w:rPr>
          <w:sz w:val="24"/>
          <w:szCs w:val="24"/>
        </w:rPr>
      </w:pPr>
      <w:r w:rsidRPr="00E5490F">
        <w:rPr>
          <w:sz w:val="24"/>
          <w:szCs w:val="24"/>
        </w:rPr>
        <w:t xml:space="preserve">2.4. </w:t>
      </w:r>
      <w:proofErr w:type="gramStart"/>
      <w:r w:rsidRPr="00E5490F">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E5490F">
        <w:rPr>
          <w:sz w:val="24"/>
          <w:szCs w:val="24"/>
        </w:rPr>
        <w:t xml:space="preserve"> Днем оплаты считается день списания денежных сре</w:t>
      </w:r>
      <w:proofErr w:type="gramStart"/>
      <w:r w:rsidRPr="00E5490F">
        <w:rPr>
          <w:sz w:val="24"/>
          <w:szCs w:val="24"/>
        </w:rPr>
        <w:t>дств с л</w:t>
      </w:r>
      <w:proofErr w:type="gramEnd"/>
      <w:r w:rsidRPr="00E5490F">
        <w:rPr>
          <w:sz w:val="24"/>
          <w:szCs w:val="24"/>
        </w:rPr>
        <w:t>ицевого счета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5490F" w:rsidRPr="00E5490F" w:rsidRDefault="00E5490F" w:rsidP="00E5490F">
      <w:pPr>
        <w:widowControl/>
        <w:spacing w:line="240" w:lineRule="auto"/>
        <w:rPr>
          <w:sz w:val="24"/>
          <w:szCs w:val="24"/>
        </w:rPr>
      </w:pPr>
    </w:p>
    <w:p w:rsidR="00E5490F" w:rsidRPr="00E5490F" w:rsidRDefault="00E5490F" w:rsidP="00E5490F">
      <w:pPr>
        <w:widowControl/>
        <w:spacing w:line="240" w:lineRule="auto"/>
        <w:ind w:left="762"/>
        <w:jc w:val="center"/>
        <w:rPr>
          <w:b/>
          <w:sz w:val="24"/>
          <w:szCs w:val="24"/>
        </w:rPr>
      </w:pPr>
    </w:p>
    <w:p w:rsidR="00E5490F" w:rsidRPr="00E5490F" w:rsidRDefault="00E5490F" w:rsidP="00E5490F">
      <w:pPr>
        <w:widowControl/>
        <w:spacing w:line="240" w:lineRule="auto"/>
        <w:ind w:left="762"/>
        <w:jc w:val="center"/>
        <w:rPr>
          <w:b/>
          <w:sz w:val="24"/>
          <w:szCs w:val="24"/>
        </w:rPr>
      </w:pPr>
      <w:r w:rsidRPr="00E5490F">
        <w:rPr>
          <w:b/>
          <w:sz w:val="24"/>
          <w:szCs w:val="24"/>
        </w:rPr>
        <w:t>3. КАЧЕСТВО И КОМПЛЕКТНОСТЬ ТОВАРА</w:t>
      </w:r>
    </w:p>
    <w:p w:rsidR="00E5490F" w:rsidRPr="00E5490F" w:rsidRDefault="00E5490F" w:rsidP="00E5490F">
      <w:pPr>
        <w:widowControl/>
        <w:spacing w:line="240" w:lineRule="auto"/>
        <w:ind w:left="762"/>
        <w:jc w:val="both"/>
        <w:rPr>
          <w:b/>
          <w:sz w:val="24"/>
          <w:szCs w:val="24"/>
        </w:rPr>
      </w:pPr>
    </w:p>
    <w:p w:rsidR="00E5490F" w:rsidRPr="00E5490F" w:rsidRDefault="00E5490F" w:rsidP="00E5490F">
      <w:pPr>
        <w:widowControl/>
        <w:spacing w:line="240" w:lineRule="auto"/>
        <w:ind w:firstLine="567"/>
        <w:jc w:val="both"/>
        <w:rPr>
          <w:sz w:val="24"/>
          <w:szCs w:val="24"/>
        </w:rPr>
      </w:pPr>
      <w:r w:rsidRPr="00E5490F">
        <w:rPr>
          <w:sz w:val="24"/>
          <w:szCs w:val="24"/>
        </w:rPr>
        <w:t>3.1.</w:t>
      </w:r>
      <w:r w:rsidRPr="00E5490F">
        <w:rPr>
          <w:spacing w:val="-4"/>
          <w:sz w:val="24"/>
          <w:szCs w:val="24"/>
        </w:rPr>
        <w:t xml:space="preserve"> </w:t>
      </w:r>
      <w:r w:rsidRPr="00E5490F">
        <w:rPr>
          <w:sz w:val="24"/>
          <w:szCs w:val="24"/>
        </w:rPr>
        <w:t>П</w:t>
      </w:r>
      <w:r w:rsidRPr="00E5490F">
        <w:rPr>
          <w:spacing w:val="-4"/>
          <w:sz w:val="24"/>
          <w:szCs w:val="24"/>
        </w:rPr>
        <w:t xml:space="preserve">оставляемый Товар должен быть новым, </w:t>
      </w:r>
      <w:r w:rsidRPr="00E5490F">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E5490F" w:rsidRPr="00E5490F" w:rsidRDefault="00E5490F" w:rsidP="00E5490F">
      <w:pPr>
        <w:widowControl/>
        <w:spacing w:line="240" w:lineRule="auto"/>
        <w:ind w:firstLine="567"/>
        <w:jc w:val="both"/>
        <w:rPr>
          <w:sz w:val="24"/>
          <w:szCs w:val="24"/>
        </w:rPr>
      </w:pPr>
      <w:r w:rsidRPr="00E5490F">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E5490F" w:rsidRPr="00E5490F" w:rsidRDefault="00E5490F" w:rsidP="00E5490F">
      <w:pPr>
        <w:widowControl/>
        <w:spacing w:line="240" w:lineRule="auto"/>
        <w:ind w:firstLine="567"/>
        <w:jc w:val="both"/>
        <w:rPr>
          <w:sz w:val="24"/>
          <w:szCs w:val="24"/>
        </w:rPr>
      </w:pPr>
      <w:r w:rsidRPr="00E5490F">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E5490F" w:rsidRPr="00E5490F" w:rsidRDefault="00E5490F" w:rsidP="00E5490F">
      <w:pPr>
        <w:widowControl/>
        <w:spacing w:line="240" w:lineRule="auto"/>
        <w:ind w:firstLine="567"/>
        <w:jc w:val="both"/>
        <w:rPr>
          <w:spacing w:val="-4"/>
          <w:sz w:val="24"/>
          <w:szCs w:val="24"/>
        </w:rPr>
      </w:pPr>
      <w:r w:rsidRPr="00E5490F">
        <w:rPr>
          <w:sz w:val="24"/>
          <w:szCs w:val="24"/>
        </w:rPr>
        <w:t xml:space="preserve">3.4. Гарантия качества Товара предоставляется на весь объем товара и включает в себя </w:t>
      </w:r>
      <w:r w:rsidRPr="00E5490F">
        <w:rPr>
          <w:spacing w:val="-4"/>
          <w:sz w:val="24"/>
          <w:szCs w:val="24"/>
        </w:rPr>
        <w:t xml:space="preserve">сертификаты соответствия. </w:t>
      </w:r>
    </w:p>
    <w:p w:rsidR="00E5490F" w:rsidRPr="00E5490F" w:rsidRDefault="00E5490F" w:rsidP="00E5490F">
      <w:pPr>
        <w:widowControl/>
        <w:spacing w:line="240" w:lineRule="auto"/>
        <w:ind w:firstLine="567"/>
        <w:jc w:val="both"/>
        <w:rPr>
          <w:sz w:val="24"/>
          <w:szCs w:val="24"/>
        </w:rPr>
      </w:pPr>
      <w:r w:rsidRPr="00E5490F">
        <w:rPr>
          <w:sz w:val="24"/>
          <w:szCs w:val="24"/>
        </w:rPr>
        <w:t>3.5. Срок гарантии на поставляемый товар составляет 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5490F" w:rsidRPr="00E5490F" w:rsidRDefault="00E5490F" w:rsidP="00E5490F">
      <w:pPr>
        <w:widowControl/>
        <w:spacing w:line="240" w:lineRule="auto"/>
        <w:ind w:firstLine="567"/>
        <w:jc w:val="both"/>
        <w:rPr>
          <w:sz w:val="24"/>
          <w:szCs w:val="24"/>
        </w:rPr>
      </w:pPr>
      <w:r w:rsidRPr="00E5490F">
        <w:rPr>
          <w:sz w:val="24"/>
          <w:szCs w:val="24"/>
        </w:rPr>
        <w:t>3.6. При обнаружении Покупателем в период гарантийного срока недостатков Товара, Поставщик обязан по усмотрению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 xml:space="preserve">3.6.1. Безвозмездно устранить недостатки Товара в срок, не превышающий 10 (Десяти) рабочих дней с момента получения требования Покупателя. </w:t>
      </w:r>
    </w:p>
    <w:p w:rsidR="00E5490F" w:rsidRPr="00E5490F" w:rsidRDefault="00E5490F" w:rsidP="00E5490F">
      <w:pPr>
        <w:widowControl/>
        <w:spacing w:line="240" w:lineRule="auto"/>
        <w:ind w:firstLine="567"/>
        <w:jc w:val="both"/>
        <w:rPr>
          <w:sz w:val="24"/>
          <w:szCs w:val="24"/>
        </w:rPr>
      </w:pPr>
      <w:r w:rsidRPr="00E5490F">
        <w:rPr>
          <w:sz w:val="24"/>
          <w:szCs w:val="24"/>
        </w:rPr>
        <w:t>3.6.2. Возместить Покупателю расходы на устранение недостатков Товара в течение 10 (Десяти) рабочих дней с момента получения требования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10 (Десяти) рабочих дней с момента получения требования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 xml:space="preserve">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w:t>
      </w:r>
      <w:r w:rsidRPr="00E5490F">
        <w:rPr>
          <w:sz w:val="24"/>
          <w:szCs w:val="24"/>
        </w:rPr>
        <w:lastRenderedPageBreak/>
        <w:t>либо проявляются вновь после их устранения, и других подобных недостатков), Поставщик обязан по усмотрению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3.7.1.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3.7.2. Возвратить Покупателю уплаченную за Товар денежную сумму в срок, не превышающий 10 (Десяти) рабочих дней с момента получения требования Покупателя.</w:t>
      </w:r>
    </w:p>
    <w:p w:rsidR="00E5490F" w:rsidRPr="00E5490F" w:rsidRDefault="00E5490F" w:rsidP="00E5490F">
      <w:pPr>
        <w:widowControl/>
        <w:spacing w:line="240" w:lineRule="auto"/>
        <w:ind w:firstLine="567"/>
        <w:jc w:val="both"/>
        <w:rPr>
          <w:sz w:val="24"/>
          <w:szCs w:val="24"/>
        </w:rPr>
      </w:pPr>
      <w:r w:rsidRPr="00E5490F">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E5490F" w:rsidRPr="00E5490F" w:rsidRDefault="00E5490F" w:rsidP="00E5490F">
      <w:pPr>
        <w:widowControl/>
        <w:spacing w:line="240" w:lineRule="auto"/>
        <w:ind w:right="-143" w:firstLine="567"/>
        <w:jc w:val="both"/>
        <w:rPr>
          <w:sz w:val="24"/>
          <w:szCs w:val="24"/>
        </w:rPr>
      </w:pPr>
      <w:r w:rsidRPr="00E5490F">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E5490F" w:rsidRPr="00E5490F" w:rsidRDefault="00E5490F" w:rsidP="00E5490F">
      <w:pPr>
        <w:widowControl/>
        <w:spacing w:line="240" w:lineRule="auto"/>
        <w:ind w:right="-143"/>
        <w:rPr>
          <w:sz w:val="24"/>
          <w:szCs w:val="24"/>
        </w:rPr>
      </w:pPr>
    </w:p>
    <w:p w:rsidR="00E5490F" w:rsidRPr="00E5490F" w:rsidRDefault="00E5490F" w:rsidP="00E5490F">
      <w:pPr>
        <w:widowControl/>
        <w:shd w:val="clear" w:color="auto" w:fill="FFFFFF"/>
        <w:tabs>
          <w:tab w:val="left" w:pos="0"/>
        </w:tabs>
        <w:spacing w:line="240" w:lineRule="auto"/>
        <w:jc w:val="center"/>
        <w:rPr>
          <w:b/>
          <w:bCs/>
          <w:spacing w:val="-2"/>
          <w:sz w:val="24"/>
          <w:szCs w:val="24"/>
        </w:rPr>
      </w:pPr>
      <w:r w:rsidRPr="00E5490F">
        <w:rPr>
          <w:b/>
          <w:bCs/>
          <w:sz w:val="24"/>
          <w:szCs w:val="24"/>
        </w:rPr>
        <w:t xml:space="preserve">4. МЕСТО, УСЛОВИЯ И СРОКИ ПОСТАВКИ И СБОРКИ  </w:t>
      </w:r>
      <w:r w:rsidRPr="00E5490F">
        <w:rPr>
          <w:b/>
          <w:bCs/>
          <w:spacing w:val="-2"/>
          <w:sz w:val="24"/>
          <w:szCs w:val="24"/>
        </w:rPr>
        <w:t>ТОВАРА</w:t>
      </w:r>
    </w:p>
    <w:p w:rsidR="00E5490F" w:rsidRPr="00E5490F" w:rsidRDefault="00E5490F" w:rsidP="00E5490F">
      <w:pPr>
        <w:widowControl/>
        <w:shd w:val="clear" w:color="auto" w:fill="FFFFFF"/>
        <w:tabs>
          <w:tab w:val="left" w:pos="0"/>
        </w:tabs>
        <w:spacing w:line="240" w:lineRule="auto"/>
        <w:jc w:val="both"/>
        <w:rPr>
          <w:sz w:val="24"/>
          <w:szCs w:val="24"/>
        </w:rPr>
      </w:pPr>
    </w:p>
    <w:p w:rsidR="00E5490F" w:rsidRPr="00E5490F" w:rsidRDefault="00E5490F" w:rsidP="00E5490F">
      <w:pPr>
        <w:widowControl/>
        <w:spacing w:line="240" w:lineRule="auto"/>
        <w:ind w:firstLine="567"/>
        <w:jc w:val="both"/>
        <w:rPr>
          <w:sz w:val="24"/>
          <w:szCs w:val="24"/>
        </w:rPr>
      </w:pPr>
      <w:r w:rsidRPr="00E5490F">
        <w:rPr>
          <w:spacing w:val="-6"/>
          <w:sz w:val="24"/>
          <w:szCs w:val="24"/>
        </w:rPr>
        <w:t xml:space="preserve">4.1. </w:t>
      </w:r>
      <w:r w:rsidRPr="00E5490F">
        <w:rPr>
          <w:sz w:val="24"/>
          <w:szCs w:val="24"/>
        </w:rPr>
        <w:t xml:space="preserve">Поставщик осуществляет доставку Товара Покупателю и его сборку по адресу: </w:t>
      </w:r>
    </w:p>
    <w:p w:rsidR="00E5490F" w:rsidRPr="00E5490F" w:rsidRDefault="00E5490F" w:rsidP="00E5490F">
      <w:pPr>
        <w:widowControl/>
        <w:spacing w:line="240" w:lineRule="auto"/>
        <w:jc w:val="both"/>
        <w:rPr>
          <w:sz w:val="24"/>
          <w:szCs w:val="24"/>
        </w:rPr>
      </w:pPr>
      <w:r w:rsidRPr="00E5490F">
        <w:rPr>
          <w:sz w:val="24"/>
          <w:szCs w:val="24"/>
        </w:rPr>
        <w:t xml:space="preserve">- Махачкалинский филиал ФГБУ «АМП Каспийского моря» по адресу: Российская Федерация, 367018, Республика Дагестан, г. Махачкала, Проспект Петра </w:t>
      </w:r>
      <w:r w:rsidRPr="00E5490F">
        <w:rPr>
          <w:sz w:val="24"/>
          <w:szCs w:val="24"/>
          <w:lang w:val="en-US"/>
        </w:rPr>
        <w:t>I</w:t>
      </w:r>
      <w:r w:rsidRPr="00E5490F">
        <w:rPr>
          <w:sz w:val="24"/>
          <w:szCs w:val="24"/>
        </w:rPr>
        <w:t>, 115. КПП 057143001, ОКПО 86081060.</w:t>
      </w:r>
    </w:p>
    <w:p w:rsidR="00E5490F" w:rsidRPr="00E5490F" w:rsidRDefault="00E5490F" w:rsidP="00E5490F">
      <w:pPr>
        <w:shd w:val="clear" w:color="auto" w:fill="FFFFFF"/>
        <w:tabs>
          <w:tab w:val="left" w:pos="0"/>
        </w:tabs>
        <w:autoSpaceDE w:val="0"/>
        <w:autoSpaceDN w:val="0"/>
        <w:adjustRightInd w:val="0"/>
        <w:spacing w:line="240" w:lineRule="auto"/>
        <w:ind w:firstLine="567"/>
        <w:jc w:val="both"/>
        <w:rPr>
          <w:spacing w:val="-6"/>
          <w:sz w:val="24"/>
          <w:szCs w:val="24"/>
        </w:rPr>
      </w:pPr>
      <w:r w:rsidRPr="00E5490F">
        <w:rPr>
          <w:spacing w:val="-6"/>
          <w:sz w:val="24"/>
          <w:szCs w:val="24"/>
        </w:rPr>
        <w:t>4.2. Срок  поставки и сборки Товара – 25  (Двадцать пять) рабочих дней с момента заключения настоящего Договора.</w:t>
      </w:r>
    </w:p>
    <w:p w:rsidR="00E5490F" w:rsidRPr="00E5490F" w:rsidRDefault="00E5490F" w:rsidP="00E5490F">
      <w:pPr>
        <w:widowControl/>
        <w:tabs>
          <w:tab w:val="left" w:pos="0"/>
        </w:tabs>
        <w:spacing w:line="240" w:lineRule="auto"/>
        <w:ind w:firstLine="567"/>
        <w:jc w:val="both"/>
        <w:rPr>
          <w:sz w:val="24"/>
          <w:szCs w:val="24"/>
        </w:rPr>
      </w:pPr>
      <w:r w:rsidRPr="00E5490F">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E5490F">
        <w:rPr>
          <w:spacing w:val="-4"/>
          <w:sz w:val="24"/>
          <w:szCs w:val="24"/>
        </w:rPr>
        <w:t>(если такие товары входят в Перечень товаров, подлежащих обязательной сертификации)</w:t>
      </w:r>
      <w:r w:rsidRPr="00E5490F">
        <w:rPr>
          <w:sz w:val="24"/>
          <w:szCs w:val="24"/>
        </w:rPr>
        <w:t xml:space="preserve">, техническим условиям или нормативным документам, установленным для данного вида Товара. </w:t>
      </w:r>
    </w:p>
    <w:p w:rsidR="00E5490F" w:rsidRPr="00E5490F" w:rsidRDefault="00E5490F" w:rsidP="00E5490F">
      <w:pPr>
        <w:widowControl/>
        <w:tabs>
          <w:tab w:val="left" w:pos="0"/>
        </w:tabs>
        <w:spacing w:line="240" w:lineRule="auto"/>
        <w:ind w:firstLine="567"/>
        <w:jc w:val="both"/>
        <w:rPr>
          <w:sz w:val="24"/>
          <w:szCs w:val="24"/>
        </w:rPr>
      </w:pPr>
      <w:r w:rsidRPr="00E5490F">
        <w:rPr>
          <w:sz w:val="24"/>
          <w:szCs w:val="24"/>
        </w:rPr>
        <w:t xml:space="preserve">4.4. Доставка, разгрузка и сборка товара осуществляются силами и средствами Поставщика. </w:t>
      </w:r>
    </w:p>
    <w:p w:rsidR="00E5490F" w:rsidRPr="00E5490F" w:rsidRDefault="00E5490F" w:rsidP="00E5490F">
      <w:pPr>
        <w:widowControl/>
        <w:tabs>
          <w:tab w:val="left" w:pos="0"/>
        </w:tabs>
        <w:spacing w:line="240" w:lineRule="auto"/>
        <w:ind w:firstLine="567"/>
        <w:jc w:val="both"/>
        <w:rPr>
          <w:sz w:val="24"/>
          <w:szCs w:val="24"/>
        </w:rPr>
      </w:pPr>
      <w:r w:rsidRPr="00E5490F">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E5490F" w:rsidRPr="00E5490F" w:rsidRDefault="00E5490F" w:rsidP="00E5490F">
      <w:pPr>
        <w:widowControl/>
        <w:tabs>
          <w:tab w:val="left" w:pos="0"/>
        </w:tabs>
        <w:spacing w:line="240" w:lineRule="auto"/>
        <w:ind w:firstLine="567"/>
        <w:jc w:val="both"/>
        <w:rPr>
          <w:sz w:val="24"/>
          <w:szCs w:val="24"/>
        </w:rPr>
      </w:pPr>
      <w:r w:rsidRPr="00E5490F">
        <w:rPr>
          <w:sz w:val="24"/>
          <w:szCs w:val="24"/>
        </w:rPr>
        <w:t>4.6. Упаковочная тара утилизируется силами Поставщика.</w:t>
      </w:r>
    </w:p>
    <w:p w:rsidR="00E5490F" w:rsidRPr="00E5490F" w:rsidRDefault="00E5490F" w:rsidP="00E5490F">
      <w:pPr>
        <w:widowControl/>
        <w:tabs>
          <w:tab w:val="left" w:pos="0"/>
        </w:tabs>
        <w:spacing w:line="240" w:lineRule="auto"/>
        <w:rPr>
          <w:sz w:val="24"/>
          <w:szCs w:val="24"/>
        </w:rPr>
      </w:pPr>
    </w:p>
    <w:p w:rsidR="00E5490F" w:rsidRPr="00E5490F" w:rsidRDefault="00E5490F" w:rsidP="00E5490F">
      <w:pPr>
        <w:widowControl/>
        <w:spacing w:line="240" w:lineRule="auto"/>
        <w:ind w:left="762"/>
        <w:jc w:val="center"/>
        <w:rPr>
          <w:b/>
          <w:sz w:val="24"/>
          <w:szCs w:val="24"/>
        </w:rPr>
      </w:pPr>
      <w:r w:rsidRPr="00E5490F">
        <w:rPr>
          <w:b/>
          <w:sz w:val="24"/>
          <w:szCs w:val="24"/>
        </w:rPr>
        <w:t>5. ПОРЯДОК ПРИЕМКИ ПОСТАВЛЯЕМОГО ТОВАРА</w:t>
      </w:r>
    </w:p>
    <w:p w:rsidR="00E5490F" w:rsidRPr="00E5490F" w:rsidRDefault="00E5490F" w:rsidP="00E5490F">
      <w:pPr>
        <w:widowControl/>
        <w:spacing w:line="240" w:lineRule="auto"/>
        <w:ind w:left="762"/>
        <w:jc w:val="center"/>
        <w:rPr>
          <w:b/>
          <w:sz w:val="24"/>
          <w:szCs w:val="24"/>
        </w:rPr>
      </w:pPr>
    </w:p>
    <w:p w:rsidR="00E5490F" w:rsidRPr="00E5490F" w:rsidRDefault="00E5490F" w:rsidP="00E5490F">
      <w:pPr>
        <w:widowControl/>
        <w:shd w:val="clear" w:color="auto" w:fill="FFFFFF"/>
        <w:tabs>
          <w:tab w:val="left" w:pos="0"/>
        </w:tabs>
        <w:spacing w:line="240" w:lineRule="auto"/>
        <w:ind w:firstLine="567"/>
        <w:jc w:val="both"/>
        <w:rPr>
          <w:sz w:val="24"/>
          <w:szCs w:val="24"/>
        </w:rPr>
      </w:pPr>
      <w:r w:rsidRPr="00E5490F">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счет-фактуру (если предусмотрен) или УПД в двух экземплярах.</w:t>
      </w:r>
    </w:p>
    <w:p w:rsidR="00E5490F" w:rsidRPr="00E5490F" w:rsidRDefault="00E5490F" w:rsidP="00E5490F">
      <w:pPr>
        <w:widowControl/>
        <w:spacing w:line="240" w:lineRule="auto"/>
        <w:ind w:firstLine="567"/>
        <w:jc w:val="both"/>
        <w:rPr>
          <w:sz w:val="24"/>
          <w:szCs w:val="24"/>
        </w:rPr>
      </w:pPr>
      <w:r w:rsidRPr="00E5490F">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E5490F" w:rsidRPr="00E5490F" w:rsidRDefault="00E5490F" w:rsidP="00E5490F">
      <w:pPr>
        <w:widowControl/>
        <w:spacing w:line="240" w:lineRule="auto"/>
        <w:ind w:firstLine="567"/>
        <w:jc w:val="both"/>
        <w:rPr>
          <w:sz w:val="24"/>
          <w:szCs w:val="24"/>
        </w:rPr>
      </w:pPr>
      <w:r w:rsidRPr="00E5490F">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E5490F" w:rsidRPr="00E5490F" w:rsidRDefault="00E5490F" w:rsidP="00E5490F">
      <w:pPr>
        <w:widowControl/>
        <w:shd w:val="clear" w:color="auto" w:fill="FFFFFF"/>
        <w:tabs>
          <w:tab w:val="left" w:pos="0"/>
        </w:tabs>
        <w:spacing w:line="240" w:lineRule="auto"/>
        <w:ind w:firstLine="567"/>
        <w:jc w:val="both"/>
        <w:rPr>
          <w:spacing w:val="-2"/>
          <w:sz w:val="24"/>
          <w:szCs w:val="24"/>
        </w:rPr>
      </w:pPr>
      <w:r w:rsidRPr="00E5490F">
        <w:rPr>
          <w:sz w:val="24"/>
          <w:szCs w:val="24"/>
        </w:rPr>
        <w:lastRenderedPageBreak/>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E5490F">
        <w:rPr>
          <w:b/>
          <w:sz w:val="24"/>
          <w:szCs w:val="24"/>
        </w:rPr>
        <w:t xml:space="preserve"> </w:t>
      </w:r>
    </w:p>
    <w:p w:rsidR="00E5490F" w:rsidRPr="00E5490F" w:rsidRDefault="00E5490F" w:rsidP="00E5490F">
      <w:pPr>
        <w:widowControl/>
        <w:spacing w:line="240" w:lineRule="auto"/>
        <w:ind w:firstLine="567"/>
        <w:jc w:val="both"/>
        <w:rPr>
          <w:sz w:val="24"/>
          <w:szCs w:val="24"/>
        </w:rPr>
      </w:pPr>
      <w:r w:rsidRPr="00E5490F">
        <w:rPr>
          <w:sz w:val="24"/>
          <w:szCs w:val="24"/>
        </w:rPr>
        <w:t>5.5. При обнаружении в процессе приемки Товара недостатков Товара – несоответствия количеству и т</w:t>
      </w:r>
      <w:r w:rsidRPr="00E5490F">
        <w:rPr>
          <w:bCs/>
          <w:sz w:val="24"/>
          <w:szCs w:val="24"/>
        </w:rPr>
        <w:t>ехническим требованиям</w:t>
      </w:r>
      <w:r w:rsidRPr="00E5490F">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рабочих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E5490F" w:rsidRPr="00E5490F" w:rsidRDefault="00E5490F" w:rsidP="00E5490F">
      <w:pPr>
        <w:widowControl/>
        <w:spacing w:line="240" w:lineRule="auto"/>
        <w:jc w:val="both"/>
        <w:rPr>
          <w:sz w:val="24"/>
          <w:szCs w:val="24"/>
        </w:rPr>
      </w:pPr>
      <w:r w:rsidRPr="00E5490F">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E5490F" w:rsidRPr="00E5490F" w:rsidRDefault="00E5490F" w:rsidP="00E5490F">
      <w:pPr>
        <w:widowControl/>
        <w:spacing w:line="240" w:lineRule="auto"/>
        <w:ind w:firstLine="567"/>
        <w:jc w:val="both"/>
        <w:rPr>
          <w:sz w:val="24"/>
          <w:szCs w:val="24"/>
        </w:rPr>
      </w:pPr>
      <w:r w:rsidRPr="00E5490F">
        <w:rPr>
          <w:sz w:val="24"/>
          <w:szCs w:val="24"/>
        </w:rPr>
        <w:t xml:space="preserve">5.6. Товар считается поставленным Покупателю с момента подписания последним товарной накладной (форма ТОРГ-12) или </w:t>
      </w:r>
      <w:r w:rsidRPr="00E5490F">
        <w:rPr>
          <w:snapToGrid w:val="0"/>
          <w:sz w:val="24"/>
          <w:szCs w:val="24"/>
        </w:rPr>
        <w:t>УПД.</w:t>
      </w:r>
    </w:p>
    <w:p w:rsidR="00E5490F" w:rsidRPr="00E5490F" w:rsidRDefault="00E5490F" w:rsidP="00E5490F">
      <w:pPr>
        <w:widowControl/>
        <w:spacing w:line="240" w:lineRule="auto"/>
        <w:contextualSpacing/>
        <w:jc w:val="both"/>
        <w:rPr>
          <w:sz w:val="24"/>
          <w:szCs w:val="24"/>
        </w:rPr>
      </w:pPr>
    </w:p>
    <w:p w:rsidR="00E5490F" w:rsidRPr="00E5490F" w:rsidRDefault="00E5490F" w:rsidP="00E5490F">
      <w:pPr>
        <w:widowControl/>
        <w:shd w:val="clear" w:color="auto" w:fill="FFFFFF"/>
        <w:spacing w:line="269" w:lineRule="exact"/>
        <w:ind w:left="734"/>
        <w:jc w:val="center"/>
        <w:rPr>
          <w:b/>
          <w:sz w:val="24"/>
          <w:szCs w:val="24"/>
        </w:rPr>
      </w:pPr>
    </w:p>
    <w:p w:rsidR="00E5490F" w:rsidRPr="00E5490F" w:rsidRDefault="00E5490F" w:rsidP="00E5490F">
      <w:pPr>
        <w:widowControl/>
        <w:shd w:val="clear" w:color="auto" w:fill="FFFFFF"/>
        <w:spacing w:line="269" w:lineRule="exact"/>
        <w:ind w:left="734"/>
        <w:jc w:val="center"/>
        <w:rPr>
          <w:b/>
          <w:sz w:val="24"/>
          <w:szCs w:val="24"/>
        </w:rPr>
      </w:pPr>
      <w:r w:rsidRPr="00E5490F">
        <w:rPr>
          <w:b/>
          <w:sz w:val="24"/>
          <w:szCs w:val="24"/>
        </w:rPr>
        <w:t>6. ОБЯЗАННОСТИ И ПРАВА СТОРОН</w:t>
      </w:r>
    </w:p>
    <w:p w:rsidR="00E5490F" w:rsidRPr="00E5490F" w:rsidRDefault="00E5490F" w:rsidP="00E5490F">
      <w:pPr>
        <w:widowControl/>
        <w:shd w:val="clear" w:color="auto" w:fill="FFFFFF"/>
        <w:spacing w:line="269" w:lineRule="exact"/>
        <w:ind w:left="734"/>
        <w:jc w:val="center"/>
        <w:rPr>
          <w:b/>
          <w:sz w:val="24"/>
          <w:szCs w:val="24"/>
        </w:rPr>
      </w:pPr>
    </w:p>
    <w:p w:rsidR="00E5490F" w:rsidRPr="00E5490F" w:rsidRDefault="00E5490F" w:rsidP="00E5490F">
      <w:pPr>
        <w:widowControl/>
        <w:spacing w:line="240" w:lineRule="auto"/>
        <w:ind w:firstLine="284"/>
        <w:jc w:val="both"/>
        <w:rPr>
          <w:b/>
          <w:sz w:val="24"/>
          <w:szCs w:val="24"/>
        </w:rPr>
      </w:pPr>
      <w:r w:rsidRPr="00E5490F">
        <w:rPr>
          <w:b/>
          <w:sz w:val="24"/>
          <w:szCs w:val="24"/>
        </w:rPr>
        <w:t xml:space="preserve">6.1. Поставщик обязан: </w:t>
      </w:r>
    </w:p>
    <w:p w:rsidR="00E5490F" w:rsidRPr="00E5490F" w:rsidRDefault="00E5490F" w:rsidP="00E5490F">
      <w:pPr>
        <w:widowControl/>
        <w:spacing w:line="240" w:lineRule="auto"/>
        <w:ind w:firstLine="567"/>
        <w:jc w:val="both"/>
        <w:rPr>
          <w:sz w:val="24"/>
          <w:szCs w:val="24"/>
        </w:rPr>
      </w:pPr>
      <w:r w:rsidRPr="00E5490F">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E5490F" w:rsidRPr="00E5490F" w:rsidRDefault="00E5490F" w:rsidP="00E5490F">
      <w:pPr>
        <w:widowControl/>
        <w:spacing w:line="240" w:lineRule="auto"/>
        <w:ind w:firstLine="567"/>
        <w:jc w:val="both"/>
        <w:rPr>
          <w:sz w:val="24"/>
          <w:szCs w:val="24"/>
        </w:rPr>
      </w:pPr>
      <w:r w:rsidRPr="00E5490F">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E5490F" w:rsidRPr="00E5490F" w:rsidRDefault="00E5490F" w:rsidP="00E5490F">
      <w:pPr>
        <w:widowControl/>
        <w:spacing w:line="240" w:lineRule="auto"/>
        <w:ind w:firstLine="567"/>
        <w:jc w:val="both"/>
        <w:rPr>
          <w:sz w:val="24"/>
          <w:szCs w:val="24"/>
        </w:rPr>
      </w:pPr>
      <w:r w:rsidRPr="00E5490F">
        <w:rPr>
          <w:sz w:val="24"/>
          <w:szCs w:val="24"/>
        </w:rPr>
        <w:t>6.1.3. Поставить Товар свободным от прав третьих лиц, не являющимся предметом залога, ареста или иного обременения.</w:t>
      </w:r>
    </w:p>
    <w:p w:rsidR="00E5490F" w:rsidRPr="00E5490F" w:rsidRDefault="00E5490F" w:rsidP="00E5490F">
      <w:pPr>
        <w:widowControl/>
        <w:spacing w:line="240" w:lineRule="auto"/>
        <w:ind w:firstLine="567"/>
        <w:jc w:val="both"/>
        <w:rPr>
          <w:sz w:val="24"/>
          <w:szCs w:val="24"/>
        </w:rPr>
      </w:pPr>
      <w:r w:rsidRPr="00E5490F">
        <w:rPr>
          <w:sz w:val="24"/>
          <w:szCs w:val="24"/>
        </w:rPr>
        <w:t>6.1.4. Выполнить иные обязанности, предусмотренные настоящим Договором и действующим законодательством РФ.</w:t>
      </w:r>
    </w:p>
    <w:p w:rsidR="00E5490F" w:rsidRPr="00E5490F" w:rsidRDefault="00E5490F" w:rsidP="00E5490F">
      <w:pPr>
        <w:widowControl/>
        <w:spacing w:line="240" w:lineRule="auto"/>
        <w:ind w:firstLine="284"/>
        <w:jc w:val="both"/>
        <w:rPr>
          <w:b/>
          <w:sz w:val="24"/>
          <w:szCs w:val="24"/>
        </w:rPr>
      </w:pPr>
      <w:r w:rsidRPr="00E5490F">
        <w:rPr>
          <w:b/>
          <w:sz w:val="24"/>
          <w:szCs w:val="24"/>
        </w:rPr>
        <w:t>6.2. Поставщик вправе:</w:t>
      </w:r>
    </w:p>
    <w:p w:rsidR="00E5490F" w:rsidRPr="00E5490F" w:rsidRDefault="00E5490F" w:rsidP="00E5490F">
      <w:pPr>
        <w:widowControl/>
        <w:spacing w:line="240" w:lineRule="auto"/>
        <w:ind w:firstLine="567"/>
        <w:jc w:val="both"/>
        <w:rPr>
          <w:sz w:val="24"/>
          <w:szCs w:val="24"/>
        </w:rPr>
      </w:pPr>
      <w:r w:rsidRPr="00E5490F">
        <w:rPr>
          <w:sz w:val="24"/>
          <w:szCs w:val="24"/>
        </w:rPr>
        <w:t>6.2.1. Досрочно поставить Товар Покупателю в соответствии с условиями настоящего Договора.</w:t>
      </w:r>
    </w:p>
    <w:p w:rsidR="00E5490F" w:rsidRPr="00E5490F" w:rsidRDefault="00E5490F" w:rsidP="00E5490F">
      <w:pPr>
        <w:widowControl/>
        <w:spacing w:line="240" w:lineRule="auto"/>
        <w:ind w:firstLine="284"/>
        <w:jc w:val="both"/>
        <w:rPr>
          <w:b/>
          <w:sz w:val="24"/>
          <w:szCs w:val="24"/>
        </w:rPr>
      </w:pPr>
      <w:r w:rsidRPr="00E5490F">
        <w:rPr>
          <w:b/>
          <w:sz w:val="24"/>
          <w:szCs w:val="24"/>
        </w:rPr>
        <w:t>6.3. Покупатель обязан:</w:t>
      </w:r>
    </w:p>
    <w:p w:rsidR="00E5490F" w:rsidRPr="00E5490F" w:rsidRDefault="00E5490F" w:rsidP="00E5490F">
      <w:pPr>
        <w:widowControl/>
        <w:spacing w:line="240" w:lineRule="auto"/>
        <w:ind w:firstLine="567"/>
        <w:jc w:val="both"/>
        <w:rPr>
          <w:sz w:val="24"/>
          <w:szCs w:val="24"/>
        </w:rPr>
      </w:pPr>
      <w:r w:rsidRPr="00E5490F">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E5490F" w:rsidRPr="00E5490F" w:rsidRDefault="00E5490F" w:rsidP="00E5490F">
      <w:pPr>
        <w:widowControl/>
        <w:spacing w:line="240" w:lineRule="auto"/>
        <w:ind w:firstLine="284"/>
        <w:jc w:val="both"/>
        <w:rPr>
          <w:b/>
          <w:sz w:val="24"/>
          <w:szCs w:val="24"/>
        </w:rPr>
      </w:pPr>
      <w:r w:rsidRPr="00E5490F">
        <w:rPr>
          <w:b/>
          <w:sz w:val="24"/>
          <w:szCs w:val="24"/>
        </w:rPr>
        <w:t>6.4. Покупатель вправе:</w:t>
      </w:r>
    </w:p>
    <w:p w:rsidR="00E5490F" w:rsidRPr="00E5490F" w:rsidRDefault="00E5490F" w:rsidP="00E5490F">
      <w:pPr>
        <w:widowControl/>
        <w:spacing w:line="240" w:lineRule="auto"/>
        <w:ind w:firstLine="567"/>
        <w:jc w:val="both"/>
        <w:rPr>
          <w:sz w:val="24"/>
          <w:szCs w:val="24"/>
        </w:rPr>
      </w:pPr>
      <w:r w:rsidRPr="00E5490F">
        <w:rPr>
          <w:sz w:val="24"/>
          <w:szCs w:val="24"/>
        </w:rPr>
        <w:t>6.4.1. Получать от Поставщика информацию о ходе исполнения Поставщиком обязательств по настоящему Договору.</w:t>
      </w:r>
    </w:p>
    <w:p w:rsidR="00E5490F" w:rsidRPr="00E5490F" w:rsidRDefault="00E5490F" w:rsidP="00E5490F">
      <w:pPr>
        <w:widowControl/>
        <w:spacing w:line="240" w:lineRule="auto"/>
        <w:ind w:firstLine="284"/>
        <w:rPr>
          <w:sz w:val="24"/>
          <w:szCs w:val="24"/>
        </w:rPr>
      </w:pPr>
    </w:p>
    <w:p w:rsidR="00E5490F" w:rsidRPr="00E5490F" w:rsidRDefault="00E5490F" w:rsidP="00E5490F">
      <w:pPr>
        <w:widowControl/>
        <w:spacing w:line="240" w:lineRule="auto"/>
        <w:contextualSpacing/>
        <w:jc w:val="center"/>
        <w:rPr>
          <w:b/>
          <w:bCs/>
          <w:spacing w:val="-3"/>
          <w:sz w:val="24"/>
          <w:szCs w:val="24"/>
        </w:rPr>
      </w:pPr>
      <w:r w:rsidRPr="00E5490F">
        <w:rPr>
          <w:b/>
          <w:bCs/>
          <w:spacing w:val="-8"/>
          <w:sz w:val="24"/>
          <w:szCs w:val="24"/>
        </w:rPr>
        <w:t>7.</w:t>
      </w:r>
      <w:r w:rsidRPr="00E5490F">
        <w:rPr>
          <w:b/>
          <w:bCs/>
          <w:sz w:val="24"/>
          <w:szCs w:val="24"/>
        </w:rPr>
        <w:tab/>
      </w:r>
      <w:r w:rsidRPr="00E5490F">
        <w:rPr>
          <w:b/>
          <w:bCs/>
          <w:spacing w:val="-3"/>
          <w:sz w:val="24"/>
          <w:szCs w:val="24"/>
        </w:rPr>
        <w:t>ОТВЕТСТВЕННОСТЬ СТОРОН</w:t>
      </w:r>
    </w:p>
    <w:p w:rsidR="00E5490F" w:rsidRPr="00E5490F" w:rsidRDefault="00E5490F" w:rsidP="00E5490F">
      <w:pPr>
        <w:widowControl/>
        <w:spacing w:line="240" w:lineRule="auto"/>
        <w:contextualSpacing/>
        <w:jc w:val="center"/>
        <w:rPr>
          <w:b/>
          <w:bCs/>
          <w:spacing w:val="-3"/>
          <w:sz w:val="24"/>
          <w:szCs w:val="24"/>
          <w:highlight w:val="yellow"/>
        </w:rPr>
      </w:pPr>
    </w:p>
    <w:p w:rsidR="00E5490F" w:rsidRPr="00E5490F" w:rsidRDefault="00E5490F" w:rsidP="00E5490F">
      <w:pPr>
        <w:widowControl/>
        <w:spacing w:line="240" w:lineRule="auto"/>
        <w:ind w:firstLine="567"/>
        <w:jc w:val="both"/>
        <w:rPr>
          <w:sz w:val="24"/>
          <w:szCs w:val="24"/>
        </w:rPr>
      </w:pPr>
      <w:r w:rsidRPr="00E5490F">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5490F" w:rsidRPr="00E5490F" w:rsidRDefault="00E5490F" w:rsidP="00E5490F">
      <w:pPr>
        <w:widowControl/>
        <w:spacing w:line="240" w:lineRule="auto"/>
        <w:ind w:firstLine="567"/>
        <w:jc w:val="both"/>
        <w:rPr>
          <w:sz w:val="24"/>
          <w:szCs w:val="24"/>
        </w:rPr>
      </w:pPr>
      <w:r w:rsidRPr="00E5490F">
        <w:rPr>
          <w:sz w:val="24"/>
          <w:szCs w:val="24"/>
        </w:rPr>
        <w:t xml:space="preserve">7.2. </w:t>
      </w:r>
      <w:proofErr w:type="gramStart"/>
      <w:r w:rsidRPr="00E5490F">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E5490F" w:rsidRPr="00E5490F" w:rsidRDefault="00E5490F" w:rsidP="00E5490F">
      <w:pPr>
        <w:widowControl/>
        <w:spacing w:line="240" w:lineRule="auto"/>
        <w:ind w:firstLine="567"/>
        <w:jc w:val="both"/>
        <w:rPr>
          <w:sz w:val="24"/>
          <w:szCs w:val="24"/>
        </w:rPr>
      </w:pPr>
      <w:r w:rsidRPr="00E5490F">
        <w:rPr>
          <w:sz w:val="24"/>
          <w:szCs w:val="24"/>
        </w:rPr>
        <w:lastRenderedPageBreak/>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5490F" w:rsidRPr="00E5490F" w:rsidRDefault="00E5490F" w:rsidP="00E5490F">
      <w:pPr>
        <w:widowControl/>
        <w:spacing w:line="240" w:lineRule="auto"/>
        <w:ind w:firstLine="567"/>
        <w:jc w:val="both"/>
        <w:rPr>
          <w:sz w:val="24"/>
          <w:szCs w:val="24"/>
        </w:rPr>
      </w:pPr>
      <w:r w:rsidRPr="00E5490F">
        <w:rPr>
          <w:sz w:val="24"/>
          <w:szCs w:val="24"/>
        </w:rPr>
        <w:t xml:space="preserve">7.4. Уплата пени не освобождает сторону, нарушившую обязательства, от исполнения обязательства в полном объеме. </w:t>
      </w:r>
    </w:p>
    <w:p w:rsidR="00E5490F" w:rsidRPr="00E5490F" w:rsidRDefault="00E5490F" w:rsidP="00E5490F">
      <w:pPr>
        <w:widowControl/>
        <w:spacing w:line="240" w:lineRule="auto"/>
        <w:ind w:firstLine="567"/>
        <w:jc w:val="both"/>
        <w:rPr>
          <w:sz w:val="24"/>
          <w:szCs w:val="24"/>
        </w:rPr>
      </w:pPr>
      <w:r w:rsidRPr="00E5490F">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5490F" w:rsidRPr="00E5490F" w:rsidRDefault="00E5490F" w:rsidP="00E5490F">
      <w:pPr>
        <w:widowControl/>
        <w:spacing w:line="240" w:lineRule="auto"/>
        <w:ind w:firstLine="567"/>
        <w:jc w:val="both"/>
        <w:rPr>
          <w:sz w:val="24"/>
          <w:szCs w:val="24"/>
        </w:rPr>
      </w:pPr>
      <w:r w:rsidRPr="00E5490F">
        <w:rPr>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E5490F" w:rsidRPr="00E5490F" w:rsidRDefault="00E5490F" w:rsidP="00E5490F">
      <w:pPr>
        <w:widowControl/>
        <w:spacing w:line="240" w:lineRule="auto"/>
        <w:ind w:firstLine="567"/>
        <w:rPr>
          <w:sz w:val="24"/>
          <w:szCs w:val="24"/>
        </w:rPr>
      </w:pPr>
    </w:p>
    <w:p w:rsidR="00E5490F" w:rsidRPr="00E5490F" w:rsidRDefault="00E5490F" w:rsidP="00E5490F">
      <w:pPr>
        <w:widowControl/>
        <w:spacing w:line="240" w:lineRule="auto"/>
        <w:ind w:firstLine="709"/>
        <w:jc w:val="center"/>
        <w:rPr>
          <w:b/>
          <w:sz w:val="24"/>
          <w:szCs w:val="24"/>
        </w:rPr>
      </w:pPr>
      <w:r w:rsidRPr="00E5490F">
        <w:rPr>
          <w:b/>
          <w:sz w:val="24"/>
          <w:szCs w:val="24"/>
        </w:rPr>
        <w:t>8. ОБСТОЯТЕЛЬСТВА НЕПРЕОДОЛИМОЙ СИЛЫ</w:t>
      </w:r>
    </w:p>
    <w:p w:rsidR="00E5490F" w:rsidRPr="00E5490F" w:rsidRDefault="00E5490F" w:rsidP="00E5490F">
      <w:pPr>
        <w:widowControl/>
        <w:spacing w:line="240" w:lineRule="auto"/>
        <w:ind w:firstLine="709"/>
        <w:jc w:val="center"/>
        <w:rPr>
          <w:b/>
          <w:sz w:val="24"/>
          <w:szCs w:val="24"/>
        </w:rPr>
      </w:pPr>
    </w:p>
    <w:p w:rsidR="00E5490F" w:rsidRPr="00E5490F" w:rsidRDefault="00E5490F" w:rsidP="00E5490F">
      <w:pPr>
        <w:widowControl/>
        <w:spacing w:line="276" w:lineRule="auto"/>
        <w:ind w:firstLine="567"/>
        <w:jc w:val="both"/>
        <w:rPr>
          <w:sz w:val="24"/>
          <w:szCs w:val="24"/>
        </w:rPr>
      </w:pPr>
      <w:r w:rsidRPr="00E5490F">
        <w:rPr>
          <w:sz w:val="24"/>
          <w:szCs w:val="24"/>
        </w:rPr>
        <w:t>8.1.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E5490F" w:rsidRPr="00E5490F" w:rsidRDefault="00E5490F" w:rsidP="00E5490F">
      <w:pPr>
        <w:widowControl/>
        <w:spacing w:line="276" w:lineRule="auto"/>
        <w:ind w:firstLine="567"/>
        <w:jc w:val="both"/>
        <w:rPr>
          <w:sz w:val="24"/>
          <w:szCs w:val="24"/>
        </w:rPr>
      </w:pPr>
      <w:r w:rsidRPr="00E5490F">
        <w:rPr>
          <w:sz w:val="24"/>
          <w:szCs w:val="24"/>
        </w:rPr>
        <w:tab/>
        <w:t>8.2.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E5490F" w:rsidRPr="00E5490F" w:rsidRDefault="00E5490F" w:rsidP="00E5490F">
      <w:pPr>
        <w:widowControl/>
        <w:spacing w:line="276" w:lineRule="auto"/>
        <w:ind w:firstLine="567"/>
        <w:jc w:val="both"/>
        <w:rPr>
          <w:sz w:val="24"/>
          <w:szCs w:val="24"/>
        </w:rPr>
      </w:pPr>
      <w:r w:rsidRPr="00E5490F">
        <w:rPr>
          <w:sz w:val="24"/>
          <w:szCs w:val="24"/>
        </w:rPr>
        <w:t>8.3.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E5490F" w:rsidRPr="00E5490F" w:rsidRDefault="00E5490F" w:rsidP="00E5490F">
      <w:pPr>
        <w:widowControl/>
        <w:shd w:val="clear" w:color="auto" w:fill="FFFFFF"/>
        <w:spacing w:line="240" w:lineRule="auto"/>
        <w:jc w:val="center"/>
        <w:rPr>
          <w:b/>
          <w:bCs/>
          <w:spacing w:val="-2"/>
          <w:sz w:val="24"/>
          <w:szCs w:val="24"/>
        </w:rPr>
      </w:pPr>
      <w:r w:rsidRPr="00E5490F">
        <w:rPr>
          <w:b/>
          <w:bCs/>
          <w:spacing w:val="-2"/>
          <w:sz w:val="24"/>
          <w:szCs w:val="24"/>
        </w:rPr>
        <w:t>9. РАЗРЕШЕНИЕ СПОРОВ</w:t>
      </w:r>
    </w:p>
    <w:p w:rsidR="00E5490F" w:rsidRPr="00E5490F" w:rsidRDefault="00E5490F" w:rsidP="00E5490F">
      <w:pPr>
        <w:widowControl/>
        <w:shd w:val="clear" w:color="auto" w:fill="FFFFFF"/>
        <w:spacing w:line="240" w:lineRule="auto"/>
        <w:jc w:val="center"/>
        <w:rPr>
          <w:b/>
          <w:bCs/>
          <w:spacing w:val="-2"/>
          <w:sz w:val="24"/>
          <w:szCs w:val="24"/>
        </w:rPr>
      </w:pPr>
    </w:p>
    <w:p w:rsidR="00E5490F" w:rsidRPr="00E5490F" w:rsidRDefault="00E5490F" w:rsidP="00E5490F">
      <w:pPr>
        <w:widowControl/>
        <w:spacing w:line="240" w:lineRule="auto"/>
        <w:ind w:firstLine="567"/>
        <w:jc w:val="both"/>
        <w:rPr>
          <w:sz w:val="24"/>
          <w:szCs w:val="24"/>
        </w:rPr>
      </w:pPr>
      <w:r w:rsidRPr="00E5490F">
        <w:rPr>
          <w:sz w:val="24"/>
          <w:szCs w:val="24"/>
        </w:rPr>
        <w:t>9.1. Все споры и разногласия, возникающие у Сторон по настоящему Договору или связанные с ним, разрешаются путем переговоров между Сторонами.</w:t>
      </w:r>
    </w:p>
    <w:p w:rsidR="00E5490F" w:rsidRPr="00E5490F" w:rsidRDefault="00E5490F" w:rsidP="00E5490F">
      <w:pPr>
        <w:widowControl/>
        <w:spacing w:line="240" w:lineRule="auto"/>
        <w:ind w:firstLine="567"/>
        <w:jc w:val="both"/>
        <w:rPr>
          <w:sz w:val="24"/>
          <w:szCs w:val="24"/>
        </w:rPr>
      </w:pPr>
      <w:r w:rsidRPr="00E5490F">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E5490F" w:rsidRPr="00E5490F" w:rsidRDefault="00E5490F" w:rsidP="00E5490F">
      <w:pPr>
        <w:widowControl/>
        <w:tabs>
          <w:tab w:val="num" w:pos="-284"/>
        </w:tabs>
        <w:spacing w:line="240" w:lineRule="auto"/>
        <w:ind w:firstLine="567"/>
        <w:jc w:val="both"/>
        <w:rPr>
          <w:sz w:val="24"/>
          <w:szCs w:val="24"/>
        </w:rPr>
      </w:pPr>
      <w:r w:rsidRPr="00E5490F">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E5490F" w:rsidRPr="00E5490F" w:rsidRDefault="00E5490F" w:rsidP="00E5490F">
      <w:pPr>
        <w:widowControl/>
        <w:spacing w:line="240" w:lineRule="auto"/>
        <w:jc w:val="both"/>
        <w:rPr>
          <w:sz w:val="24"/>
          <w:szCs w:val="24"/>
        </w:rPr>
      </w:pPr>
    </w:p>
    <w:p w:rsidR="00E5490F" w:rsidRPr="00E5490F" w:rsidRDefault="00E5490F" w:rsidP="00E5490F">
      <w:pPr>
        <w:widowControl/>
        <w:shd w:val="clear" w:color="auto" w:fill="FFFFFF"/>
        <w:spacing w:line="240" w:lineRule="auto"/>
        <w:jc w:val="center"/>
        <w:rPr>
          <w:b/>
          <w:bCs/>
          <w:spacing w:val="-2"/>
          <w:sz w:val="24"/>
          <w:szCs w:val="24"/>
        </w:rPr>
      </w:pPr>
      <w:r w:rsidRPr="00E5490F">
        <w:rPr>
          <w:b/>
          <w:bCs/>
          <w:spacing w:val="-2"/>
          <w:sz w:val="24"/>
          <w:szCs w:val="24"/>
        </w:rPr>
        <w:t>10. СРОК ДЕЙСТВИЯ ДОГОВОРА</w:t>
      </w:r>
    </w:p>
    <w:p w:rsidR="00E5490F" w:rsidRPr="00E5490F" w:rsidRDefault="00E5490F" w:rsidP="00E5490F">
      <w:pPr>
        <w:widowControl/>
        <w:shd w:val="clear" w:color="auto" w:fill="FFFFFF"/>
        <w:spacing w:line="240" w:lineRule="auto"/>
        <w:jc w:val="center"/>
        <w:rPr>
          <w:b/>
          <w:bCs/>
          <w:spacing w:val="-2"/>
          <w:sz w:val="24"/>
          <w:szCs w:val="24"/>
        </w:rPr>
      </w:pPr>
    </w:p>
    <w:p w:rsidR="00E5490F" w:rsidRPr="00E5490F" w:rsidRDefault="00E5490F" w:rsidP="00E5490F">
      <w:pPr>
        <w:widowControl/>
        <w:spacing w:line="240" w:lineRule="auto"/>
        <w:ind w:firstLine="567"/>
        <w:jc w:val="both"/>
        <w:rPr>
          <w:sz w:val="24"/>
          <w:szCs w:val="24"/>
        </w:rPr>
      </w:pPr>
      <w:r w:rsidRPr="00E5490F">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E5490F" w:rsidRPr="00E5490F" w:rsidRDefault="00E5490F" w:rsidP="00E5490F">
      <w:pPr>
        <w:widowControl/>
        <w:spacing w:line="240" w:lineRule="auto"/>
        <w:ind w:firstLine="567"/>
        <w:jc w:val="both"/>
        <w:rPr>
          <w:sz w:val="24"/>
          <w:szCs w:val="24"/>
        </w:rPr>
      </w:pPr>
      <w:r w:rsidRPr="00E5490F">
        <w:rPr>
          <w:sz w:val="24"/>
          <w:szCs w:val="24"/>
        </w:rPr>
        <w:lastRenderedPageBreak/>
        <w:t>10.2. Расторжение настоящего Договора допускается</w:t>
      </w:r>
      <w:r w:rsidRPr="00E5490F">
        <w:rPr>
          <w:b/>
          <w:bCs/>
          <w:spacing w:val="-2"/>
          <w:sz w:val="24"/>
          <w:szCs w:val="24"/>
        </w:rPr>
        <w:t xml:space="preserve"> </w:t>
      </w:r>
      <w:r w:rsidRPr="00E5490F">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E5490F" w:rsidRPr="00E5490F" w:rsidRDefault="00E5490F" w:rsidP="00E5490F">
      <w:pPr>
        <w:widowControl/>
        <w:spacing w:line="240" w:lineRule="auto"/>
        <w:rPr>
          <w:sz w:val="24"/>
          <w:szCs w:val="24"/>
        </w:rPr>
      </w:pPr>
    </w:p>
    <w:p w:rsidR="00E5490F" w:rsidRPr="00E5490F" w:rsidRDefault="00E5490F" w:rsidP="00E5490F">
      <w:pPr>
        <w:widowControl/>
        <w:spacing w:line="240" w:lineRule="auto"/>
        <w:jc w:val="center"/>
        <w:rPr>
          <w:b/>
          <w:sz w:val="24"/>
          <w:szCs w:val="24"/>
        </w:rPr>
      </w:pPr>
      <w:r w:rsidRPr="00E5490F">
        <w:rPr>
          <w:b/>
          <w:sz w:val="24"/>
          <w:szCs w:val="24"/>
        </w:rPr>
        <w:t>11. АНТИКОРРУПЦИОННАЯ ОГОВОРКА</w:t>
      </w:r>
    </w:p>
    <w:p w:rsidR="00E5490F" w:rsidRPr="00E5490F" w:rsidRDefault="00E5490F" w:rsidP="00E5490F">
      <w:pPr>
        <w:widowControl/>
        <w:spacing w:line="240" w:lineRule="auto"/>
        <w:jc w:val="center"/>
        <w:rPr>
          <w:b/>
          <w:sz w:val="24"/>
          <w:szCs w:val="24"/>
        </w:rPr>
      </w:pPr>
    </w:p>
    <w:p w:rsidR="00E5490F" w:rsidRPr="00E5490F" w:rsidRDefault="00E5490F" w:rsidP="00E5490F">
      <w:pPr>
        <w:widowControl/>
        <w:spacing w:line="240" w:lineRule="auto"/>
        <w:ind w:firstLine="567"/>
        <w:jc w:val="both"/>
        <w:rPr>
          <w:sz w:val="24"/>
          <w:szCs w:val="24"/>
        </w:rPr>
      </w:pPr>
      <w:r w:rsidRPr="00E5490F">
        <w:rPr>
          <w:sz w:val="24"/>
          <w:szCs w:val="24"/>
        </w:rPr>
        <w:t xml:space="preserve">11.1. </w:t>
      </w:r>
      <w:proofErr w:type="gramStart"/>
      <w:r w:rsidRPr="00E5490F">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E5490F">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5490F" w:rsidRPr="00E5490F" w:rsidRDefault="00E5490F" w:rsidP="00E5490F">
      <w:pPr>
        <w:widowControl/>
        <w:spacing w:line="240" w:lineRule="auto"/>
        <w:ind w:firstLine="567"/>
        <w:jc w:val="both"/>
        <w:rPr>
          <w:sz w:val="24"/>
          <w:szCs w:val="24"/>
        </w:rPr>
      </w:pPr>
      <w:r w:rsidRPr="00E5490F">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5490F" w:rsidRPr="00E5490F" w:rsidRDefault="00E5490F" w:rsidP="00E5490F">
      <w:pPr>
        <w:widowControl/>
        <w:spacing w:line="240" w:lineRule="auto"/>
        <w:rPr>
          <w:sz w:val="24"/>
          <w:szCs w:val="24"/>
        </w:rPr>
      </w:pPr>
    </w:p>
    <w:p w:rsidR="00E5490F" w:rsidRPr="00E5490F" w:rsidRDefault="00E5490F" w:rsidP="00E5490F">
      <w:pPr>
        <w:widowControl/>
        <w:shd w:val="clear" w:color="auto" w:fill="FFFFFF"/>
        <w:spacing w:line="240" w:lineRule="auto"/>
        <w:jc w:val="center"/>
        <w:rPr>
          <w:b/>
          <w:bCs/>
          <w:spacing w:val="-2"/>
          <w:sz w:val="24"/>
          <w:szCs w:val="24"/>
        </w:rPr>
      </w:pPr>
      <w:r w:rsidRPr="00E5490F">
        <w:rPr>
          <w:b/>
          <w:bCs/>
          <w:spacing w:val="-2"/>
          <w:sz w:val="24"/>
          <w:szCs w:val="24"/>
        </w:rPr>
        <w:t>12. ДОПОЛНИТЕЛЬНЫЕ ПОЛОЖЕНИЯ</w:t>
      </w:r>
    </w:p>
    <w:p w:rsidR="00E5490F" w:rsidRPr="00E5490F" w:rsidRDefault="00E5490F" w:rsidP="00E5490F">
      <w:pPr>
        <w:widowControl/>
        <w:shd w:val="clear" w:color="auto" w:fill="FFFFFF"/>
        <w:spacing w:line="240" w:lineRule="auto"/>
        <w:jc w:val="center"/>
        <w:rPr>
          <w:b/>
          <w:bCs/>
          <w:spacing w:val="-2"/>
          <w:sz w:val="24"/>
          <w:szCs w:val="24"/>
        </w:rPr>
      </w:pPr>
    </w:p>
    <w:p w:rsidR="00E5490F" w:rsidRPr="00E5490F" w:rsidRDefault="00E5490F" w:rsidP="00E5490F">
      <w:pPr>
        <w:widowControl/>
        <w:shd w:val="clear" w:color="auto" w:fill="FFFFFF"/>
        <w:spacing w:line="240" w:lineRule="auto"/>
        <w:ind w:right="197" w:firstLine="567"/>
        <w:contextualSpacing/>
        <w:jc w:val="both"/>
        <w:rPr>
          <w:color w:val="000000"/>
          <w:sz w:val="24"/>
          <w:szCs w:val="24"/>
        </w:rPr>
      </w:pPr>
      <w:r w:rsidRPr="00E5490F">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E5490F" w:rsidRPr="00E5490F" w:rsidRDefault="00E5490F" w:rsidP="00E5490F">
      <w:pPr>
        <w:widowControl/>
        <w:shd w:val="clear" w:color="auto" w:fill="FFFFFF"/>
        <w:spacing w:line="240" w:lineRule="auto"/>
        <w:ind w:right="197" w:firstLine="567"/>
        <w:contextualSpacing/>
        <w:jc w:val="both"/>
        <w:rPr>
          <w:color w:val="000000"/>
          <w:sz w:val="24"/>
          <w:szCs w:val="24"/>
        </w:rPr>
      </w:pPr>
      <w:r w:rsidRPr="00E5490F">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E5490F" w:rsidRPr="00E5490F" w:rsidRDefault="00E5490F" w:rsidP="00E5490F">
      <w:pPr>
        <w:widowControl/>
        <w:shd w:val="clear" w:color="auto" w:fill="FFFFFF"/>
        <w:spacing w:line="240" w:lineRule="auto"/>
        <w:ind w:right="197" w:firstLine="567"/>
        <w:contextualSpacing/>
        <w:jc w:val="both"/>
        <w:rPr>
          <w:color w:val="000000"/>
          <w:sz w:val="24"/>
          <w:szCs w:val="24"/>
        </w:rPr>
      </w:pPr>
      <w:r w:rsidRPr="00E5490F">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5490F" w:rsidRPr="00E5490F" w:rsidRDefault="00E5490F" w:rsidP="00E5490F">
      <w:pPr>
        <w:widowControl/>
        <w:shd w:val="clear" w:color="auto" w:fill="FFFFFF"/>
        <w:spacing w:line="240" w:lineRule="auto"/>
        <w:ind w:right="197" w:firstLine="567"/>
        <w:contextualSpacing/>
        <w:jc w:val="both"/>
        <w:rPr>
          <w:color w:val="000000"/>
          <w:sz w:val="24"/>
          <w:szCs w:val="24"/>
        </w:rPr>
      </w:pPr>
      <w:r w:rsidRPr="00E5490F">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5490F" w:rsidRPr="00E5490F" w:rsidRDefault="00E5490F" w:rsidP="00E5490F">
      <w:pPr>
        <w:widowControl/>
        <w:shd w:val="clear" w:color="auto" w:fill="FFFFFF"/>
        <w:spacing w:line="240" w:lineRule="auto"/>
        <w:ind w:right="197" w:firstLine="567"/>
        <w:contextualSpacing/>
        <w:jc w:val="both"/>
        <w:rPr>
          <w:color w:val="000000"/>
          <w:sz w:val="24"/>
          <w:szCs w:val="24"/>
        </w:rPr>
      </w:pPr>
      <w:r w:rsidRPr="00E5490F">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5490F" w:rsidRPr="00E5490F" w:rsidRDefault="00E5490F" w:rsidP="00E5490F">
      <w:pPr>
        <w:widowControl/>
        <w:shd w:val="clear" w:color="auto" w:fill="FFFFFF"/>
        <w:spacing w:line="240" w:lineRule="auto"/>
        <w:ind w:right="197" w:firstLine="567"/>
        <w:contextualSpacing/>
        <w:jc w:val="both"/>
        <w:rPr>
          <w:sz w:val="24"/>
          <w:szCs w:val="24"/>
        </w:rPr>
      </w:pPr>
      <w:r w:rsidRPr="00E5490F">
        <w:rPr>
          <w:sz w:val="24"/>
          <w:szCs w:val="24"/>
        </w:rPr>
        <w:t>12.6. Неотъемлемой частью настоящего договора являются следующие приложения:</w:t>
      </w:r>
    </w:p>
    <w:p w:rsidR="00E5490F" w:rsidRPr="00E5490F" w:rsidRDefault="00E5490F" w:rsidP="00E5490F">
      <w:pPr>
        <w:widowControl/>
        <w:shd w:val="clear" w:color="auto" w:fill="FFFFFF"/>
        <w:spacing w:line="240" w:lineRule="auto"/>
        <w:ind w:right="197" w:firstLine="567"/>
        <w:contextualSpacing/>
        <w:jc w:val="both"/>
        <w:rPr>
          <w:sz w:val="24"/>
          <w:szCs w:val="24"/>
        </w:rPr>
      </w:pPr>
      <w:r w:rsidRPr="00E5490F">
        <w:rPr>
          <w:sz w:val="24"/>
          <w:szCs w:val="24"/>
        </w:rPr>
        <w:t xml:space="preserve">- Приложение № 1 - Спецификация - на ____ </w:t>
      </w:r>
      <w:proofErr w:type="gramStart"/>
      <w:r w:rsidRPr="00E5490F">
        <w:rPr>
          <w:sz w:val="24"/>
          <w:szCs w:val="24"/>
        </w:rPr>
        <w:t>л</w:t>
      </w:r>
      <w:proofErr w:type="gramEnd"/>
      <w:r w:rsidRPr="00E5490F">
        <w:rPr>
          <w:sz w:val="24"/>
          <w:szCs w:val="24"/>
        </w:rPr>
        <w:t>.;</w:t>
      </w:r>
    </w:p>
    <w:p w:rsidR="00E5490F" w:rsidRPr="00E5490F" w:rsidRDefault="00E5490F" w:rsidP="00E5490F">
      <w:pPr>
        <w:widowControl/>
        <w:shd w:val="clear" w:color="auto" w:fill="FFFFFF"/>
        <w:spacing w:line="240" w:lineRule="auto"/>
        <w:ind w:right="197" w:firstLine="567"/>
        <w:contextualSpacing/>
        <w:jc w:val="both"/>
        <w:rPr>
          <w:sz w:val="24"/>
          <w:szCs w:val="24"/>
        </w:rPr>
      </w:pPr>
      <w:r w:rsidRPr="00E5490F">
        <w:rPr>
          <w:sz w:val="24"/>
          <w:szCs w:val="24"/>
        </w:rPr>
        <w:t xml:space="preserve">- Приложение № 2 – Технические характеристики – на ___ </w:t>
      </w:r>
      <w:proofErr w:type="gramStart"/>
      <w:r w:rsidRPr="00E5490F">
        <w:rPr>
          <w:sz w:val="24"/>
          <w:szCs w:val="24"/>
        </w:rPr>
        <w:t>л</w:t>
      </w:r>
      <w:proofErr w:type="gramEnd"/>
      <w:r w:rsidRPr="00E5490F">
        <w:rPr>
          <w:sz w:val="24"/>
          <w:szCs w:val="24"/>
        </w:rPr>
        <w:t>.</w:t>
      </w:r>
    </w:p>
    <w:p w:rsidR="00E5490F" w:rsidRPr="00E5490F" w:rsidRDefault="00E5490F" w:rsidP="00E5490F">
      <w:pPr>
        <w:widowControl/>
        <w:spacing w:line="240" w:lineRule="auto"/>
        <w:ind w:firstLine="851"/>
        <w:rPr>
          <w:sz w:val="24"/>
          <w:szCs w:val="24"/>
        </w:rPr>
      </w:pPr>
    </w:p>
    <w:p w:rsidR="00E5490F" w:rsidRPr="00E5490F" w:rsidRDefault="00E5490F" w:rsidP="00E5490F">
      <w:pPr>
        <w:widowControl/>
        <w:shd w:val="clear" w:color="auto" w:fill="FFFFFF"/>
        <w:spacing w:line="240" w:lineRule="auto"/>
        <w:ind w:left="859"/>
        <w:rPr>
          <w:b/>
          <w:bCs/>
          <w:spacing w:val="-1"/>
          <w:sz w:val="24"/>
          <w:szCs w:val="24"/>
        </w:rPr>
      </w:pPr>
      <w:r w:rsidRPr="00E5490F">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E5490F" w:rsidRPr="00E5490F" w:rsidTr="00B155E2">
        <w:trPr>
          <w:trHeight w:val="4971"/>
        </w:trPr>
        <w:tc>
          <w:tcPr>
            <w:tcW w:w="4948" w:type="dxa"/>
          </w:tcPr>
          <w:p w:rsidR="00E5490F" w:rsidRPr="00E5490F" w:rsidRDefault="00E5490F" w:rsidP="00E5490F">
            <w:pPr>
              <w:widowControl/>
              <w:shd w:val="clear" w:color="auto" w:fill="FFFFFF"/>
              <w:spacing w:line="276" w:lineRule="auto"/>
              <w:ind w:left="168"/>
              <w:rPr>
                <w:b/>
                <w:bCs/>
                <w:spacing w:val="-5"/>
                <w:sz w:val="24"/>
                <w:szCs w:val="24"/>
                <w:u w:val="single"/>
                <w:lang w:eastAsia="en-US"/>
              </w:rPr>
            </w:pPr>
          </w:p>
          <w:p w:rsidR="00E5490F" w:rsidRPr="00E5490F" w:rsidRDefault="00E5490F" w:rsidP="00E5490F">
            <w:pPr>
              <w:widowControl/>
              <w:shd w:val="clear" w:color="auto" w:fill="FFFFFF"/>
              <w:spacing w:line="276" w:lineRule="auto"/>
              <w:ind w:left="168"/>
              <w:jc w:val="center"/>
              <w:rPr>
                <w:bCs/>
                <w:spacing w:val="-5"/>
                <w:sz w:val="24"/>
                <w:szCs w:val="24"/>
                <w:u w:val="single"/>
                <w:lang w:eastAsia="en-US"/>
              </w:rPr>
            </w:pPr>
            <w:r w:rsidRPr="00E5490F">
              <w:rPr>
                <w:bCs/>
                <w:spacing w:val="-5"/>
                <w:sz w:val="24"/>
                <w:szCs w:val="24"/>
                <w:u w:val="single"/>
                <w:lang w:eastAsia="en-US"/>
              </w:rPr>
              <w:t>ПОКУПАТЕЛЬ:</w:t>
            </w:r>
          </w:p>
          <w:p w:rsidR="00E5490F" w:rsidRPr="00E5490F" w:rsidRDefault="00E5490F" w:rsidP="00E5490F">
            <w:pPr>
              <w:widowControl/>
              <w:spacing w:line="276" w:lineRule="auto"/>
              <w:rPr>
                <w:b/>
                <w:color w:val="000000"/>
                <w:spacing w:val="3"/>
                <w:sz w:val="24"/>
                <w:szCs w:val="24"/>
                <w:lang w:eastAsia="en-US"/>
              </w:rPr>
            </w:pPr>
            <w:r w:rsidRPr="00E5490F">
              <w:rPr>
                <w:b/>
                <w:color w:val="000000"/>
                <w:spacing w:val="3"/>
                <w:sz w:val="24"/>
                <w:szCs w:val="24"/>
                <w:lang w:eastAsia="en-US"/>
              </w:rPr>
              <w:t>ФГБУ «АМП Каспийского моря»</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Россия, 414016, г. Астрахань,</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ул. Капитана Краснова, 31</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ИНН  3018010485</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КПП 301801001</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ОГРН 1023000826177</w:t>
            </w:r>
          </w:p>
          <w:p w:rsidR="00E5490F" w:rsidRPr="00E5490F" w:rsidRDefault="00E5490F" w:rsidP="00E5490F">
            <w:pPr>
              <w:widowControl/>
              <w:spacing w:line="276" w:lineRule="auto"/>
              <w:rPr>
                <w:color w:val="000000"/>
                <w:spacing w:val="3"/>
                <w:sz w:val="24"/>
                <w:szCs w:val="24"/>
                <w:lang w:eastAsia="en-US"/>
              </w:rPr>
            </w:pPr>
            <w:proofErr w:type="gramStart"/>
            <w:r w:rsidRPr="00E5490F">
              <w:rPr>
                <w:color w:val="000000"/>
                <w:spacing w:val="3"/>
                <w:sz w:val="24"/>
                <w:szCs w:val="24"/>
                <w:lang w:eastAsia="en-US"/>
              </w:rPr>
              <w:t>л</w:t>
            </w:r>
            <w:proofErr w:type="gramEnd"/>
            <w:r w:rsidRPr="00E5490F">
              <w:rPr>
                <w:color w:val="000000"/>
                <w:spacing w:val="3"/>
                <w:sz w:val="24"/>
                <w:szCs w:val="24"/>
                <w:lang w:eastAsia="en-US"/>
              </w:rPr>
              <w:t>\</w:t>
            </w:r>
            <w:proofErr w:type="spellStart"/>
            <w:r w:rsidRPr="00E5490F">
              <w:rPr>
                <w:color w:val="000000"/>
                <w:spacing w:val="3"/>
                <w:sz w:val="24"/>
                <w:szCs w:val="24"/>
                <w:lang w:eastAsia="en-US"/>
              </w:rPr>
              <w:t>сч</w:t>
            </w:r>
            <w:proofErr w:type="spellEnd"/>
            <w:r w:rsidRPr="00E5490F">
              <w:rPr>
                <w:color w:val="000000"/>
                <w:spacing w:val="3"/>
                <w:sz w:val="24"/>
                <w:szCs w:val="24"/>
                <w:lang w:eastAsia="en-US"/>
              </w:rPr>
              <w:t xml:space="preserve"> 20256Ц76300</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в УФК по Астраханской области </w:t>
            </w:r>
          </w:p>
          <w:p w:rsidR="00E5490F" w:rsidRPr="00E5490F" w:rsidRDefault="00E5490F" w:rsidP="00E5490F">
            <w:pPr>
              <w:widowControl/>
              <w:spacing w:line="276" w:lineRule="auto"/>
              <w:rPr>
                <w:color w:val="000000"/>
                <w:spacing w:val="3"/>
                <w:sz w:val="24"/>
                <w:szCs w:val="24"/>
                <w:lang w:eastAsia="en-US"/>
              </w:rPr>
            </w:pPr>
            <w:proofErr w:type="gramStart"/>
            <w:r w:rsidRPr="00E5490F">
              <w:rPr>
                <w:color w:val="000000"/>
                <w:spacing w:val="3"/>
                <w:sz w:val="24"/>
                <w:szCs w:val="24"/>
                <w:lang w:eastAsia="en-US"/>
              </w:rPr>
              <w:t>р</w:t>
            </w:r>
            <w:proofErr w:type="gramEnd"/>
            <w:r w:rsidRPr="00E5490F">
              <w:rPr>
                <w:color w:val="000000"/>
                <w:spacing w:val="3"/>
                <w:sz w:val="24"/>
                <w:szCs w:val="24"/>
                <w:lang w:eastAsia="en-US"/>
              </w:rPr>
              <w:t>\</w:t>
            </w:r>
            <w:proofErr w:type="spellStart"/>
            <w:r w:rsidRPr="00E5490F">
              <w:rPr>
                <w:color w:val="000000"/>
                <w:spacing w:val="3"/>
                <w:sz w:val="24"/>
                <w:szCs w:val="24"/>
                <w:lang w:eastAsia="en-US"/>
              </w:rPr>
              <w:t>сч</w:t>
            </w:r>
            <w:proofErr w:type="spellEnd"/>
            <w:r w:rsidRPr="00E5490F">
              <w:rPr>
                <w:color w:val="000000"/>
                <w:spacing w:val="3"/>
                <w:sz w:val="24"/>
                <w:szCs w:val="24"/>
                <w:lang w:eastAsia="en-US"/>
              </w:rPr>
              <w:t xml:space="preserve"> УФК 40501810400002000002</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в Отделении Астрахань</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БИК 041203001</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ОКПО 36712354</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Тел./факс: (8512) 58-45-69, 58-45-66</w:t>
            </w:r>
          </w:p>
          <w:p w:rsidR="00E5490F" w:rsidRPr="00E5490F" w:rsidRDefault="00E5490F" w:rsidP="00E5490F">
            <w:pPr>
              <w:widowControl/>
              <w:spacing w:line="276" w:lineRule="auto"/>
              <w:rPr>
                <w:color w:val="000000"/>
                <w:spacing w:val="3"/>
                <w:sz w:val="24"/>
                <w:szCs w:val="24"/>
                <w:lang w:eastAsia="en-US"/>
              </w:rPr>
            </w:pPr>
            <w:r w:rsidRPr="00E5490F">
              <w:rPr>
                <w:sz w:val="24"/>
                <w:szCs w:val="24"/>
                <w:lang w:val="en-US" w:eastAsia="en-US"/>
              </w:rPr>
              <w:t>e</w:t>
            </w:r>
            <w:r w:rsidRPr="00E5490F">
              <w:rPr>
                <w:sz w:val="24"/>
                <w:szCs w:val="24"/>
                <w:lang w:eastAsia="en-US"/>
              </w:rPr>
              <w:t>-</w:t>
            </w:r>
            <w:r w:rsidRPr="00E5490F">
              <w:rPr>
                <w:sz w:val="24"/>
                <w:szCs w:val="24"/>
                <w:lang w:val="en-US" w:eastAsia="en-US"/>
              </w:rPr>
              <w:t>mail</w:t>
            </w:r>
            <w:r w:rsidRPr="00E5490F">
              <w:rPr>
                <w:sz w:val="24"/>
                <w:szCs w:val="24"/>
                <w:lang w:eastAsia="en-US"/>
              </w:rPr>
              <w:t xml:space="preserve">: </w:t>
            </w:r>
            <w:hyperlink r:id="rId21" w:history="1">
              <w:r w:rsidRPr="00E5490F">
                <w:rPr>
                  <w:color w:val="000000"/>
                  <w:spacing w:val="3"/>
                  <w:sz w:val="24"/>
                  <w:szCs w:val="24"/>
                  <w:u w:val="single"/>
                  <w:lang w:eastAsia="en-US"/>
                </w:rPr>
                <w:t>mail@ampastra.ru</w:t>
              </w:r>
            </w:hyperlink>
          </w:p>
          <w:p w:rsidR="00E5490F" w:rsidRPr="00E5490F" w:rsidRDefault="00E5490F" w:rsidP="00E5490F">
            <w:pPr>
              <w:widowControl/>
              <w:shd w:val="clear" w:color="auto" w:fill="FFFFFF"/>
              <w:spacing w:line="276" w:lineRule="auto"/>
              <w:ind w:left="170"/>
              <w:rPr>
                <w:sz w:val="24"/>
                <w:szCs w:val="24"/>
                <w:lang w:eastAsia="en-US"/>
              </w:rPr>
            </w:pPr>
          </w:p>
        </w:tc>
        <w:tc>
          <w:tcPr>
            <w:tcW w:w="5230" w:type="dxa"/>
          </w:tcPr>
          <w:p w:rsidR="00E5490F" w:rsidRPr="00E5490F" w:rsidRDefault="00E5490F" w:rsidP="00E5490F">
            <w:pPr>
              <w:widowControl/>
              <w:shd w:val="clear" w:color="auto" w:fill="FFFFFF"/>
              <w:tabs>
                <w:tab w:val="left" w:pos="5314"/>
              </w:tabs>
              <w:spacing w:line="276" w:lineRule="auto"/>
              <w:jc w:val="center"/>
              <w:rPr>
                <w:bCs/>
                <w:spacing w:val="-3"/>
                <w:sz w:val="24"/>
                <w:szCs w:val="24"/>
                <w:u w:val="single"/>
                <w:lang w:eastAsia="en-US"/>
              </w:rPr>
            </w:pPr>
          </w:p>
          <w:p w:rsidR="00E5490F" w:rsidRPr="00E5490F" w:rsidRDefault="00E5490F" w:rsidP="00E5490F">
            <w:pPr>
              <w:widowControl/>
              <w:shd w:val="clear" w:color="auto" w:fill="FFFFFF"/>
              <w:tabs>
                <w:tab w:val="left" w:pos="5314"/>
              </w:tabs>
              <w:spacing w:line="276" w:lineRule="auto"/>
              <w:jc w:val="center"/>
              <w:rPr>
                <w:bCs/>
                <w:spacing w:val="-3"/>
                <w:sz w:val="24"/>
                <w:szCs w:val="24"/>
                <w:u w:val="single"/>
                <w:lang w:eastAsia="en-US"/>
              </w:rPr>
            </w:pPr>
            <w:r w:rsidRPr="00E5490F">
              <w:rPr>
                <w:bCs/>
                <w:spacing w:val="-3"/>
                <w:sz w:val="24"/>
                <w:szCs w:val="24"/>
                <w:u w:val="single"/>
                <w:lang w:eastAsia="en-US"/>
              </w:rPr>
              <w:t>ПОСТАВЩИК:</w:t>
            </w:r>
          </w:p>
          <w:p w:rsidR="00E5490F" w:rsidRPr="00E5490F" w:rsidRDefault="00E5490F" w:rsidP="00E5490F">
            <w:pPr>
              <w:widowControl/>
              <w:spacing w:line="276" w:lineRule="auto"/>
              <w:rPr>
                <w:sz w:val="24"/>
                <w:szCs w:val="24"/>
                <w:lang w:eastAsia="en-US"/>
              </w:rPr>
            </w:pPr>
            <w:r w:rsidRPr="00E5490F">
              <w:rPr>
                <w:sz w:val="24"/>
                <w:szCs w:val="24"/>
                <w:lang w:eastAsia="en-US"/>
              </w:rPr>
              <w:t>Наименование</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адрес:</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ИНН  </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КПП </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ОГРН </w:t>
            </w:r>
          </w:p>
          <w:p w:rsidR="00E5490F" w:rsidRPr="00E5490F" w:rsidRDefault="00E5490F" w:rsidP="00E5490F">
            <w:pPr>
              <w:widowControl/>
              <w:spacing w:line="276" w:lineRule="auto"/>
              <w:rPr>
                <w:color w:val="000000"/>
                <w:spacing w:val="3"/>
                <w:sz w:val="24"/>
                <w:szCs w:val="24"/>
                <w:lang w:eastAsia="en-US"/>
              </w:rPr>
            </w:pPr>
            <w:proofErr w:type="gramStart"/>
            <w:r w:rsidRPr="00E5490F">
              <w:rPr>
                <w:color w:val="000000"/>
                <w:spacing w:val="3"/>
                <w:sz w:val="24"/>
                <w:szCs w:val="24"/>
                <w:lang w:eastAsia="en-US"/>
              </w:rPr>
              <w:t>р</w:t>
            </w:r>
            <w:proofErr w:type="gramEnd"/>
            <w:r w:rsidRPr="00E5490F">
              <w:rPr>
                <w:color w:val="000000"/>
                <w:spacing w:val="3"/>
                <w:sz w:val="24"/>
                <w:szCs w:val="24"/>
                <w:lang w:eastAsia="en-US"/>
              </w:rPr>
              <w:t>\</w:t>
            </w:r>
            <w:proofErr w:type="spellStart"/>
            <w:r w:rsidRPr="00E5490F">
              <w:rPr>
                <w:color w:val="000000"/>
                <w:spacing w:val="3"/>
                <w:sz w:val="24"/>
                <w:szCs w:val="24"/>
                <w:lang w:eastAsia="en-US"/>
              </w:rPr>
              <w:t>сч</w:t>
            </w:r>
            <w:proofErr w:type="spellEnd"/>
            <w:r w:rsidRPr="00E5490F">
              <w:rPr>
                <w:color w:val="000000"/>
                <w:spacing w:val="3"/>
                <w:sz w:val="24"/>
                <w:szCs w:val="24"/>
                <w:lang w:eastAsia="en-US"/>
              </w:rPr>
              <w:t xml:space="preserve"> </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в </w:t>
            </w:r>
          </w:p>
          <w:p w:rsidR="00E5490F" w:rsidRPr="00E5490F" w:rsidRDefault="00E5490F" w:rsidP="00E5490F">
            <w:pPr>
              <w:widowControl/>
              <w:spacing w:line="276" w:lineRule="auto"/>
              <w:rPr>
                <w:color w:val="000000"/>
                <w:spacing w:val="3"/>
                <w:sz w:val="24"/>
                <w:szCs w:val="24"/>
                <w:lang w:eastAsia="en-US"/>
              </w:rPr>
            </w:pPr>
            <w:proofErr w:type="spellStart"/>
            <w:r w:rsidRPr="00E5490F">
              <w:rPr>
                <w:color w:val="000000"/>
                <w:spacing w:val="3"/>
                <w:sz w:val="24"/>
                <w:szCs w:val="24"/>
                <w:lang w:eastAsia="en-US"/>
              </w:rPr>
              <w:t>кор</w:t>
            </w:r>
            <w:proofErr w:type="spellEnd"/>
            <w:r w:rsidRPr="00E5490F">
              <w:rPr>
                <w:color w:val="000000"/>
                <w:spacing w:val="3"/>
                <w:sz w:val="24"/>
                <w:szCs w:val="24"/>
                <w:lang w:eastAsia="en-US"/>
              </w:rPr>
              <w:t>\</w:t>
            </w:r>
            <w:proofErr w:type="spellStart"/>
            <w:r w:rsidRPr="00E5490F">
              <w:rPr>
                <w:color w:val="000000"/>
                <w:spacing w:val="3"/>
                <w:sz w:val="24"/>
                <w:szCs w:val="24"/>
                <w:lang w:eastAsia="en-US"/>
              </w:rPr>
              <w:t>сч</w:t>
            </w:r>
            <w:proofErr w:type="spellEnd"/>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БИК </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ОКПО</w:t>
            </w:r>
          </w:p>
          <w:p w:rsidR="00E5490F" w:rsidRPr="00E5490F" w:rsidRDefault="00E5490F" w:rsidP="00E5490F">
            <w:pPr>
              <w:widowControl/>
              <w:spacing w:line="276" w:lineRule="auto"/>
              <w:rPr>
                <w:color w:val="000000"/>
                <w:spacing w:val="3"/>
                <w:sz w:val="24"/>
                <w:szCs w:val="24"/>
                <w:lang w:eastAsia="en-US"/>
              </w:rPr>
            </w:pPr>
            <w:r w:rsidRPr="00E5490F">
              <w:rPr>
                <w:color w:val="000000"/>
                <w:spacing w:val="3"/>
                <w:sz w:val="24"/>
                <w:szCs w:val="24"/>
                <w:lang w:eastAsia="en-US"/>
              </w:rPr>
              <w:t xml:space="preserve">Тел./факс: </w:t>
            </w:r>
          </w:p>
          <w:p w:rsidR="00E5490F" w:rsidRPr="00E5490F" w:rsidRDefault="00E5490F" w:rsidP="00E5490F">
            <w:pPr>
              <w:widowControl/>
              <w:spacing w:line="276" w:lineRule="auto"/>
              <w:rPr>
                <w:color w:val="000000"/>
                <w:spacing w:val="3"/>
                <w:sz w:val="24"/>
                <w:szCs w:val="24"/>
                <w:lang w:eastAsia="en-US"/>
              </w:rPr>
            </w:pPr>
            <w:r w:rsidRPr="00E5490F">
              <w:rPr>
                <w:sz w:val="24"/>
                <w:szCs w:val="24"/>
                <w:lang w:val="en-US" w:eastAsia="en-US"/>
              </w:rPr>
              <w:t>e</w:t>
            </w:r>
            <w:r w:rsidRPr="00E5490F">
              <w:rPr>
                <w:sz w:val="24"/>
                <w:szCs w:val="24"/>
                <w:lang w:eastAsia="en-US"/>
              </w:rPr>
              <w:t>-</w:t>
            </w:r>
            <w:r w:rsidRPr="00E5490F">
              <w:rPr>
                <w:sz w:val="24"/>
                <w:szCs w:val="24"/>
                <w:lang w:val="en-US" w:eastAsia="en-US"/>
              </w:rPr>
              <w:t>mail</w:t>
            </w:r>
            <w:r w:rsidRPr="00E5490F">
              <w:rPr>
                <w:sz w:val="24"/>
                <w:szCs w:val="24"/>
                <w:lang w:eastAsia="en-US"/>
              </w:rPr>
              <w:t xml:space="preserve">: </w:t>
            </w:r>
          </w:p>
          <w:p w:rsidR="00E5490F" w:rsidRPr="00E5490F" w:rsidRDefault="00E5490F" w:rsidP="00E5490F">
            <w:pPr>
              <w:widowControl/>
              <w:spacing w:line="276" w:lineRule="auto"/>
              <w:rPr>
                <w:sz w:val="24"/>
                <w:szCs w:val="24"/>
                <w:lang w:eastAsia="en-US"/>
              </w:rPr>
            </w:pPr>
          </w:p>
        </w:tc>
      </w:tr>
      <w:tr w:rsidR="00E5490F" w:rsidRPr="00E5490F" w:rsidTr="00B155E2">
        <w:trPr>
          <w:trHeight w:val="146"/>
        </w:trPr>
        <w:tc>
          <w:tcPr>
            <w:tcW w:w="4948" w:type="dxa"/>
          </w:tcPr>
          <w:p w:rsidR="00E5490F" w:rsidRPr="00E5490F" w:rsidRDefault="00E5490F" w:rsidP="00E5490F">
            <w:pPr>
              <w:widowControl/>
              <w:spacing w:line="276" w:lineRule="auto"/>
              <w:rPr>
                <w:b/>
                <w:sz w:val="24"/>
                <w:szCs w:val="24"/>
                <w:lang w:eastAsia="en-US"/>
              </w:rPr>
            </w:pPr>
            <w:r w:rsidRPr="00E5490F">
              <w:rPr>
                <w:b/>
                <w:sz w:val="24"/>
                <w:szCs w:val="24"/>
                <w:lang w:eastAsia="en-US"/>
              </w:rPr>
              <w:t xml:space="preserve">(должность </w:t>
            </w:r>
            <w:proofErr w:type="gramStart"/>
            <w:r w:rsidRPr="00E5490F">
              <w:rPr>
                <w:b/>
                <w:sz w:val="24"/>
                <w:szCs w:val="24"/>
                <w:lang w:eastAsia="en-US"/>
              </w:rPr>
              <w:t>подписывающего</w:t>
            </w:r>
            <w:proofErr w:type="gramEnd"/>
            <w:r w:rsidRPr="00E5490F">
              <w:rPr>
                <w:b/>
                <w:sz w:val="24"/>
                <w:szCs w:val="24"/>
                <w:lang w:eastAsia="en-US"/>
              </w:rPr>
              <w:t>)</w:t>
            </w:r>
          </w:p>
          <w:p w:rsidR="00E5490F" w:rsidRPr="00E5490F" w:rsidRDefault="00E5490F" w:rsidP="00E5490F">
            <w:pPr>
              <w:widowControl/>
              <w:spacing w:line="276" w:lineRule="auto"/>
              <w:rPr>
                <w:b/>
                <w:sz w:val="24"/>
                <w:szCs w:val="24"/>
                <w:lang w:eastAsia="en-US"/>
              </w:rPr>
            </w:pPr>
          </w:p>
          <w:p w:rsidR="00E5490F" w:rsidRPr="00E5490F" w:rsidRDefault="00E5490F" w:rsidP="00E5490F">
            <w:pPr>
              <w:widowControl/>
              <w:spacing w:line="276" w:lineRule="auto"/>
              <w:rPr>
                <w:b/>
                <w:sz w:val="24"/>
                <w:szCs w:val="24"/>
                <w:lang w:eastAsia="en-US"/>
              </w:rPr>
            </w:pPr>
            <w:r w:rsidRPr="00E5490F">
              <w:rPr>
                <w:b/>
                <w:sz w:val="24"/>
                <w:szCs w:val="24"/>
                <w:lang w:eastAsia="en-US"/>
              </w:rPr>
              <w:t>_____________________ (ФИО)</w:t>
            </w:r>
          </w:p>
          <w:p w:rsidR="00E5490F" w:rsidRPr="00E5490F" w:rsidRDefault="00E5490F" w:rsidP="00E5490F">
            <w:pPr>
              <w:widowControl/>
              <w:spacing w:line="276" w:lineRule="auto"/>
              <w:rPr>
                <w:b/>
                <w:sz w:val="24"/>
                <w:szCs w:val="24"/>
                <w:lang w:eastAsia="en-US"/>
              </w:rPr>
            </w:pPr>
            <w:r w:rsidRPr="00E5490F">
              <w:rPr>
                <w:b/>
                <w:sz w:val="24"/>
                <w:szCs w:val="24"/>
                <w:lang w:eastAsia="en-US"/>
              </w:rPr>
              <w:t>(подпись)</w:t>
            </w:r>
          </w:p>
          <w:p w:rsidR="00E5490F" w:rsidRPr="00E5490F" w:rsidRDefault="00E5490F" w:rsidP="00E5490F">
            <w:pPr>
              <w:widowControl/>
              <w:spacing w:line="276" w:lineRule="auto"/>
              <w:rPr>
                <w:b/>
                <w:sz w:val="24"/>
                <w:szCs w:val="24"/>
                <w:lang w:eastAsia="en-US"/>
              </w:rPr>
            </w:pPr>
            <w:r w:rsidRPr="00E5490F">
              <w:rPr>
                <w:b/>
                <w:sz w:val="24"/>
                <w:szCs w:val="24"/>
                <w:lang w:eastAsia="en-US"/>
              </w:rPr>
              <w:tab/>
            </w:r>
            <w:r w:rsidRPr="00E5490F">
              <w:rPr>
                <w:b/>
                <w:sz w:val="24"/>
                <w:szCs w:val="24"/>
                <w:lang w:eastAsia="en-US"/>
              </w:rPr>
              <w:tab/>
              <w:t>МП</w:t>
            </w:r>
          </w:p>
          <w:p w:rsidR="00E5490F" w:rsidRPr="00E5490F" w:rsidRDefault="00E5490F" w:rsidP="00E5490F">
            <w:pPr>
              <w:widowControl/>
              <w:shd w:val="clear" w:color="auto" w:fill="FFFFFF"/>
              <w:spacing w:line="276" w:lineRule="auto"/>
              <w:ind w:left="168"/>
              <w:rPr>
                <w:b/>
                <w:bCs/>
                <w:spacing w:val="-5"/>
                <w:sz w:val="24"/>
                <w:szCs w:val="24"/>
                <w:u w:val="single"/>
                <w:lang w:eastAsia="en-US"/>
              </w:rPr>
            </w:pPr>
          </w:p>
        </w:tc>
        <w:tc>
          <w:tcPr>
            <w:tcW w:w="5230" w:type="dxa"/>
          </w:tcPr>
          <w:p w:rsidR="00E5490F" w:rsidRPr="00E5490F" w:rsidRDefault="00E5490F" w:rsidP="00E5490F">
            <w:pPr>
              <w:widowControl/>
              <w:shd w:val="clear" w:color="auto" w:fill="FFFFFF"/>
              <w:spacing w:line="276" w:lineRule="auto"/>
              <w:ind w:firstLine="33"/>
              <w:rPr>
                <w:b/>
                <w:sz w:val="24"/>
                <w:szCs w:val="24"/>
                <w:lang w:eastAsia="en-US"/>
              </w:rPr>
            </w:pPr>
            <w:r w:rsidRPr="00E5490F">
              <w:rPr>
                <w:b/>
                <w:sz w:val="24"/>
                <w:szCs w:val="24"/>
                <w:lang w:eastAsia="en-US"/>
              </w:rPr>
              <w:t xml:space="preserve">(должность </w:t>
            </w:r>
            <w:proofErr w:type="gramStart"/>
            <w:r w:rsidRPr="00E5490F">
              <w:rPr>
                <w:b/>
                <w:sz w:val="24"/>
                <w:szCs w:val="24"/>
                <w:lang w:eastAsia="en-US"/>
              </w:rPr>
              <w:t>подписывающего</w:t>
            </w:r>
            <w:proofErr w:type="gramEnd"/>
            <w:r w:rsidRPr="00E5490F">
              <w:rPr>
                <w:b/>
                <w:sz w:val="24"/>
                <w:szCs w:val="24"/>
                <w:lang w:eastAsia="en-US"/>
              </w:rPr>
              <w:t>)</w:t>
            </w:r>
          </w:p>
          <w:p w:rsidR="00E5490F" w:rsidRPr="00E5490F" w:rsidRDefault="00E5490F" w:rsidP="00E5490F">
            <w:pPr>
              <w:widowControl/>
              <w:shd w:val="clear" w:color="auto" w:fill="FFFFFF"/>
              <w:spacing w:line="276" w:lineRule="auto"/>
              <w:ind w:firstLine="33"/>
              <w:rPr>
                <w:b/>
                <w:sz w:val="24"/>
                <w:szCs w:val="24"/>
                <w:lang w:eastAsia="en-US"/>
              </w:rPr>
            </w:pPr>
          </w:p>
          <w:p w:rsidR="00E5490F" w:rsidRPr="00E5490F" w:rsidRDefault="00E5490F" w:rsidP="00E5490F">
            <w:pPr>
              <w:widowControl/>
              <w:shd w:val="clear" w:color="auto" w:fill="FFFFFF"/>
              <w:spacing w:line="276" w:lineRule="auto"/>
              <w:rPr>
                <w:b/>
                <w:sz w:val="24"/>
                <w:szCs w:val="24"/>
                <w:lang w:eastAsia="en-US"/>
              </w:rPr>
            </w:pPr>
            <w:r w:rsidRPr="00E5490F">
              <w:rPr>
                <w:b/>
                <w:sz w:val="24"/>
                <w:szCs w:val="24"/>
                <w:lang w:eastAsia="en-US"/>
              </w:rPr>
              <w:t xml:space="preserve">___________________ </w:t>
            </w:r>
            <w:r w:rsidRPr="00E5490F">
              <w:rPr>
                <w:b/>
                <w:color w:val="000000"/>
                <w:sz w:val="24"/>
                <w:szCs w:val="24"/>
                <w:lang w:eastAsia="en-US"/>
              </w:rPr>
              <w:t>(ФИО)</w:t>
            </w:r>
          </w:p>
          <w:p w:rsidR="00E5490F" w:rsidRPr="00E5490F" w:rsidRDefault="00E5490F" w:rsidP="00E5490F">
            <w:pPr>
              <w:widowControl/>
              <w:spacing w:line="276" w:lineRule="auto"/>
              <w:rPr>
                <w:b/>
                <w:sz w:val="24"/>
                <w:szCs w:val="24"/>
                <w:lang w:eastAsia="en-US"/>
              </w:rPr>
            </w:pPr>
            <w:r w:rsidRPr="00E5490F">
              <w:rPr>
                <w:b/>
                <w:sz w:val="24"/>
                <w:szCs w:val="24"/>
                <w:lang w:eastAsia="en-US"/>
              </w:rPr>
              <w:t>(подпись)</w:t>
            </w:r>
          </w:p>
          <w:p w:rsidR="00E5490F" w:rsidRPr="00E5490F" w:rsidRDefault="00E5490F" w:rsidP="00E5490F">
            <w:pPr>
              <w:widowControl/>
              <w:spacing w:line="276" w:lineRule="auto"/>
              <w:rPr>
                <w:b/>
                <w:sz w:val="24"/>
                <w:szCs w:val="24"/>
                <w:lang w:eastAsia="en-US"/>
              </w:rPr>
            </w:pPr>
            <w:r w:rsidRPr="00E5490F">
              <w:rPr>
                <w:b/>
                <w:sz w:val="24"/>
                <w:szCs w:val="24"/>
                <w:lang w:eastAsia="en-US"/>
              </w:rPr>
              <w:tab/>
            </w:r>
            <w:r w:rsidRPr="00E5490F">
              <w:rPr>
                <w:b/>
                <w:sz w:val="24"/>
                <w:szCs w:val="24"/>
                <w:lang w:eastAsia="en-US"/>
              </w:rPr>
              <w:tab/>
              <w:t>МП (при наличии)</w:t>
            </w:r>
          </w:p>
        </w:tc>
      </w:tr>
    </w:tbl>
    <w:p w:rsidR="00E5490F" w:rsidRPr="00E5490F" w:rsidRDefault="00E5490F" w:rsidP="00E5490F">
      <w:pPr>
        <w:widowControl/>
        <w:tabs>
          <w:tab w:val="num" w:pos="-284"/>
        </w:tabs>
        <w:spacing w:line="240" w:lineRule="auto"/>
        <w:jc w:val="right"/>
      </w:pPr>
    </w:p>
    <w:p w:rsidR="00E5490F" w:rsidRPr="00E5490F" w:rsidRDefault="00E5490F" w:rsidP="00E5490F">
      <w:pPr>
        <w:widowControl/>
        <w:tabs>
          <w:tab w:val="num" w:pos="-284"/>
        </w:tabs>
        <w:spacing w:line="240" w:lineRule="auto"/>
        <w:jc w:val="right"/>
      </w:pPr>
      <w:r w:rsidRPr="00E5490F">
        <w:br w:type="page"/>
      </w:r>
      <w:r w:rsidRPr="00E5490F">
        <w:lastRenderedPageBreak/>
        <w:t xml:space="preserve">Приложение № 1 </w:t>
      </w:r>
    </w:p>
    <w:p w:rsidR="00E5490F" w:rsidRPr="00E5490F" w:rsidRDefault="00E5490F" w:rsidP="00E5490F">
      <w:pPr>
        <w:widowControl/>
        <w:tabs>
          <w:tab w:val="num" w:pos="-284"/>
        </w:tabs>
        <w:spacing w:line="240" w:lineRule="auto"/>
        <w:jc w:val="right"/>
      </w:pPr>
      <w:r w:rsidRPr="00E5490F">
        <w:t>к договору № _________</w:t>
      </w:r>
    </w:p>
    <w:p w:rsidR="00E5490F" w:rsidRPr="00E5490F" w:rsidRDefault="00E5490F" w:rsidP="00E5490F">
      <w:pPr>
        <w:widowControl/>
        <w:tabs>
          <w:tab w:val="num" w:pos="-284"/>
        </w:tabs>
        <w:spacing w:line="240" w:lineRule="auto"/>
        <w:jc w:val="right"/>
      </w:pPr>
      <w:r w:rsidRPr="00E5490F">
        <w:t>от «___»__________ 2019 г.</w:t>
      </w:r>
    </w:p>
    <w:p w:rsidR="00E5490F" w:rsidRPr="00E5490F" w:rsidRDefault="00E5490F" w:rsidP="00E5490F">
      <w:pPr>
        <w:widowControl/>
        <w:tabs>
          <w:tab w:val="num" w:pos="-284"/>
        </w:tabs>
        <w:spacing w:line="240" w:lineRule="auto"/>
        <w:jc w:val="right"/>
      </w:pPr>
    </w:p>
    <w:p w:rsidR="00E5490F" w:rsidRPr="00E5490F" w:rsidRDefault="00E5490F" w:rsidP="00E5490F">
      <w:pPr>
        <w:widowControl/>
        <w:spacing w:line="240" w:lineRule="auto"/>
        <w:jc w:val="center"/>
        <w:rPr>
          <w:b/>
        </w:rPr>
      </w:pPr>
      <w:r w:rsidRPr="00E5490F">
        <w:rPr>
          <w:b/>
        </w:rPr>
        <w:t>СПЕЦИФИКАЦИЯ</w:t>
      </w:r>
    </w:p>
    <w:tbl>
      <w:tblPr>
        <w:tblpPr w:leftFromText="180" w:rightFromText="180" w:bottomFromText="200" w:vertAnchor="text" w:horzAnchor="margin" w:tblpXSpec="center" w:tblpY="368"/>
        <w:tblW w:w="11055" w:type="dxa"/>
        <w:tblLayout w:type="fixed"/>
        <w:tblLook w:val="04A0" w:firstRow="1" w:lastRow="0" w:firstColumn="1" w:lastColumn="0" w:noHBand="0" w:noVBand="1"/>
      </w:tblPr>
      <w:tblGrid>
        <w:gridCol w:w="662"/>
        <w:gridCol w:w="2885"/>
        <w:gridCol w:w="709"/>
        <w:gridCol w:w="604"/>
        <w:gridCol w:w="1379"/>
        <w:gridCol w:w="1380"/>
        <w:gridCol w:w="887"/>
        <w:gridCol w:w="1014"/>
        <w:gridCol w:w="1535"/>
      </w:tblGrid>
      <w:tr w:rsidR="00E5490F" w:rsidRPr="00E5490F" w:rsidTr="00B155E2">
        <w:trPr>
          <w:trHeight w:val="610"/>
        </w:trPr>
        <w:tc>
          <w:tcPr>
            <w:tcW w:w="663" w:type="dxa"/>
            <w:tcBorders>
              <w:top w:val="single" w:sz="4" w:space="0" w:color="auto"/>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b/>
                <w:color w:val="000000"/>
                <w:sz w:val="22"/>
                <w:szCs w:val="22"/>
                <w:lang w:eastAsia="en-US"/>
              </w:rPr>
            </w:pPr>
            <w:r w:rsidRPr="00E5490F">
              <w:rPr>
                <w:b/>
                <w:color w:val="000000"/>
                <w:sz w:val="22"/>
                <w:szCs w:val="22"/>
                <w:lang w:eastAsia="en-US"/>
              </w:rPr>
              <w:t xml:space="preserve">№ </w:t>
            </w:r>
            <w:proofErr w:type="gramStart"/>
            <w:r w:rsidRPr="00E5490F">
              <w:rPr>
                <w:b/>
                <w:color w:val="000000"/>
                <w:sz w:val="22"/>
                <w:szCs w:val="22"/>
                <w:lang w:eastAsia="en-US"/>
              </w:rPr>
              <w:t>п</w:t>
            </w:r>
            <w:proofErr w:type="gramEnd"/>
            <w:r w:rsidRPr="00E5490F">
              <w:rPr>
                <w:b/>
                <w:color w:val="000000"/>
                <w:sz w:val="22"/>
                <w:szCs w:val="22"/>
                <w:lang w:eastAsia="en-US"/>
              </w:rPr>
              <w:t>/п</w:t>
            </w:r>
          </w:p>
        </w:tc>
        <w:tc>
          <w:tcPr>
            <w:tcW w:w="2886" w:type="dxa"/>
            <w:tcBorders>
              <w:top w:val="single" w:sz="4" w:space="0" w:color="auto"/>
              <w:left w:val="single" w:sz="4" w:space="0" w:color="auto"/>
              <w:bottom w:val="single" w:sz="4" w:space="0" w:color="000000"/>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b/>
                <w:color w:val="000000"/>
                <w:sz w:val="22"/>
                <w:szCs w:val="22"/>
                <w:lang w:eastAsia="en-US"/>
              </w:rPr>
            </w:pPr>
            <w:r w:rsidRPr="00E5490F">
              <w:rPr>
                <w:b/>
                <w:color w:val="000000"/>
                <w:sz w:val="22"/>
                <w:szCs w:val="22"/>
                <w:lang w:eastAsia="en-US"/>
              </w:rPr>
              <w:t>Наименование</w:t>
            </w:r>
          </w:p>
        </w:tc>
        <w:tc>
          <w:tcPr>
            <w:tcW w:w="709"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jc w:val="center"/>
              <w:rPr>
                <w:b/>
                <w:color w:val="000000"/>
                <w:sz w:val="22"/>
                <w:szCs w:val="22"/>
                <w:lang w:eastAsia="en-US"/>
              </w:rPr>
            </w:pPr>
            <w:r w:rsidRPr="00E5490F">
              <w:rPr>
                <w:b/>
                <w:color w:val="000000"/>
                <w:sz w:val="22"/>
                <w:szCs w:val="22"/>
                <w:lang w:eastAsia="en-US"/>
              </w:rPr>
              <w:t>Ед. изм.</w:t>
            </w:r>
          </w:p>
        </w:tc>
        <w:tc>
          <w:tcPr>
            <w:tcW w:w="604" w:type="dxa"/>
            <w:tcBorders>
              <w:top w:val="single" w:sz="4" w:space="0" w:color="auto"/>
              <w:left w:val="single" w:sz="4" w:space="0" w:color="auto"/>
              <w:bottom w:val="single" w:sz="4" w:space="0" w:color="000000"/>
              <w:right w:val="nil"/>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b/>
                <w:color w:val="000000"/>
                <w:sz w:val="22"/>
                <w:szCs w:val="22"/>
                <w:lang w:eastAsia="en-US"/>
              </w:rPr>
            </w:pPr>
            <w:r w:rsidRPr="00E5490F">
              <w:rPr>
                <w:b/>
                <w:color w:val="000000"/>
                <w:sz w:val="22"/>
                <w:szCs w:val="22"/>
                <w:lang w:eastAsia="en-US"/>
              </w:rPr>
              <w:t>Кол-во</w:t>
            </w:r>
          </w:p>
        </w:tc>
        <w:tc>
          <w:tcPr>
            <w:tcW w:w="1380" w:type="dxa"/>
            <w:tcBorders>
              <w:top w:val="single" w:sz="4" w:space="0" w:color="auto"/>
              <w:left w:val="single" w:sz="4" w:space="0" w:color="auto"/>
              <w:bottom w:val="nil"/>
              <w:right w:val="nil"/>
            </w:tcBorders>
            <w:vAlign w:val="center"/>
            <w:hideMark/>
          </w:tcPr>
          <w:p w:rsidR="00E5490F" w:rsidRPr="00E5490F" w:rsidRDefault="00E5490F" w:rsidP="00E5490F">
            <w:pPr>
              <w:widowControl/>
              <w:spacing w:line="276" w:lineRule="auto"/>
              <w:jc w:val="center"/>
              <w:rPr>
                <w:b/>
                <w:sz w:val="22"/>
                <w:szCs w:val="22"/>
                <w:lang w:eastAsia="en-US"/>
              </w:rPr>
            </w:pPr>
            <w:r w:rsidRPr="00E5490F">
              <w:rPr>
                <w:b/>
                <w:sz w:val="22"/>
                <w:szCs w:val="22"/>
                <w:lang w:eastAsia="en-US"/>
              </w:rPr>
              <w:t>Цена за единицу товара без учета НДС, руб.</w:t>
            </w:r>
          </w:p>
        </w:tc>
        <w:tc>
          <w:tcPr>
            <w:tcW w:w="1381" w:type="dxa"/>
            <w:tcBorders>
              <w:top w:val="single" w:sz="4" w:space="0" w:color="auto"/>
              <w:left w:val="single" w:sz="4" w:space="0" w:color="auto"/>
              <w:bottom w:val="nil"/>
              <w:right w:val="nil"/>
            </w:tcBorders>
            <w:vAlign w:val="center"/>
            <w:hideMark/>
          </w:tcPr>
          <w:p w:rsidR="00E5490F" w:rsidRPr="00E5490F" w:rsidRDefault="00E5490F" w:rsidP="00E5490F">
            <w:pPr>
              <w:widowControl/>
              <w:spacing w:line="276" w:lineRule="auto"/>
              <w:jc w:val="center"/>
              <w:rPr>
                <w:b/>
                <w:sz w:val="22"/>
                <w:szCs w:val="22"/>
                <w:lang w:eastAsia="en-US"/>
              </w:rPr>
            </w:pPr>
            <w:r w:rsidRPr="00E5490F">
              <w:rPr>
                <w:b/>
                <w:sz w:val="22"/>
                <w:szCs w:val="22"/>
                <w:lang w:eastAsia="en-US"/>
              </w:rPr>
              <w:t>Стоимость товара без учета НДС, руб.</w:t>
            </w:r>
          </w:p>
        </w:tc>
        <w:tc>
          <w:tcPr>
            <w:tcW w:w="887" w:type="dxa"/>
            <w:tcBorders>
              <w:top w:val="single" w:sz="4" w:space="0" w:color="auto"/>
              <w:left w:val="single" w:sz="4" w:space="0" w:color="auto"/>
              <w:bottom w:val="nil"/>
              <w:right w:val="nil"/>
            </w:tcBorders>
            <w:vAlign w:val="center"/>
            <w:hideMark/>
          </w:tcPr>
          <w:p w:rsidR="00E5490F" w:rsidRPr="00E5490F" w:rsidRDefault="00E5490F" w:rsidP="00E5490F">
            <w:pPr>
              <w:widowControl/>
              <w:spacing w:line="276" w:lineRule="auto"/>
              <w:jc w:val="center"/>
              <w:rPr>
                <w:b/>
                <w:sz w:val="22"/>
                <w:szCs w:val="22"/>
                <w:lang w:eastAsia="en-US"/>
              </w:rPr>
            </w:pPr>
            <w:r w:rsidRPr="00E5490F">
              <w:rPr>
                <w:b/>
                <w:sz w:val="22"/>
                <w:szCs w:val="22"/>
                <w:lang w:eastAsia="en-US"/>
              </w:rPr>
              <w:t>Ставка НДС %</w:t>
            </w:r>
          </w:p>
        </w:tc>
        <w:tc>
          <w:tcPr>
            <w:tcW w:w="1014" w:type="dxa"/>
            <w:tcBorders>
              <w:top w:val="single" w:sz="4" w:space="0" w:color="auto"/>
              <w:left w:val="single" w:sz="4" w:space="0" w:color="auto"/>
              <w:bottom w:val="nil"/>
              <w:right w:val="single" w:sz="4" w:space="0" w:color="auto"/>
            </w:tcBorders>
            <w:vAlign w:val="center"/>
            <w:hideMark/>
          </w:tcPr>
          <w:p w:rsidR="00E5490F" w:rsidRPr="00E5490F" w:rsidRDefault="00E5490F" w:rsidP="00E5490F">
            <w:pPr>
              <w:widowControl/>
              <w:spacing w:line="276" w:lineRule="auto"/>
              <w:jc w:val="center"/>
              <w:rPr>
                <w:b/>
                <w:sz w:val="22"/>
                <w:szCs w:val="22"/>
                <w:lang w:eastAsia="en-US"/>
              </w:rPr>
            </w:pPr>
            <w:r w:rsidRPr="00E5490F">
              <w:rPr>
                <w:b/>
                <w:sz w:val="22"/>
                <w:szCs w:val="22"/>
                <w:lang w:eastAsia="en-US"/>
              </w:rPr>
              <w:t>Сумма НДС, руб.</w:t>
            </w:r>
          </w:p>
        </w:tc>
        <w:tc>
          <w:tcPr>
            <w:tcW w:w="1536" w:type="dxa"/>
            <w:tcBorders>
              <w:top w:val="single" w:sz="4" w:space="0" w:color="auto"/>
              <w:left w:val="single" w:sz="4" w:space="0" w:color="auto"/>
              <w:bottom w:val="nil"/>
              <w:right w:val="single" w:sz="4" w:space="0" w:color="auto"/>
            </w:tcBorders>
            <w:vAlign w:val="center"/>
            <w:hideMark/>
          </w:tcPr>
          <w:p w:rsidR="00E5490F" w:rsidRPr="00E5490F" w:rsidRDefault="00E5490F" w:rsidP="00E5490F">
            <w:pPr>
              <w:widowControl/>
              <w:spacing w:line="276" w:lineRule="auto"/>
              <w:jc w:val="center"/>
              <w:rPr>
                <w:b/>
                <w:sz w:val="22"/>
                <w:szCs w:val="22"/>
                <w:lang w:eastAsia="en-US"/>
              </w:rPr>
            </w:pPr>
            <w:r w:rsidRPr="00E5490F">
              <w:rPr>
                <w:b/>
                <w:sz w:val="22"/>
                <w:szCs w:val="22"/>
                <w:lang w:eastAsia="en-US"/>
              </w:rPr>
              <w:t>Стоимость товара с учетом НДС, руб.</w:t>
            </w:r>
          </w:p>
        </w:tc>
      </w:tr>
      <w:tr w:rsidR="00E5490F" w:rsidRPr="00E5490F" w:rsidTr="00B155E2">
        <w:trPr>
          <w:trHeight w:val="467"/>
        </w:trPr>
        <w:tc>
          <w:tcPr>
            <w:tcW w:w="663"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5490F" w:rsidRPr="00E5490F" w:rsidRDefault="00E5490F" w:rsidP="00E5490F">
            <w:pPr>
              <w:widowControl/>
              <w:numPr>
                <w:ilvl w:val="0"/>
                <w:numId w:val="33"/>
              </w:numPr>
              <w:spacing w:line="276" w:lineRule="auto"/>
              <w:contextualSpacing/>
              <w:jc w:val="center"/>
              <w:rPr>
                <w:color w:val="000000"/>
                <w:sz w:val="22"/>
                <w:szCs w:val="22"/>
                <w:lang w:eastAsia="en-US"/>
              </w:rPr>
            </w:pPr>
          </w:p>
        </w:tc>
        <w:tc>
          <w:tcPr>
            <w:tcW w:w="288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rPr>
                <w:b/>
                <w:color w:val="A6A6A6"/>
                <w:sz w:val="22"/>
                <w:szCs w:val="22"/>
                <w:lang w:eastAsia="en-US"/>
              </w:rPr>
            </w:pPr>
            <w:r w:rsidRPr="00E5490F">
              <w:rPr>
                <w:b/>
                <w:color w:val="A6A6A6"/>
                <w:sz w:val="22"/>
                <w:szCs w:val="22"/>
                <w:lang w:eastAsia="en-US"/>
              </w:rPr>
              <w:t>Стол руководителя</w:t>
            </w:r>
          </w:p>
        </w:tc>
        <w:tc>
          <w:tcPr>
            <w:tcW w:w="70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proofErr w:type="gramStart"/>
            <w:r w:rsidRPr="00E5490F">
              <w:rPr>
                <w:color w:val="000000"/>
                <w:sz w:val="22"/>
                <w:szCs w:val="22"/>
                <w:lang w:eastAsia="en-US"/>
              </w:rPr>
              <w:t>шт</w:t>
            </w:r>
            <w:proofErr w:type="gramEnd"/>
          </w:p>
        </w:tc>
        <w:tc>
          <w:tcPr>
            <w:tcW w:w="60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r w:rsidRPr="00E5490F">
              <w:rPr>
                <w:color w:val="000000"/>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r w:rsidR="00E5490F" w:rsidRPr="00E5490F" w:rsidTr="00B155E2">
        <w:trPr>
          <w:trHeight w:val="467"/>
        </w:trPr>
        <w:tc>
          <w:tcPr>
            <w:tcW w:w="663"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5490F" w:rsidRPr="00E5490F" w:rsidRDefault="00E5490F" w:rsidP="00E5490F">
            <w:pPr>
              <w:widowControl/>
              <w:numPr>
                <w:ilvl w:val="0"/>
                <w:numId w:val="33"/>
              </w:numPr>
              <w:spacing w:line="276" w:lineRule="auto"/>
              <w:contextualSpacing/>
              <w:jc w:val="center"/>
              <w:rPr>
                <w:color w:val="000000"/>
                <w:sz w:val="22"/>
                <w:szCs w:val="22"/>
                <w:lang w:eastAsia="en-US"/>
              </w:rPr>
            </w:pPr>
          </w:p>
        </w:tc>
        <w:tc>
          <w:tcPr>
            <w:tcW w:w="288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rPr>
                <w:b/>
                <w:color w:val="A6A6A6"/>
                <w:sz w:val="22"/>
                <w:szCs w:val="22"/>
                <w:lang w:eastAsia="en-US"/>
              </w:rPr>
            </w:pPr>
            <w:r w:rsidRPr="00E5490F">
              <w:rPr>
                <w:b/>
                <w:color w:val="A6A6A6"/>
                <w:sz w:val="22"/>
                <w:szCs w:val="22"/>
                <w:lang w:eastAsia="en-US"/>
              </w:rPr>
              <w:t>Брифинг-приставка</w:t>
            </w:r>
          </w:p>
        </w:tc>
        <w:tc>
          <w:tcPr>
            <w:tcW w:w="70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proofErr w:type="gramStart"/>
            <w:r w:rsidRPr="00E5490F">
              <w:rPr>
                <w:color w:val="000000"/>
                <w:sz w:val="22"/>
                <w:szCs w:val="22"/>
                <w:lang w:eastAsia="en-US"/>
              </w:rPr>
              <w:t>шт</w:t>
            </w:r>
            <w:proofErr w:type="gramEnd"/>
          </w:p>
        </w:tc>
        <w:tc>
          <w:tcPr>
            <w:tcW w:w="60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r w:rsidRPr="00E5490F">
              <w:rPr>
                <w:color w:val="000000"/>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r w:rsidR="00E5490F" w:rsidRPr="00E5490F" w:rsidTr="00B155E2">
        <w:trPr>
          <w:trHeight w:val="445"/>
        </w:trPr>
        <w:tc>
          <w:tcPr>
            <w:tcW w:w="663"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5490F" w:rsidRPr="00E5490F" w:rsidRDefault="00E5490F" w:rsidP="00E5490F">
            <w:pPr>
              <w:widowControl/>
              <w:numPr>
                <w:ilvl w:val="0"/>
                <w:numId w:val="33"/>
              </w:numPr>
              <w:spacing w:line="276" w:lineRule="auto"/>
              <w:contextualSpacing/>
              <w:jc w:val="center"/>
              <w:rPr>
                <w:color w:val="000000"/>
                <w:sz w:val="22"/>
                <w:szCs w:val="22"/>
                <w:lang w:eastAsia="en-US"/>
              </w:rPr>
            </w:pPr>
          </w:p>
        </w:tc>
        <w:tc>
          <w:tcPr>
            <w:tcW w:w="288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rPr>
                <w:b/>
                <w:color w:val="A6A6A6"/>
                <w:sz w:val="22"/>
                <w:szCs w:val="22"/>
                <w:lang w:eastAsia="en-US"/>
              </w:rPr>
            </w:pPr>
            <w:r w:rsidRPr="00E5490F">
              <w:rPr>
                <w:b/>
                <w:color w:val="A6A6A6"/>
                <w:sz w:val="22"/>
                <w:szCs w:val="22"/>
                <w:lang w:eastAsia="en-US"/>
              </w:rPr>
              <w:t xml:space="preserve">Тумба </w:t>
            </w:r>
            <w:proofErr w:type="spellStart"/>
            <w:r w:rsidRPr="00E5490F">
              <w:rPr>
                <w:b/>
                <w:color w:val="A6A6A6"/>
                <w:sz w:val="22"/>
                <w:szCs w:val="22"/>
                <w:lang w:eastAsia="en-US"/>
              </w:rPr>
              <w:t>выкатная</w:t>
            </w:r>
            <w:proofErr w:type="spellEnd"/>
          </w:p>
        </w:tc>
        <w:tc>
          <w:tcPr>
            <w:tcW w:w="70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proofErr w:type="gramStart"/>
            <w:r w:rsidRPr="00E5490F">
              <w:rPr>
                <w:color w:val="000000"/>
                <w:sz w:val="22"/>
                <w:szCs w:val="22"/>
                <w:lang w:eastAsia="en-US"/>
              </w:rPr>
              <w:t>шт</w:t>
            </w:r>
            <w:proofErr w:type="gramEnd"/>
          </w:p>
        </w:tc>
        <w:tc>
          <w:tcPr>
            <w:tcW w:w="60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r w:rsidRPr="00E5490F">
              <w:rPr>
                <w:color w:val="000000"/>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r w:rsidR="00E5490F" w:rsidRPr="00E5490F" w:rsidTr="00B155E2">
        <w:trPr>
          <w:trHeight w:val="409"/>
        </w:trPr>
        <w:tc>
          <w:tcPr>
            <w:tcW w:w="663"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5490F" w:rsidRPr="00E5490F" w:rsidRDefault="00E5490F" w:rsidP="00E5490F">
            <w:pPr>
              <w:widowControl/>
              <w:numPr>
                <w:ilvl w:val="0"/>
                <w:numId w:val="33"/>
              </w:numPr>
              <w:spacing w:line="276" w:lineRule="auto"/>
              <w:contextualSpacing/>
              <w:jc w:val="center"/>
              <w:rPr>
                <w:color w:val="000000"/>
                <w:sz w:val="22"/>
                <w:szCs w:val="22"/>
                <w:lang w:eastAsia="en-US"/>
              </w:rPr>
            </w:pPr>
          </w:p>
        </w:tc>
        <w:tc>
          <w:tcPr>
            <w:tcW w:w="288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rPr>
                <w:b/>
                <w:color w:val="A6A6A6"/>
                <w:sz w:val="22"/>
                <w:szCs w:val="22"/>
                <w:lang w:eastAsia="en-US"/>
              </w:rPr>
            </w:pPr>
            <w:r w:rsidRPr="00E5490F">
              <w:rPr>
                <w:b/>
                <w:color w:val="A6A6A6"/>
                <w:sz w:val="22"/>
                <w:szCs w:val="22"/>
                <w:lang w:eastAsia="en-US"/>
              </w:rPr>
              <w:t>Шкаф для документов со стеклом</w:t>
            </w:r>
          </w:p>
        </w:tc>
        <w:tc>
          <w:tcPr>
            <w:tcW w:w="70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proofErr w:type="gramStart"/>
            <w:r w:rsidRPr="00E5490F">
              <w:rPr>
                <w:color w:val="000000"/>
                <w:sz w:val="22"/>
                <w:szCs w:val="22"/>
                <w:lang w:eastAsia="en-US"/>
              </w:rPr>
              <w:t>шт</w:t>
            </w:r>
            <w:proofErr w:type="gramEnd"/>
          </w:p>
        </w:tc>
        <w:tc>
          <w:tcPr>
            <w:tcW w:w="60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r w:rsidRPr="00E5490F">
              <w:rPr>
                <w:color w:val="000000"/>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r w:rsidR="00E5490F" w:rsidRPr="00E5490F" w:rsidTr="00B155E2">
        <w:trPr>
          <w:trHeight w:val="409"/>
        </w:trPr>
        <w:tc>
          <w:tcPr>
            <w:tcW w:w="663" w:type="dxa"/>
            <w:tcBorders>
              <w:top w:val="nil"/>
              <w:left w:val="single" w:sz="4" w:space="0" w:color="auto"/>
              <w:bottom w:val="single" w:sz="4" w:space="0" w:color="auto"/>
              <w:right w:val="single" w:sz="4" w:space="0" w:color="auto"/>
            </w:tcBorders>
            <w:noWrap/>
            <w:tcMar>
              <w:top w:w="0" w:type="dxa"/>
              <w:left w:w="0" w:type="dxa"/>
              <w:bottom w:w="0" w:type="dxa"/>
              <w:right w:w="0" w:type="dxa"/>
            </w:tcMar>
            <w:vAlign w:val="center"/>
          </w:tcPr>
          <w:p w:rsidR="00E5490F" w:rsidRPr="00E5490F" w:rsidRDefault="00E5490F" w:rsidP="00E5490F">
            <w:pPr>
              <w:widowControl/>
              <w:numPr>
                <w:ilvl w:val="0"/>
                <w:numId w:val="33"/>
              </w:numPr>
              <w:spacing w:line="276" w:lineRule="auto"/>
              <w:contextualSpacing/>
              <w:jc w:val="center"/>
              <w:rPr>
                <w:color w:val="000000"/>
                <w:sz w:val="22"/>
                <w:szCs w:val="22"/>
                <w:lang w:eastAsia="en-US"/>
              </w:rPr>
            </w:pPr>
          </w:p>
        </w:tc>
        <w:tc>
          <w:tcPr>
            <w:tcW w:w="2886" w:type="dxa"/>
            <w:tcBorders>
              <w:top w:val="nil"/>
              <w:left w:val="nil"/>
              <w:bottom w:val="single" w:sz="4" w:space="0" w:color="auto"/>
              <w:right w:val="single" w:sz="4" w:space="0" w:color="auto"/>
            </w:tcBorders>
            <w:tcMar>
              <w:top w:w="0" w:type="dxa"/>
              <w:left w:w="0" w:type="dxa"/>
              <w:bottom w:w="0" w:type="dxa"/>
              <w:right w:w="0" w:type="dxa"/>
            </w:tcMar>
            <w:vAlign w:val="center"/>
            <w:hideMark/>
          </w:tcPr>
          <w:p w:rsidR="00E5490F" w:rsidRPr="00E5490F" w:rsidRDefault="00E5490F" w:rsidP="00E5490F">
            <w:pPr>
              <w:widowControl/>
              <w:spacing w:line="276" w:lineRule="auto"/>
              <w:rPr>
                <w:b/>
                <w:color w:val="A6A6A6"/>
                <w:sz w:val="22"/>
                <w:szCs w:val="22"/>
                <w:lang w:eastAsia="en-US"/>
              </w:rPr>
            </w:pPr>
            <w:r w:rsidRPr="00E5490F">
              <w:rPr>
                <w:b/>
                <w:color w:val="A6A6A6"/>
                <w:sz w:val="22"/>
                <w:szCs w:val="22"/>
                <w:lang w:eastAsia="en-US"/>
              </w:rPr>
              <w:t xml:space="preserve">Шкаф для одежды </w:t>
            </w:r>
          </w:p>
        </w:tc>
        <w:tc>
          <w:tcPr>
            <w:tcW w:w="709"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proofErr w:type="gramStart"/>
            <w:r w:rsidRPr="00E5490F">
              <w:rPr>
                <w:color w:val="000000"/>
                <w:sz w:val="22"/>
                <w:szCs w:val="22"/>
                <w:lang w:eastAsia="en-US"/>
              </w:rPr>
              <w:t>шт</w:t>
            </w:r>
            <w:proofErr w:type="gramEnd"/>
          </w:p>
        </w:tc>
        <w:tc>
          <w:tcPr>
            <w:tcW w:w="604" w:type="dxa"/>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jc w:val="center"/>
              <w:rPr>
                <w:color w:val="000000"/>
                <w:sz w:val="22"/>
                <w:szCs w:val="22"/>
                <w:lang w:eastAsia="en-US"/>
              </w:rPr>
            </w:pPr>
            <w:r w:rsidRPr="00E5490F">
              <w:rPr>
                <w:color w:val="000000"/>
                <w:sz w:val="22"/>
                <w:szCs w:val="22"/>
                <w:lang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r w:rsidR="00E5490F" w:rsidRPr="00E5490F" w:rsidTr="00B155E2">
        <w:trPr>
          <w:trHeight w:val="491"/>
        </w:trPr>
        <w:tc>
          <w:tcPr>
            <w:tcW w:w="6242" w:type="dxa"/>
            <w:gridSpan w:val="5"/>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E5490F" w:rsidRPr="00E5490F" w:rsidRDefault="00E5490F" w:rsidP="00E5490F">
            <w:pPr>
              <w:widowControl/>
              <w:spacing w:line="276" w:lineRule="auto"/>
              <w:ind w:firstLine="621"/>
              <w:jc w:val="center"/>
              <w:rPr>
                <w:b/>
                <w:color w:val="000000"/>
                <w:sz w:val="22"/>
                <w:szCs w:val="22"/>
                <w:lang w:eastAsia="en-US"/>
              </w:rPr>
            </w:pPr>
            <w:r w:rsidRPr="00E5490F">
              <w:rPr>
                <w:b/>
                <w:color w:val="000000"/>
                <w:sz w:val="22"/>
                <w:szCs w:val="22"/>
                <w:lang w:eastAsia="en-US"/>
              </w:rPr>
              <w:t>ИТОГО:</w:t>
            </w:r>
          </w:p>
        </w:tc>
        <w:tc>
          <w:tcPr>
            <w:tcW w:w="1381"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887"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014"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rsidR="00E5490F" w:rsidRPr="00E5490F" w:rsidRDefault="00E5490F" w:rsidP="00E5490F">
            <w:pPr>
              <w:widowControl/>
              <w:spacing w:line="276" w:lineRule="auto"/>
              <w:jc w:val="center"/>
              <w:rPr>
                <w:color w:val="000000"/>
                <w:sz w:val="22"/>
                <w:szCs w:val="22"/>
                <w:lang w:eastAsia="en-US"/>
              </w:rPr>
            </w:pPr>
          </w:p>
        </w:tc>
      </w:tr>
    </w:tbl>
    <w:p w:rsidR="00E5490F" w:rsidRPr="00E5490F" w:rsidRDefault="00E5490F" w:rsidP="00E5490F">
      <w:pPr>
        <w:widowControl/>
        <w:spacing w:line="240" w:lineRule="auto"/>
        <w:jc w:val="center"/>
        <w:rPr>
          <w:b/>
        </w:rPr>
      </w:pPr>
    </w:p>
    <w:p w:rsidR="00E5490F" w:rsidRPr="00E5490F" w:rsidRDefault="00E5490F" w:rsidP="00E5490F">
      <w:pPr>
        <w:widowControl/>
        <w:spacing w:line="240" w:lineRule="auto"/>
        <w:jc w:val="center"/>
        <w:rPr>
          <w:b/>
        </w:rPr>
      </w:pPr>
    </w:p>
    <w:p w:rsidR="00E5490F" w:rsidRPr="00E5490F" w:rsidRDefault="00E5490F" w:rsidP="00E5490F">
      <w:pPr>
        <w:widowControl/>
        <w:spacing w:line="240" w:lineRule="auto"/>
        <w:rPr>
          <w:b/>
        </w:rPr>
      </w:pPr>
    </w:p>
    <w:p w:rsidR="00E5490F" w:rsidRPr="00E5490F" w:rsidRDefault="00E5490F" w:rsidP="00E5490F">
      <w:pPr>
        <w:widowControl/>
        <w:spacing w:line="240" w:lineRule="auto"/>
        <w:rPr>
          <w:b/>
          <w:color w:val="A6A6A6"/>
        </w:rPr>
      </w:pPr>
      <w:r w:rsidRPr="00E5490F">
        <w:rPr>
          <w:b/>
          <w:color w:val="A6A6A6"/>
        </w:rPr>
        <w:t xml:space="preserve">*Текст, выделенный данным цветом, корректируется,  </w:t>
      </w:r>
      <w:proofErr w:type="gramStart"/>
      <w:r w:rsidRPr="00E5490F">
        <w:rPr>
          <w:b/>
          <w:color w:val="A6A6A6"/>
        </w:rPr>
        <w:t>согласно</w:t>
      </w:r>
      <w:proofErr w:type="gramEnd"/>
      <w:r w:rsidRPr="00E5490F">
        <w:rPr>
          <w:b/>
          <w:color w:val="A6A6A6"/>
        </w:rPr>
        <w:t xml:space="preserve">  поданной заявки победителя.</w:t>
      </w:r>
    </w:p>
    <w:p w:rsidR="00E5490F" w:rsidRPr="00E5490F" w:rsidRDefault="00E5490F" w:rsidP="00E5490F">
      <w:pPr>
        <w:widowControl/>
        <w:tabs>
          <w:tab w:val="center" w:pos="5032"/>
        </w:tabs>
        <w:spacing w:line="240" w:lineRule="auto"/>
        <w:ind w:left="426"/>
        <w:jc w:val="both"/>
        <w:rPr>
          <w:b/>
          <w:u w:val="single"/>
        </w:rPr>
      </w:pPr>
    </w:p>
    <w:p w:rsidR="00E5490F" w:rsidRPr="00E5490F" w:rsidRDefault="00E5490F" w:rsidP="00E5490F">
      <w:pPr>
        <w:widowControl/>
        <w:tabs>
          <w:tab w:val="center" w:pos="5032"/>
        </w:tabs>
        <w:spacing w:line="240" w:lineRule="auto"/>
        <w:ind w:left="426"/>
        <w:jc w:val="both"/>
        <w:rPr>
          <w:b/>
        </w:rPr>
      </w:pPr>
      <w:r w:rsidRPr="00E5490F">
        <w:rPr>
          <w:b/>
          <w:u w:val="single"/>
        </w:rPr>
        <w:t>ИТОГО:  ____(Сумма прописью)___</w:t>
      </w:r>
      <w:r w:rsidRPr="00E5490F">
        <w:rPr>
          <w:b/>
        </w:rPr>
        <w:t xml:space="preserve"> рублей </w:t>
      </w:r>
      <w:r w:rsidRPr="00E5490F">
        <w:rPr>
          <w:b/>
          <w:u w:val="single"/>
        </w:rPr>
        <w:t xml:space="preserve">___ </w:t>
      </w:r>
      <w:r w:rsidRPr="00E5490F">
        <w:rPr>
          <w:b/>
        </w:rPr>
        <w:t xml:space="preserve">копеек, в том числе НДС __% / </w:t>
      </w:r>
      <w:proofErr w:type="gramStart"/>
      <w:r w:rsidRPr="00E5490F">
        <w:rPr>
          <w:b/>
        </w:rPr>
        <w:t>НДС</w:t>
      </w:r>
      <w:proofErr w:type="gramEnd"/>
      <w:r w:rsidRPr="00E5490F">
        <w:rPr>
          <w:b/>
        </w:rPr>
        <w:t xml:space="preserve"> не облагается.</w:t>
      </w:r>
    </w:p>
    <w:p w:rsidR="00E5490F" w:rsidRPr="00E5490F" w:rsidRDefault="00E5490F" w:rsidP="00E5490F">
      <w:pPr>
        <w:widowControl/>
        <w:tabs>
          <w:tab w:val="center" w:pos="5032"/>
        </w:tabs>
        <w:spacing w:line="240" w:lineRule="auto"/>
        <w:ind w:left="426" w:firstLine="709"/>
        <w:jc w:val="both"/>
        <w:rPr>
          <w:b/>
        </w:rPr>
      </w:pPr>
    </w:p>
    <w:p w:rsidR="00E5490F" w:rsidRPr="00E5490F" w:rsidRDefault="00E5490F" w:rsidP="00E5490F">
      <w:pPr>
        <w:widowControl/>
        <w:tabs>
          <w:tab w:val="center" w:pos="5032"/>
        </w:tabs>
        <w:spacing w:line="240" w:lineRule="auto"/>
        <w:ind w:left="426" w:firstLine="709"/>
        <w:jc w:val="both"/>
        <w:rPr>
          <w:b/>
        </w:rPr>
      </w:pPr>
    </w:p>
    <w:p w:rsidR="00E5490F" w:rsidRPr="00E5490F" w:rsidRDefault="00E5490F" w:rsidP="00E5490F">
      <w:pPr>
        <w:widowControl/>
        <w:tabs>
          <w:tab w:val="center" w:pos="5032"/>
        </w:tabs>
        <w:spacing w:line="240" w:lineRule="auto"/>
        <w:ind w:left="426" w:firstLine="709"/>
        <w:jc w:val="both"/>
        <w:rPr>
          <w:b/>
        </w:rPr>
      </w:pPr>
    </w:p>
    <w:tbl>
      <w:tblPr>
        <w:tblW w:w="0" w:type="auto"/>
        <w:tblLook w:val="04A0" w:firstRow="1" w:lastRow="0" w:firstColumn="1" w:lastColumn="0" w:noHBand="0" w:noVBand="1"/>
      </w:tblPr>
      <w:tblGrid>
        <w:gridCol w:w="5142"/>
        <w:gridCol w:w="5279"/>
      </w:tblGrid>
      <w:tr w:rsidR="00E5490F" w:rsidRPr="00E5490F" w:rsidTr="00B155E2">
        <w:trPr>
          <w:trHeight w:val="2069"/>
        </w:trPr>
        <w:tc>
          <w:tcPr>
            <w:tcW w:w="7676" w:type="dxa"/>
            <w:shd w:val="clear" w:color="auto" w:fill="auto"/>
          </w:tcPr>
          <w:p w:rsidR="00E5490F" w:rsidRPr="00E5490F" w:rsidRDefault="00E5490F" w:rsidP="00E5490F">
            <w:pPr>
              <w:widowControl/>
              <w:shd w:val="clear" w:color="auto" w:fill="FFFFFF"/>
              <w:spacing w:line="240" w:lineRule="auto"/>
              <w:ind w:left="426"/>
              <w:rPr>
                <w:b/>
                <w:bCs/>
                <w:spacing w:val="-5"/>
                <w:sz w:val="24"/>
                <w:szCs w:val="24"/>
                <w:u w:val="single"/>
                <w:lang w:eastAsia="en-US"/>
              </w:rPr>
            </w:pPr>
            <w:r w:rsidRPr="00E5490F">
              <w:rPr>
                <w:b/>
                <w:bCs/>
                <w:spacing w:val="-5"/>
                <w:u w:val="single"/>
                <w:lang w:eastAsia="en-US"/>
              </w:rPr>
              <w:t>ПОКУПАТЕЛЬ:</w:t>
            </w:r>
          </w:p>
          <w:p w:rsidR="00E5490F" w:rsidRPr="00E5490F" w:rsidRDefault="00E5490F" w:rsidP="00E5490F">
            <w:pPr>
              <w:widowControl/>
              <w:shd w:val="clear" w:color="auto" w:fill="FFFFFF"/>
              <w:spacing w:line="240" w:lineRule="auto"/>
              <w:ind w:left="426"/>
              <w:rPr>
                <w:spacing w:val="-1"/>
                <w:lang w:eastAsia="en-US"/>
              </w:rPr>
            </w:pPr>
            <w:r w:rsidRPr="00E5490F">
              <w:rPr>
                <w:b/>
                <w:bCs/>
                <w:spacing w:val="-5"/>
                <w:lang w:eastAsia="en-US"/>
              </w:rPr>
              <w:t>(Должность подписывающего лица)</w:t>
            </w:r>
          </w:p>
          <w:p w:rsidR="00E5490F" w:rsidRPr="00E5490F" w:rsidRDefault="00E5490F" w:rsidP="00E5490F">
            <w:pPr>
              <w:widowControl/>
              <w:shd w:val="clear" w:color="auto" w:fill="FFFFFF"/>
              <w:spacing w:line="240" w:lineRule="auto"/>
              <w:ind w:left="426"/>
              <w:rPr>
                <w:lang w:eastAsia="en-US"/>
              </w:rPr>
            </w:pPr>
          </w:p>
          <w:p w:rsidR="00E5490F" w:rsidRPr="00E5490F" w:rsidRDefault="00E5490F" w:rsidP="00E5490F">
            <w:pPr>
              <w:widowControl/>
              <w:shd w:val="clear" w:color="auto" w:fill="FFFFFF"/>
              <w:tabs>
                <w:tab w:val="left" w:leader="underscore" w:pos="2755"/>
              </w:tabs>
              <w:spacing w:line="240" w:lineRule="auto"/>
              <w:ind w:left="426"/>
              <w:rPr>
                <w:lang w:eastAsia="en-US"/>
              </w:rPr>
            </w:pPr>
            <w:r w:rsidRPr="00E5490F">
              <w:rPr>
                <w:lang w:eastAsia="en-US"/>
              </w:rPr>
              <w:t>___________________ (ФИО)</w:t>
            </w:r>
          </w:p>
          <w:p w:rsidR="00E5490F" w:rsidRPr="00E5490F" w:rsidRDefault="00E5490F" w:rsidP="00E5490F">
            <w:pPr>
              <w:widowControl/>
              <w:spacing w:line="240" w:lineRule="auto"/>
              <w:ind w:left="426"/>
              <w:jc w:val="both"/>
              <w:rPr>
                <w:lang w:eastAsia="en-US"/>
              </w:rPr>
            </w:pPr>
            <w:r w:rsidRPr="00E5490F">
              <w:rPr>
                <w:lang w:eastAsia="en-US"/>
              </w:rPr>
              <w:t>(подпись)</w:t>
            </w:r>
          </w:p>
          <w:p w:rsidR="00E5490F" w:rsidRPr="00E5490F" w:rsidRDefault="00E5490F" w:rsidP="00E5490F">
            <w:pPr>
              <w:widowControl/>
              <w:tabs>
                <w:tab w:val="center" w:pos="5032"/>
              </w:tabs>
              <w:spacing w:line="240" w:lineRule="auto"/>
              <w:ind w:left="426"/>
              <w:jc w:val="both"/>
              <w:rPr>
                <w:b/>
                <w:sz w:val="24"/>
                <w:szCs w:val="24"/>
                <w:lang w:eastAsia="en-US"/>
              </w:rPr>
            </w:pPr>
            <w:r w:rsidRPr="00E5490F">
              <w:rPr>
                <w:bCs/>
                <w:spacing w:val="-5"/>
                <w:lang w:eastAsia="en-US"/>
              </w:rPr>
              <w:t>МП</w:t>
            </w:r>
          </w:p>
        </w:tc>
        <w:tc>
          <w:tcPr>
            <w:tcW w:w="7676" w:type="dxa"/>
            <w:shd w:val="clear" w:color="auto" w:fill="auto"/>
          </w:tcPr>
          <w:p w:rsidR="00E5490F" w:rsidRPr="00E5490F" w:rsidRDefault="00E5490F" w:rsidP="00E5490F">
            <w:pPr>
              <w:widowControl/>
              <w:shd w:val="clear" w:color="auto" w:fill="FFFFFF"/>
              <w:spacing w:line="240" w:lineRule="auto"/>
              <w:ind w:left="426"/>
              <w:rPr>
                <w:sz w:val="24"/>
                <w:szCs w:val="24"/>
                <w:lang w:eastAsia="en-US"/>
              </w:rPr>
            </w:pPr>
            <w:r w:rsidRPr="00E5490F">
              <w:rPr>
                <w:b/>
                <w:bCs/>
                <w:spacing w:val="-5"/>
                <w:u w:val="single"/>
                <w:lang w:eastAsia="en-US"/>
              </w:rPr>
              <w:t>ПОСТАВЩИК:</w:t>
            </w:r>
          </w:p>
          <w:p w:rsidR="00E5490F" w:rsidRPr="00E5490F" w:rsidRDefault="00E5490F" w:rsidP="00E5490F">
            <w:pPr>
              <w:widowControl/>
              <w:shd w:val="clear" w:color="auto" w:fill="FFFFFF"/>
              <w:spacing w:line="240" w:lineRule="auto"/>
              <w:ind w:left="426"/>
              <w:rPr>
                <w:lang w:eastAsia="en-US"/>
              </w:rPr>
            </w:pPr>
            <w:r w:rsidRPr="00E5490F">
              <w:rPr>
                <w:b/>
                <w:bCs/>
                <w:spacing w:val="-5"/>
                <w:lang w:eastAsia="en-US"/>
              </w:rPr>
              <w:t>(Должность подписывающего лица)</w:t>
            </w:r>
          </w:p>
          <w:p w:rsidR="00E5490F" w:rsidRPr="00E5490F" w:rsidRDefault="00E5490F" w:rsidP="00E5490F">
            <w:pPr>
              <w:widowControl/>
              <w:shd w:val="clear" w:color="auto" w:fill="FFFFFF"/>
              <w:spacing w:line="240" w:lineRule="auto"/>
              <w:ind w:left="426"/>
              <w:rPr>
                <w:lang w:eastAsia="en-US"/>
              </w:rPr>
            </w:pPr>
          </w:p>
          <w:p w:rsidR="00E5490F" w:rsidRPr="00E5490F" w:rsidRDefault="00E5490F" w:rsidP="00E5490F">
            <w:pPr>
              <w:widowControl/>
              <w:shd w:val="clear" w:color="auto" w:fill="FFFFFF"/>
              <w:spacing w:line="240" w:lineRule="auto"/>
              <w:ind w:left="426"/>
              <w:rPr>
                <w:lang w:eastAsia="en-US"/>
              </w:rPr>
            </w:pPr>
            <w:r w:rsidRPr="00E5490F">
              <w:rPr>
                <w:spacing w:val="-1"/>
                <w:lang w:eastAsia="en-US"/>
              </w:rPr>
              <w:t>______________________  (ФИО)</w:t>
            </w:r>
          </w:p>
          <w:p w:rsidR="00E5490F" w:rsidRPr="00E5490F" w:rsidRDefault="00E5490F" w:rsidP="00E5490F">
            <w:pPr>
              <w:widowControl/>
              <w:spacing w:line="240" w:lineRule="auto"/>
              <w:ind w:left="426"/>
              <w:jc w:val="both"/>
              <w:rPr>
                <w:lang w:eastAsia="en-US"/>
              </w:rPr>
            </w:pPr>
            <w:r w:rsidRPr="00E5490F">
              <w:rPr>
                <w:lang w:eastAsia="en-US"/>
              </w:rPr>
              <w:t>(подпись)</w:t>
            </w:r>
          </w:p>
          <w:p w:rsidR="00E5490F" w:rsidRPr="00E5490F" w:rsidRDefault="00E5490F" w:rsidP="00E5490F">
            <w:pPr>
              <w:widowControl/>
              <w:tabs>
                <w:tab w:val="center" w:pos="5032"/>
              </w:tabs>
              <w:spacing w:line="240" w:lineRule="auto"/>
              <w:ind w:left="426"/>
              <w:jc w:val="both"/>
              <w:rPr>
                <w:b/>
                <w:sz w:val="24"/>
                <w:szCs w:val="24"/>
                <w:lang w:eastAsia="en-US"/>
              </w:rPr>
            </w:pPr>
            <w:r w:rsidRPr="00E5490F">
              <w:rPr>
                <w:lang w:eastAsia="en-US"/>
              </w:rPr>
              <w:t>МП (</w:t>
            </w:r>
            <w:r w:rsidRPr="00E5490F">
              <w:rPr>
                <w:i/>
                <w:lang w:eastAsia="en-US"/>
              </w:rPr>
              <w:t>при наличии</w:t>
            </w:r>
            <w:r w:rsidRPr="00E5490F">
              <w:rPr>
                <w:lang w:eastAsia="en-US"/>
              </w:rPr>
              <w:t>)</w:t>
            </w:r>
          </w:p>
        </w:tc>
      </w:tr>
    </w:tbl>
    <w:p w:rsidR="00E5490F" w:rsidRPr="00E5490F" w:rsidRDefault="00E5490F" w:rsidP="00E5490F">
      <w:pPr>
        <w:widowControl/>
        <w:tabs>
          <w:tab w:val="center" w:pos="5032"/>
        </w:tabs>
        <w:spacing w:line="240" w:lineRule="auto"/>
        <w:jc w:val="both"/>
        <w:rPr>
          <w:b/>
        </w:rPr>
      </w:pPr>
    </w:p>
    <w:p w:rsidR="00E5490F" w:rsidRPr="00E5490F" w:rsidRDefault="00E5490F" w:rsidP="00E5490F">
      <w:pPr>
        <w:widowControl/>
        <w:spacing w:line="240" w:lineRule="auto"/>
        <w:rPr>
          <w:b/>
        </w:rPr>
      </w:pPr>
    </w:p>
    <w:p w:rsidR="00E5490F" w:rsidRPr="00E5490F" w:rsidRDefault="00E5490F" w:rsidP="00E5490F">
      <w:pPr>
        <w:widowControl/>
        <w:tabs>
          <w:tab w:val="center" w:pos="5032"/>
        </w:tabs>
        <w:spacing w:line="240" w:lineRule="auto"/>
        <w:ind w:left="426"/>
        <w:jc w:val="both"/>
        <w:rPr>
          <w:b/>
        </w:rPr>
      </w:pPr>
    </w:p>
    <w:p w:rsidR="00E5490F" w:rsidRPr="00E5490F" w:rsidRDefault="00E5490F" w:rsidP="00E5490F">
      <w:pPr>
        <w:widowControl/>
        <w:spacing w:after="200" w:line="276" w:lineRule="auto"/>
      </w:pPr>
      <w:r w:rsidRPr="00E5490F">
        <w:br w:type="page"/>
      </w:r>
    </w:p>
    <w:p w:rsidR="00E5490F" w:rsidRPr="00E5490F" w:rsidRDefault="00E5490F" w:rsidP="00E5490F">
      <w:pPr>
        <w:widowControl/>
        <w:tabs>
          <w:tab w:val="num" w:pos="-284"/>
        </w:tabs>
        <w:spacing w:line="240" w:lineRule="auto"/>
      </w:pPr>
    </w:p>
    <w:p w:rsidR="00E5490F" w:rsidRPr="00E5490F" w:rsidRDefault="00E5490F" w:rsidP="00E5490F">
      <w:pPr>
        <w:widowControl/>
        <w:spacing w:line="240" w:lineRule="auto"/>
        <w:ind w:left="5664"/>
        <w:jc w:val="right"/>
      </w:pPr>
      <w:r w:rsidRPr="00E5490F">
        <w:t xml:space="preserve">Приложение № 2 </w:t>
      </w:r>
    </w:p>
    <w:p w:rsidR="00E5490F" w:rsidRPr="00E5490F" w:rsidRDefault="00E5490F" w:rsidP="00E5490F">
      <w:pPr>
        <w:widowControl/>
        <w:spacing w:line="240" w:lineRule="auto"/>
        <w:ind w:left="5664"/>
        <w:jc w:val="right"/>
      </w:pPr>
      <w:r w:rsidRPr="00E5490F">
        <w:t>к договору № __________</w:t>
      </w:r>
    </w:p>
    <w:p w:rsidR="00E5490F" w:rsidRPr="00E5490F" w:rsidRDefault="00E5490F" w:rsidP="00E5490F">
      <w:pPr>
        <w:widowControl/>
        <w:spacing w:line="240" w:lineRule="auto"/>
        <w:ind w:left="5664"/>
        <w:jc w:val="right"/>
      </w:pPr>
      <w:r w:rsidRPr="00E5490F">
        <w:t>от «___»__________ 2019 г.</w:t>
      </w:r>
    </w:p>
    <w:p w:rsidR="00E5490F" w:rsidRPr="00E5490F" w:rsidRDefault="00E5490F" w:rsidP="00E5490F">
      <w:pPr>
        <w:widowControl/>
        <w:spacing w:line="240" w:lineRule="auto"/>
        <w:jc w:val="center"/>
        <w:rPr>
          <w:b/>
        </w:rPr>
      </w:pPr>
    </w:p>
    <w:p w:rsidR="00E5490F" w:rsidRPr="00E5490F" w:rsidRDefault="00E5490F" w:rsidP="00E5490F">
      <w:pPr>
        <w:widowControl/>
        <w:spacing w:line="240" w:lineRule="auto"/>
        <w:jc w:val="center"/>
        <w:rPr>
          <w:b/>
        </w:rPr>
      </w:pPr>
    </w:p>
    <w:p w:rsidR="00E5490F" w:rsidRPr="00E5490F" w:rsidRDefault="00E5490F" w:rsidP="00E5490F">
      <w:pPr>
        <w:widowControl/>
        <w:spacing w:line="240" w:lineRule="auto"/>
        <w:jc w:val="center"/>
        <w:rPr>
          <w:b/>
        </w:rPr>
      </w:pPr>
      <w:r w:rsidRPr="00E5490F">
        <w:rPr>
          <w:b/>
        </w:rPr>
        <w:t>Технические характеристики</w:t>
      </w:r>
    </w:p>
    <w:p w:rsidR="00E5490F" w:rsidRPr="00E5490F" w:rsidRDefault="00E5490F" w:rsidP="00E5490F">
      <w:pPr>
        <w:widowControl/>
        <w:spacing w:line="240" w:lineRule="auto"/>
        <w:jc w:val="center"/>
        <w:rPr>
          <w:b/>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11"/>
        <w:gridCol w:w="5741"/>
        <w:gridCol w:w="673"/>
        <w:gridCol w:w="821"/>
      </w:tblGrid>
      <w:tr w:rsidR="00E5490F" w:rsidRPr="00E5490F" w:rsidTr="00B155E2">
        <w:trPr>
          <w:tblHeader/>
        </w:trPr>
        <w:tc>
          <w:tcPr>
            <w:tcW w:w="5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490F" w:rsidRPr="00E5490F" w:rsidRDefault="00E5490F" w:rsidP="00E5490F">
            <w:pPr>
              <w:overflowPunct w:val="0"/>
              <w:autoSpaceDE w:val="0"/>
              <w:autoSpaceDN w:val="0"/>
              <w:adjustRightInd w:val="0"/>
              <w:spacing w:line="240" w:lineRule="auto"/>
              <w:textAlignment w:val="baseline"/>
              <w:rPr>
                <w:sz w:val="22"/>
                <w:szCs w:val="22"/>
                <w:lang w:eastAsia="en-US"/>
              </w:rPr>
            </w:pPr>
            <w:r w:rsidRPr="00E5490F">
              <w:rPr>
                <w:sz w:val="22"/>
                <w:szCs w:val="22"/>
                <w:lang w:eastAsia="en-US"/>
              </w:rPr>
              <w:t xml:space="preserve">№ </w:t>
            </w:r>
            <w:proofErr w:type="gramStart"/>
            <w:r w:rsidRPr="00E5490F">
              <w:rPr>
                <w:sz w:val="22"/>
                <w:szCs w:val="22"/>
                <w:lang w:eastAsia="en-US"/>
              </w:rPr>
              <w:t>п</w:t>
            </w:r>
            <w:proofErr w:type="gramEnd"/>
            <w:r w:rsidRPr="00E5490F">
              <w:rPr>
                <w:sz w:val="22"/>
                <w:szCs w:val="22"/>
                <w:lang w:eastAsia="en-US"/>
              </w:rPr>
              <w:t>/п</w:t>
            </w:r>
          </w:p>
        </w:tc>
        <w:tc>
          <w:tcPr>
            <w:tcW w:w="26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Наименование</w:t>
            </w:r>
          </w:p>
        </w:tc>
        <w:tc>
          <w:tcPr>
            <w:tcW w:w="57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Характеристика</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Ед. изм.</w:t>
            </w:r>
          </w:p>
        </w:tc>
        <w:tc>
          <w:tcPr>
            <w:tcW w:w="8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Кол-во</w:t>
            </w:r>
          </w:p>
        </w:tc>
      </w:tr>
      <w:tr w:rsidR="00E5490F" w:rsidRPr="00E5490F" w:rsidTr="00B155E2">
        <w:tc>
          <w:tcPr>
            <w:tcW w:w="545"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widowControl/>
              <w:numPr>
                <w:ilvl w:val="0"/>
                <w:numId w:val="34"/>
              </w:numPr>
              <w:overflowPunct w:val="0"/>
              <w:autoSpaceDE w:val="0"/>
              <w:autoSpaceDN w:val="0"/>
              <w:adjustRightInd w:val="0"/>
              <w:spacing w:line="240" w:lineRule="auto"/>
              <w:ind w:left="426"/>
              <w:contextualSpacing/>
              <w:jc w:val="center"/>
              <w:textAlignment w:val="baseline"/>
              <w:rPr>
                <w:sz w:val="22"/>
                <w:szCs w:val="22"/>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rPr>
                <w:b/>
                <w:color w:val="A6A6A6"/>
                <w:sz w:val="22"/>
                <w:szCs w:val="22"/>
                <w:lang w:eastAsia="en-US"/>
              </w:rPr>
            </w:pPr>
            <w:r w:rsidRPr="00E5490F">
              <w:rPr>
                <w:b/>
                <w:color w:val="A6A6A6"/>
                <w:sz w:val="22"/>
                <w:szCs w:val="22"/>
                <w:lang w:eastAsia="en-US"/>
              </w:rPr>
              <w:t>Стол руководителя</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Размеры </w:t>
            </w:r>
            <w:proofErr w:type="spellStart"/>
            <w:r w:rsidRPr="00E5490F">
              <w:rPr>
                <w:b/>
                <w:color w:val="A6A6A6"/>
                <w:sz w:val="22"/>
                <w:szCs w:val="22"/>
                <w:lang w:eastAsia="en-US"/>
              </w:rPr>
              <w:t>ДхГхВ</w:t>
            </w:r>
            <w:proofErr w:type="spellEnd"/>
            <w:r w:rsidRPr="00E5490F">
              <w:rPr>
                <w:b/>
                <w:color w:val="A6A6A6"/>
                <w:sz w:val="22"/>
                <w:szCs w:val="22"/>
                <w:lang w:eastAsia="en-US"/>
              </w:rPr>
              <w:t>: 1800х800х760 мм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Материал отделки: шпон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Цвет: темный орех.</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Тип отделки: лаковое покрытие, закрытые поры.</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Материал бювара, стола рабочего и покрытия днищ выдвижных ящиков: кожа или искусственная кожа черного цвета.</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Стол состоит из столешницы, двух боковых опор и защитного экрана. Детали соединяются при помощи эксцентриковой стяжки и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Боковые стенки прямоугольной формы толщиной 70мм выполнены из МДФ по технологии «</w:t>
            </w:r>
            <w:proofErr w:type="spellStart"/>
            <w:r w:rsidRPr="00E5490F">
              <w:rPr>
                <w:b/>
                <w:color w:val="A6A6A6"/>
                <w:sz w:val="22"/>
                <w:szCs w:val="22"/>
                <w:lang w:eastAsia="en-US"/>
              </w:rPr>
              <w:t>тамбурат</w:t>
            </w:r>
            <w:proofErr w:type="spellEnd"/>
            <w:r w:rsidRPr="00E5490F">
              <w:rPr>
                <w:b/>
                <w:color w:val="A6A6A6"/>
                <w:sz w:val="22"/>
                <w:szCs w:val="22"/>
                <w:lang w:eastAsia="en-US"/>
              </w:rPr>
              <w:t xml:space="preserve">» и облицованы шпоном.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Регулируемые опоры высотой 10 мм черного цвета вкручены в нижний торец опор. Регулировка 10 мм.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Защитный экран высотой 68 см (до пола) установлен между двух боковых опор и закреплен при помощи эксцентриковой стяжки на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Экран выполнен из МДФ толщиной 19 мм и облицован шпоном. Столешница прямоугольной формы толщиной 80мм выполнена из МФД по технологии «</w:t>
            </w:r>
            <w:proofErr w:type="spellStart"/>
            <w:r w:rsidRPr="00E5490F">
              <w:rPr>
                <w:b/>
                <w:color w:val="A6A6A6"/>
                <w:sz w:val="22"/>
                <w:szCs w:val="22"/>
                <w:lang w:eastAsia="en-US"/>
              </w:rPr>
              <w:t>тамбурат</w:t>
            </w:r>
            <w:proofErr w:type="spellEnd"/>
            <w:r w:rsidRPr="00E5490F">
              <w:rPr>
                <w:b/>
                <w:color w:val="A6A6A6"/>
                <w:sz w:val="22"/>
                <w:szCs w:val="22"/>
                <w:lang w:eastAsia="en-US"/>
              </w:rPr>
              <w:t xml:space="preserve">» и облицованы шпоном. Встроенный бювар шириной 700мм, обитый мягкой искусственной кожей черного цвета. </w:t>
            </w:r>
            <w:proofErr w:type="gramStart"/>
            <w:r w:rsidRPr="00E5490F">
              <w:rPr>
                <w:b/>
                <w:color w:val="A6A6A6"/>
                <w:sz w:val="22"/>
                <w:szCs w:val="22"/>
                <w:lang w:eastAsia="en-US"/>
              </w:rPr>
              <w:t xml:space="preserve">Выдвижной ящик шириной 50 см встроен в торец столешницы со стороны сидящего. </w:t>
            </w:r>
            <w:proofErr w:type="gramEnd"/>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Свесы столешницы: с фронтальной стороны 50мм, по боковым сторонам 65 мм.</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шт.</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1</w:t>
            </w:r>
          </w:p>
        </w:tc>
      </w:tr>
      <w:tr w:rsidR="00E5490F" w:rsidRPr="00E5490F" w:rsidTr="00B155E2">
        <w:tc>
          <w:tcPr>
            <w:tcW w:w="545"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widowControl/>
              <w:numPr>
                <w:ilvl w:val="0"/>
                <w:numId w:val="34"/>
              </w:numPr>
              <w:overflowPunct w:val="0"/>
              <w:autoSpaceDE w:val="0"/>
              <w:autoSpaceDN w:val="0"/>
              <w:adjustRightInd w:val="0"/>
              <w:spacing w:line="240" w:lineRule="auto"/>
              <w:ind w:left="426"/>
              <w:contextualSpacing/>
              <w:jc w:val="center"/>
              <w:textAlignment w:val="baseline"/>
              <w:rPr>
                <w:sz w:val="22"/>
                <w:szCs w:val="22"/>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rPr>
                <w:b/>
                <w:color w:val="A6A6A6"/>
                <w:sz w:val="22"/>
                <w:szCs w:val="22"/>
                <w:lang w:eastAsia="en-US"/>
              </w:rPr>
            </w:pPr>
            <w:r w:rsidRPr="00E5490F">
              <w:rPr>
                <w:b/>
                <w:color w:val="A6A6A6"/>
                <w:sz w:val="22"/>
                <w:szCs w:val="22"/>
                <w:lang w:eastAsia="en-US"/>
              </w:rPr>
              <w:t>Брифинг-приставка</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Размеры </w:t>
            </w:r>
            <w:proofErr w:type="spellStart"/>
            <w:r w:rsidRPr="00E5490F">
              <w:rPr>
                <w:b/>
                <w:color w:val="A6A6A6"/>
                <w:sz w:val="22"/>
                <w:szCs w:val="22"/>
                <w:lang w:eastAsia="en-US"/>
              </w:rPr>
              <w:t>ДхГхВ</w:t>
            </w:r>
            <w:proofErr w:type="spellEnd"/>
            <w:r w:rsidRPr="00E5490F">
              <w:rPr>
                <w:b/>
                <w:color w:val="A6A6A6"/>
                <w:sz w:val="22"/>
                <w:szCs w:val="22"/>
                <w:lang w:eastAsia="en-US"/>
              </w:rPr>
              <w:t>: 120х700х760мм</w:t>
            </w:r>
          </w:p>
          <w:p w:rsidR="00E5490F" w:rsidRPr="00E5490F" w:rsidRDefault="00E5490F" w:rsidP="00E5490F">
            <w:pPr>
              <w:overflowPunct w:val="0"/>
              <w:autoSpaceDE w:val="0"/>
              <w:autoSpaceDN w:val="0"/>
              <w:adjustRightInd w:val="0"/>
              <w:spacing w:line="240" w:lineRule="auto"/>
              <w:textAlignment w:val="baseline"/>
              <w:rPr>
                <w:color w:val="A6A6A6"/>
                <w:sz w:val="22"/>
                <w:szCs w:val="22"/>
                <w:lang w:eastAsia="en-US"/>
              </w:rPr>
            </w:pPr>
            <w:r w:rsidRPr="00E5490F">
              <w:rPr>
                <w:b/>
                <w:color w:val="A6A6A6"/>
                <w:sz w:val="22"/>
                <w:szCs w:val="22"/>
                <w:lang w:eastAsia="en-US"/>
              </w:rPr>
              <w:t xml:space="preserve">Брифинг-приставка состоит из столешницы 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Боковые опоры толщиной 70 мм из МДФ по технологии «</w:t>
            </w:r>
            <w:proofErr w:type="spellStart"/>
            <w:r w:rsidRPr="00E5490F">
              <w:rPr>
                <w:b/>
                <w:color w:val="A6A6A6"/>
                <w:sz w:val="22"/>
                <w:szCs w:val="22"/>
                <w:lang w:eastAsia="en-US"/>
              </w:rPr>
              <w:t>тамбурат</w:t>
            </w:r>
            <w:proofErr w:type="spellEnd"/>
            <w:r w:rsidRPr="00E5490F">
              <w:rPr>
                <w:b/>
                <w:color w:val="A6A6A6"/>
                <w:sz w:val="22"/>
                <w:szCs w:val="22"/>
                <w:lang w:eastAsia="en-US"/>
              </w:rPr>
              <w:t>» и облицованы шпоном. Регулируемые опоры высотой  10мм черного цвета вкручены в нижний торец опор. Регулировка 10 мм. Столешница прямоугольной формы толщиной 80 мм 81 мм, выполнена по технологии «</w:t>
            </w:r>
            <w:proofErr w:type="spellStart"/>
            <w:r w:rsidRPr="00E5490F">
              <w:rPr>
                <w:b/>
                <w:color w:val="A6A6A6"/>
                <w:sz w:val="22"/>
                <w:szCs w:val="22"/>
                <w:lang w:eastAsia="en-US"/>
              </w:rPr>
              <w:t>тамбурат</w:t>
            </w:r>
            <w:proofErr w:type="spellEnd"/>
            <w:r w:rsidRPr="00E5490F">
              <w:rPr>
                <w:b/>
                <w:color w:val="A6A6A6"/>
                <w:sz w:val="22"/>
                <w:szCs w:val="22"/>
                <w:lang w:eastAsia="en-US"/>
              </w:rPr>
              <w:t>» из МДФ и облицованы шпоном. Крепление встык к рабочему столу с фронтальной стороны при помощи двух металлических пластин и винтов М</w:t>
            </w:r>
            <w:proofErr w:type="gramStart"/>
            <w:r w:rsidRPr="00E5490F">
              <w:rPr>
                <w:b/>
                <w:color w:val="A6A6A6"/>
                <w:sz w:val="22"/>
                <w:szCs w:val="22"/>
                <w:lang w:eastAsia="en-US"/>
              </w:rPr>
              <w:t>6</w:t>
            </w:r>
            <w:proofErr w:type="gramEnd"/>
            <w:r w:rsidRPr="00E5490F">
              <w:rPr>
                <w:b/>
                <w:color w:val="A6A6A6"/>
                <w:sz w:val="22"/>
                <w:szCs w:val="22"/>
                <w:lang w:eastAsia="en-US"/>
              </w:rPr>
              <w:t xml:space="preserve">. Свесы столешницы брифинг-приставки    </w:t>
            </w:r>
            <w:proofErr w:type="gramStart"/>
            <w:r w:rsidRPr="00E5490F">
              <w:rPr>
                <w:b/>
                <w:color w:val="A6A6A6"/>
                <w:sz w:val="22"/>
                <w:szCs w:val="22"/>
                <w:lang w:eastAsia="en-US"/>
              </w:rPr>
              <w:t xml:space="preserve">( </w:t>
            </w:r>
            <w:proofErr w:type="gramEnd"/>
            <w:r w:rsidRPr="00E5490F">
              <w:rPr>
                <w:b/>
                <w:color w:val="A6A6A6"/>
                <w:sz w:val="22"/>
                <w:szCs w:val="22"/>
                <w:lang w:eastAsia="en-US"/>
              </w:rPr>
              <w:t xml:space="preserve">расстояние от </w:t>
            </w:r>
            <w:r w:rsidRPr="00E5490F">
              <w:rPr>
                <w:b/>
                <w:color w:val="A6A6A6"/>
                <w:sz w:val="22"/>
                <w:szCs w:val="22"/>
                <w:lang w:eastAsia="en-US"/>
              </w:rPr>
              <w:lastRenderedPageBreak/>
              <w:t>края торца столешницы до края опоры): с фронтальной стороны –  240 мм, по боковым сторонам 100 мм.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jc w:val="center"/>
              <w:rPr>
                <w:color w:val="000000"/>
                <w:sz w:val="22"/>
                <w:szCs w:val="22"/>
                <w:lang w:eastAsia="en-US"/>
              </w:rPr>
            </w:pPr>
            <w:proofErr w:type="gramStart"/>
            <w:r w:rsidRPr="00E5490F">
              <w:rPr>
                <w:color w:val="000000"/>
                <w:sz w:val="22"/>
                <w:szCs w:val="22"/>
                <w:lang w:eastAsia="en-US"/>
              </w:rPr>
              <w:lastRenderedPageBreak/>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jc w:val="center"/>
              <w:rPr>
                <w:color w:val="000000"/>
                <w:sz w:val="22"/>
                <w:szCs w:val="22"/>
                <w:lang w:eastAsia="en-US"/>
              </w:rPr>
            </w:pPr>
            <w:r w:rsidRPr="00E5490F">
              <w:rPr>
                <w:color w:val="000000"/>
                <w:sz w:val="22"/>
                <w:szCs w:val="22"/>
                <w:lang w:eastAsia="en-US"/>
              </w:rPr>
              <w:t>1</w:t>
            </w:r>
          </w:p>
        </w:tc>
      </w:tr>
      <w:tr w:rsidR="00E5490F" w:rsidRPr="00E5490F" w:rsidTr="00B155E2">
        <w:tc>
          <w:tcPr>
            <w:tcW w:w="545"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widowControl/>
              <w:numPr>
                <w:ilvl w:val="0"/>
                <w:numId w:val="34"/>
              </w:numPr>
              <w:overflowPunct w:val="0"/>
              <w:autoSpaceDE w:val="0"/>
              <w:autoSpaceDN w:val="0"/>
              <w:adjustRightInd w:val="0"/>
              <w:spacing w:line="240" w:lineRule="auto"/>
              <w:ind w:left="426"/>
              <w:contextualSpacing/>
              <w:jc w:val="center"/>
              <w:textAlignment w:val="baseline"/>
              <w:rPr>
                <w:sz w:val="22"/>
                <w:szCs w:val="22"/>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rPr>
                <w:b/>
                <w:color w:val="A6A6A6"/>
                <w:sz w:val="22"/>
                <w:szCs w:val="22"/>
                <w:lang w:eastAsia="en-US"/>
              </w:rPr>
            </w:pPr>
            <w:r w:rsidRPr="00E5490F">
              <w:rPr>
                <w:b/>
                <w:color w:val="A6A6A6"/>
                <w:sz w:val="22"/>
                <w:szCs w:val="22"/>
                <w:lang w:eastAsia="en-US"/>
              </w:rPr>
              <w:t xml:space="preserve">Тумба </w:t>
            </w:r>
            <w:proofErr w:type="spellStart"/>
            <w:r w:rsidRPr="00E5490F">
              <w:rPr>
                <w:b/>
                <w:color w:val="A6A6A6"/>
                <w:sz w:val="22"/>
                <w:szCs w:val="22"/>
                <w:lang w:eastAsia="en-US"/>
              </w:rPr>
              <w:t>выкатная</w:t>
            </w:r>
            <w:proofErr w:type="spellEnd"/>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Размеры </w:t>
            </w:r>
            <w:proofErr w:type="spellStart"/>
            <w:r w:rsidRPr="00E5490F">
              <w:rPr>
                <w:b/>
                <w:color w:val="A6A6A6"/>
                <w:sz w:val="22"/>
                <w:szCs w:val="22"/>
                <w:lang w:eastAsia="en-US"/>
              </w:rPr>
              <w:t>ДхГхВ</w:t>
            </w:r>
            <w:proofErr w:type="spellEnd"/>
            <w:r w:rsidRPr="00E5490F">
              <w:rPr>
                <w:b/>
                <w:color w:val="A6A6A6"/>
                <w:sz w:val="22"/>
                <w:szCs w:val="22"/>
                <w:lang w:eastAsia="en-US"/>
              </w:rPr>
              <w:t xml:space="preserve">: 417х450х6l0 мм.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Материал отделки: шпон.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Цвет: темный орех.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Тип отделки: лаковое покрытие, закрытые поры.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Лицевая фурнитура: ручка-скоба металлическая, цвет под бронзу.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Тумба состоит из каркаса, установленного на 4-х колесах и 3-х выдвижных ящиков. Каркас сборной конструкции состоит, включая заднюю стенку, из панелей МДФ толщиной 16 мм, облицованных шпоном. Топ тумбы выполнен из МДФ толщиной 26 мм. Каркас тумбы соединен при помощи эксцентриковой стяжки и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xml:space="preserve">. Колесные опоры (4 шт.) из черного </w:t>
            </w:r>
            <w:r w:rsidRPr="00E5490F">
              <w:rPr>
                <w:b/>
                <w:color w:val="A6A6A6"/>
                <w:sz w:val="22"/>
                <w:szCs w:val="22"/>
                <w:lang w:eastAsia="en-US"/>
              </w:rPr>
              <w:br/>
              <w:t xml:space="preserve">пластика, из них две опоры с тормозом. Колеса крепятся к днищу тумбы при </w:t>
            </w:r>
            <w:r w:rsidRPr="00E5490F">
              <w:rPr>
                <w:b/>
                <w:color w:val="A6A6A6"/>
                <w:sz w:val="22"/>
                <w:szCs w:val="22"/>
                <w:lang w:eastAsia="en-US"/>
              </w:rPr>
              <w:br/>
              <w:t xml:space="preserve">помощи шурупов. Выдвижные ящики установлены на шариковые направляющие полного выдвижения. Фасадная панель ящика выполнена из МДФ толщиной 19 мм и облицована шпоном. Металлическая ручка-скоба, размер 96 мм, цвет под бронзу. Центральный замок закрывает одновременно все ящики. Металлический складывающийся ключ с </w:t>
            </w:r>
            <w:r w:rsidRPr="00E5490F">
              <w:rPr>
                <w:b/>
                <w:color w:val="A6A6A6"/>
                <w:sz w:val="22"/>
                <w:szCs w:val="22"/>
                <w:lang w:eastAsia="en-US"/>
              </w:rPr>
              <w:br/>
              <w:t xml:space="preserve">пластиковым наконечником.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шт.</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1</w:t>
            </w:r>
          </w:p>
        </w:tc>
      </w:tr>
      <w:tr w:rsidR="00E5490F" w:rsidRPr="00E5490F" w:rsidTr="00B155E2">
        <w:tc>
          <w:tcPr>
            <w:tcW w:w="545"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widowControl/>
              <w:numPr>
                <w:ilvl w:val="0"/>
                <w:numId w:val="34"/>
              </w:numPr>
              <w:overflowPunct w:val="0"/>
              <w:autoSpaceDE w:val="0"/>
              <w:autoSpaceDN w:val="0"/>
              <w:adjustRightInd w:val="0"/>
              <w:spacing w:line="240" w:lineRule="auto"/>
              <w:ind w:left="426"/>
              <w:contextualSpacing/>
              <w:jc w:val="center"/>
              <w:textAlignment w:val="baseline"/>
              <w:rPr>
                <w:sz w:val="22"/>
                <w:szCs w:val="22"/>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rPr>
                <w:b/>
                <w:color w:val="A6A6A6"/>
                <w:sz w:val="22"/>
                <w:szCs w:val="22"/>
                <w:lang w:eastAsia="en-US"/>
              </w:rPr>
            </w:pPr>
            <w:r w:rsidRPr="00E5490F">
              <w:rPr>
                <w:b/>
                <w:color w:val="A6A6A6"/>
                <w:sz w:val="22"/>
                <w:szCs w:val="22"/>
                <w:lang w:eastAsia="en-US"/>
              </w:rPr>
              <w:t>Шкаф для документов со стеклом</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Размеры 900х450х2000мм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Материал отделки: шпон.</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Цвет: темный орех.</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Тип отделки: лаковое покрытие, закрытые поры.</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Лицевая фурнитура: ручка-скоба металлическая, цвет под бронзу.</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Шкаф состоит из каркаса с полками (4 шт.) и дверей (</w:t>
            </w:r>
            <w:proofErr w:type="gramStart"/>
            <w:r w:rsidRPr="00E5490F">
              <w:rPr>
                <w:b/>
                <w:color w:val="A6A6A6"/>
                <w:sz w:val="22"/>
                <w:szCs w:val="22"/>
                <w:lang w:eastAsia="en-US"/>
              </w:rPr>
              <w:t>стеклянные</w:t>
            </w:r>
            <w:proofErr w:type="gramEnd"/>
            <w:r w:rsidRPr="00E5490F">
              <w:rPr>
                <w:b/>
                <w:color w:val="A6A6A6"/>
                <w:sz w:val="22"/>
                <w:szCs w:val="22"/>
                <w:lang w:eastAsia="en-US"/>
              </w:rPr>
              <w:t xml:space="preserve"> и деревянные). Каркас выполнен из панелей МДФ толщиной 16 мм, облицованных шпоном. Топ шкафа выполнен из панелей МДФ толщиной 26 мм. Задняя стенка выполнена из панели МДФ толщиной 16 мм.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Каркас шкафа соединен при помощи эксцентриковой стяжки и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xml:space="preserve">. Каркас установлен на 4 металлические регулирующие опоры. Полки выполнены из МДФ толщиной 26 </w:t>
            </w:r>
            <w:proofErr w:type="gramStart"/>
            <w:r w:rsidRPr="00E5490F">
              <w:rPr>
                <w:b/>
                <w:color w:val="A6A6A6"/>
                <w:sz w:val="22"/>
                <w:szCs w:val="22"/>
                <w:lang w:eastAsia="en-US"/>
              </w:rPr>
              <w:t>мм, облицованные с двух сторон шпоном и тонированы</w:t>
            </w:r>
            <w:proofErr w:type="gramEnd"/>
            <w:r w:rsidRPr="00E5490F">
              <w:rPr>
                <w:b/>
                <w:color w:val="A6A6A6"/>
                <w:sz w:val="22"/>
                <w:szCs w:val="22"/>
                <w:lang w:eastAsia="en-US"/>
              </w:rPr>
              <w:t xml:space="preserve"> в цвет изделия. Полки делят внутреннее пространство шкафа на отделения высотой 35 см. Двери стеклянные в рамке из МДФ толщиной 19 мм, ширина планки 70 мм. Стекло прозрачное толщиной 4 мм. Двери низкие филенчатой конструкции. </w:t>
            </w:r>
            <w:proofErr w:type="gramStart"/>
            <w:r w:rsidRPr="00E5490F">
              <w:rPr>
                <w:b/>
                <w:color w:val="A6A6A6"/>
                <w:sz w:val="22"/>
                <w:szCs w:val="22"/>
                <w:lang w:eastAsia="en-US"/>
              </w:rPr>
              <w:t>Рамка двери выполнена из МДФ 19 мм, облицованной шпоном.</w:t>
            </w:r>
            <w:proofErr w:type="gramEnd"/>
            <w:r w:rsidRPr="00E5490F">
              <w:rPr>
                <w:b/>
                <w:color w:val="A6A6A6"/>
                <w:sz w:val="22"/>
                <w:szCs w:val="22"/>
                <w:lang w:eastAsia="en-US"/>
              </w:rPr>
              <w:t xml:space="preserve"> Филенка </w:t>
            </w:r>
            <w:r w:rsidRPr="00E5490F">
              <w:rPr>
                <w:b/>
                <w:color w:val="A6A6A6"/>
                <w:sz w:val="22"/>
                <w:szCs w:val="22"/>
                <w:lang w:eastAsia="en-US"/>
              </w:rPr>
              <w:lastRenderedPageBreak/>
              <w:t>(центральная вставка) из МДФ толщиной 10 мм, облицованной шпоном. Двери накладные и установлены на металлических 4-х шарнирных петлях с доводчиком. Металлическая ручка-скоба, размер 96 мм, цвет под бронзу.</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lastRenderedPageBreak/>
              <w:t>шт.</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1</w:t>
            </w:r>
          </w:p>
        </w:tc>
      </w:tr>
      <w:tr w:rsidR="00E5490F" w:rsidRPr="00E5490F" w:rsidTr="00B155E2">
        <w:tc>
          <w:tcPr>
            <w:tcW w:w="545" w:type="dxa"/>
            <w:tcBorders>
              <w:top w:val="single" w:sz="4" w:space="0" w:color="auto"/>
              <w:left w:val="single" w:sz="4" w:space="0" w:color="auto"/>
              <w:bottom w:val="single" w:sz="4" w:space="0" w:color="auto"/>
              <w:right w:val="single" w:sz="4" w:space="0" w:color="auto"/>
            </w:tcBorders>
            <w:shd w:val="clear" w:color="auto" w:fill="auto"/>
          </w:tcPr>
          <w:p w:rsidR="00E5490F" w:rsidRPr="00E5490F" w:rsidRDefault="00E5490F" w:rsidP="00E5490F">
            <w:pPr>
              <w:widowControl/>
              <w:numPr>
                <w:ilvl w:val="0"/>
                <w:numId w:val="34"/>
              </w:numPr>
              <w:overflowPunct w:val="0"/>
              <w:autoSpaceDE w:val="0"/>
              <w:autoSpaceDN w:val="0"/>
              <w:adjustRightInd w:val="0"/>
              <w:spacing w:line="240" w:lineRule="auto"/>
              <w:ind w:left="426"/>
              <w:contextualSpacing/>
              <w:jc w:val="center"/>
              <w:textAlignment w:val="baseline"/>
              <w:rPr>
                <w:sz w:val="22"/>
                <w:szCs w:val="22"/>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0F" w:rsidRPr="00E5490F" w:rsidRDefault="00E5490F" w:rsidP="00E5490F">
            <w:pPr>
              <w:widowControl/>
              <w:spacing w:line="240" w:lineRule="auto"/>
              <w:rPr>
                <w:b/>
                <w:color w:val="A6A6A6"/>
                <w:sz w:val="22"/>
                <w:szCs w:val="22"/>
                <w:lang w:eastAsia="en-US"/>
              </w:rPr>
            </w:pPr>
            <w:r w:rsidRPr="00E5490F">
              <w:rPr>
                <w:b/>
                <w:color w:val="A6A6A6"/>
                <w:sz w:val="22"/>
                <w:szCs w:val="22"/>
                <w:lang w:eastAsia="en-US"/>
              </w:rPr>
              <w:t xml:space="preserve">Шкаф для одежды </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Размеры: 900х450х2000 мм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Материал отделки: шпон.</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Цвет: темный орех.</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Тип отделки: лаковое покрытие, закрытые поры.</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Лицевая фурнитура: ручка-скоба металлическая, цвет под бронзу. Шкаф состоит из каркаса с полками (2 </w:t>
            </w:r>
            <w:proofErr w:type="gramStart"/>
            <w:r w:rsidRPr="00E5490F">
              <w:rPr>
                <w:b/>
                <w:color w:val="A6A6A6"/>
                <w:sz w:val="22"/>
                <w:szCs w:val="22"/>
                <w:lang w:eastAsia="en-US"/>
              </w:rPr>
              <w:t>шт</w:t>
            </w:r>
            <w:proofErr w:type="gramEnd"/>
            <w:r w:rsidRPr="00E5490F">
              <w:rPr>
                <w:b/>
                <w:color w:val="A6A6A6"/>
                <w:sz w:val="22"/>
                <w:szCs w:val="22"/>
                <w:lang w:eastAsia="en-US"/>
              </w:rPr>
              <w:t xml:space="preserve">). Каркас выполнен из панелей МДФ толщиной 16 мм, облицованных шпоном. Топ шкафа выполнен из МДФ толщиной 26 мм. Задняя стенка выполнена из панели МДФ толщиной 16 мм. Каркас шкафа соединен при помощи эксцентриковой стяжки и направляющих </w:t>
            </w:r>
            <w:proofErr w:type="spellStart"/>
            <w:r w:rsidRPr="00E5490F">
              <w:rPr>
                <w:b/>
                <w:color w:val="A6A6A6"/>
                <w:sz w:val="22"/>
                <w:szCs w:val="22"/>
                <w:lang w:eastAsia="en-US"/>
              </w:rPr>
              <w:t>шкантов</w:t>
            </w:r>
            <w:proofErr w:type="spellEnd"/>
            <w:r w:rsidRPr="00E5490F">
              <w:rPr>
                <w:b/>
                <w:color w:val="A6A6A6"/>
                <w:sz w:val="22"/>
                <w:szCs w:val="22"/>
                <w:lang w:eastAsia="en-US"/>
              </w:rPr>
              <w:t xml:space="preserve">. Каркас установлен на 4 металлические регулируемые опоры. Регулировка изнутри корпуса при помощи прилагаемого шестигранного ключа. Высота проема для головных уборов 25 см. Отделение для одежды высотой 133 см. В нижней части шкафа расположена фиксированная полка на высоте 25 см. Двери филенчатой конструкции. </w:t>
            </w:r>
            <w:proofErr w:type="gramStart"/>
            <w:r w:rsidRPr="00E5490F">
              <w:rPr>
                <w:b/>
                <w:color w:val="A6A6A6"/>
                <w:sz w:val="22"/>
                <w:szCs w:val="22"/>
                <w:lang w:eastAsia="en-US"/>
              </w:rPr>
              <w:t>Рамка двери выполнена из МДФ 19 мм, облицованной шпоном.</w:t>
            </w:r>
            <w:proofErr w:type="gramEnd"/>
            <w:r w:rsidRPr="00E5490F">
              <w:rPr>
                <w:b/>
                <w:color w:val="A6A6A6"/>
                <w:sz w:val="22"/>
                <w:szCs w:val="22"/>
                <w:lang w:eastAsia="en-US"/>
              </w:rPr>
              <w:t xml:space="preserve"> Филенка (центральная вставка) из МДФ толщиной 10 мм, облицованной шпоном.</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 xml:space="preserve">Двери накладные и установлены на металлических 4-х шарнирных петлях с доводчиком. </w:t>
            </w:r>
          </w:p>
          <w:p w:rsidR="00E5490F" w:rsidRPr="00E5490F" w:rsidRDefault="00E5490F" w:rsidP="00E5490F">
            <w:pPr>
              <w:overflowPunct w:val="0"/>
              <w:autoSpaceDE w:val="0"/>
              <w:autoSpaceDN w:val="0"/>
              <w:adjustRightInd w:val="0"/>
              <w:spacing w:line="240" w:lineRule="auto"/>
              <w:textAlignment w:val="baseline"/>
              <w:rPr>
                <w:b/>
                <w:color w:val="A6A6A6"/>
                <w:sz w:val="22"/>
                <w:szCs w:val="22"/>
                <w:lang w:eastAsia="en-US"/>
              </w:rPr>
            </w:pPr>
            <w:r w:rsidRPr="00E5490F">
              <w:rPr>
                <w:b/>
                <w:color w:val="A6A6A6"/>
                <w:sz w:val="22"/>
                <w:szCs w:val="22"/>
                <w:lang w:eastAsia="en-US"/>
              </w:rPr>
              <w:t>Металлическая ручка – скоба, размер 96 мм, цвет под бронзу.</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шт.</w:t>
            </w:r>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5490F" w:rsidRPr="00E5490F" w:rsidRDefault="00E5490F" w:rsidP="00E5490F">
            <w:pPr>
              <w:overflowPunct w:val="0"/>
              <w:autoSpaceDE w:val="0"/>
              <w:autoSpaceDN w:val="0"/>
              <w:adjustRightInd w:val="0"/>
              <w:spacing w:line="240" w:lineRule="auto"/>
              <w:jc w:val="center"/>
              <w:textAlignment w:val="baseline"/>
              <w:rPr>
                <w:sz w:val="22"/>
                <w:szCs w:val="22"/>
                <w:lang w:eastAsia="en-US"/>
              </w:rPr>
            </w:pPr>
            <w:r w:rsidRPr="00E5490F">
              <w:rPr>
                <w:sz w:val="22"/>
                <w:szCs w:val="22"/>
                <w:lang w:eastAsia="en-US"/>
              </w:rPr>
              <w:t>1</w:t>
            </w:r>
          </w:p>
        </w:tc>
      </w:tr>
    </w:tbl>
    <w:p w:rsidR="00E5490F" w:rsidRPr="00E5490F" w:rsidRDefault="00E5490F" w:rsidP="00E5490F">
      <w:pPr>
        <w:widowControl/>
        <w:spacing w:line="240" w:lineRule="auto"/>
        <w:rPr>
          <w:b/>
        </w:rPr>
      </w:pPr>
    </w:p>
    <w:p w:rsidR="00E5490F" w:rsidRPr="00E5490F" w:rsidRDefault="00E5490F" w:rsidP="00E5490F">
      <w:pPr>
        <w:widowControl/>
        <w:spacing w:line="240" w:lineRule="auto"/>
        <w:rPr>
          <w:b/>
          <w:color w:val="A6A6A6"/>
        </w:rPr>
      </w:pPr>
      <w:r w:rsidRPr="00E5490F">
        <w:rPr>
          <w:b/>
          <w:color w:val="A6A6A6"/>
        </w:rPr>
        <w:t xml:space="preserve">*Текст, выделенный данным цветом, корректируется,  </w:t>
      </w:r>
      <w:proofErr w:type="gramStart"/>
      <w:r w:rsidRPr="00E5490F">
        <w:rPr>
          <w:b/>
          <w:color w:val="A6A6A6"/>
        </w:rPr>
        <w:t>согласно</w:t>
      </w:r>
      <w:proofErr w:type="gramEnd"/>
      <w:r w:rsidRPr="00E5490F">
        <w:rPr>
          <w:b/>
          <w:color w:val="A6A6A6"/>
        </w:rPr>
        <w:t xml:space="preserve">  поданной заявки победителя.</w:t>
      </w:r>
    </w:p>
    <w:p w:rsidR="00E5490F" w:rsidRPr="00E5490F" w:rsidRDefault="00E5490F" w:rsidP="00E5490F">
      <w:pPr>
        <w:widowControl/>
        <w:spacing w:line="240" w:lineRule="auto"/>
        <w:rPr>
          <w:b/>
        </w:rPr>
      </w:pPr>
    </w:p>
    <w:p w:rsidR="00E5490F" w:rsidRPr="00E5490F" w:rsidRDefault="00E5490F" w:rsidP="00E5490F">
      <w:pPr>
        <w:widowControl/>
        <w:spacing w:line="240" w:lineRule="auto"/>
        <w:rPr>
          <w:b/>
        </w:rPr>
      </w:pPr>
    </w:p>
    <w:p w:rsidR="00E5490F" w:rsidRPr="00E5490F" w:rsidRDefault="00E5490F" w:rsidP="00E5490F">
      <w:pPr>
        <w:widowControl/>
        <w:spacing w:line="240" w:lineRule="auto"/>
        <w:rPr>
          <w:b/>
        </w:rPr>
      </w:pPr>
    </w:p>
    <w:tbl>
      <w:tblPr>
        <w:tblW w:w="0" w:type="auto"/>
        <w:tblLook w:val="04A0" w:firstRow="1" w:lastRow="0" w:firstColumn="1" w:lastColumn="0" w:noHBand="0" w:noVBand="1"/>
      </w:tblPr>
      <w:tblGrid>
        <w:gridCol w:w="5142"/>
        <w:gridCol w:w="5279"/>
      </w:tblGrid>
      <w:tr w:rsidR="00E5490F" w:rsidRPr="00E5490F" w:rsidTr="00B155E2">
        <w:trPr>
          <w:trHeight w:val="2069"/>
        </w:trPr>
        <w:tc>
          <w:tcPr>
            <w:tcW w:w="7676" w:type="dxa"/>
            <w:shd w:val="clear" w:color="auto" w:fill="auto"/>
          </w:tcPr>
          <w:p w:rsidR="00E5490F" w:rsidRPr="00E5490F" w:rsidRDefault="00E5490F" w:rsidP="00E5490F">
            <w:pPr>
              <w:widowControl/>
              <w:shd w:val="clear" w:color="auto" w:fill="FFFFFF"/>
              <w:spacing w:line="240" w:lineRule="auto"/>
              <w:ind w:left="426"/>
              <w:rPr>
                <w:b/>
                <w:bCs/>
                <w:spacing w:val="-5"/>
                <w:sz w:val="24"/>
                <w:szCs w:val="24"/>
                <w:u w:val="single"/>
                <w:lang w:eastAsia="en-US"/>
              </w:rPr>
            </w:pPr>
            <w:r w:rsidRPr="00E5490F">
              <w:rPr>
                <w:b/>
                <w:bCs/>
                <w:spacing w:val="-5"/>
                <w:u w:val="single"/>
                <w:lang w:eastAsia="en-US"/>
              </w:rPr>
              <w:t>ПОКУПАТЕЛЬ:</w:t>
            </w:r>
          </w:p>
          <w:p w:rsidR="00E5490F" w:rsidRPr="00E5490F" w:rsidRDefault="00E5490F" w:rsidP="00E5490F">
            <w:pPr>
              <w:widowControl/>
              <w:shd w:val="clear" w:color="auto" w:fill="FFFFFF"/>
              <w:spacing w:line="240" w:lineRule="auto"/>
              <w:ind w:left="426"/>
              <w:rPr>
                <w:spacing w:val="-1"/>
                <w:lang w:eastAsia="en-US"/>
              </w:rPr>
            </w:pPr>
            <w:r w:rsidRPr="00E5490F">
              <w:rPr>
                <w:b/>
                <w:bCs/>
                <w:spacing w:val="-5"/>
                <w:lang w:eastAsia="en-US"/>
              </w:rPr>
              <w:t>(Должность подписывающего лица)</w:t>
            </w:r>
          </w:p>
          <w:p w:rsidR="00E5490F" w:rsidRPr="00E5490F" w:rsidRDefault="00E5490F" w:rsidP="00E5490F">
            <w:pPr>
              <w:widowControl/>
              <w:shd w:val="clear" w:color="auto" w:fill="FFFFFF"/>
              <w:spacing w:line="240" w:lineRule="auto"/>
              <w:ind w:left="426"/>
              <w:rPr>
                <w:lang w:eastAsia="en-US"/>
              </w:rPr>
            </w:pPr>
          </w:p>
          <w:p w:rsidR="00E5490F" w:rsidRPr="00E5490F" w:rsidRDefault="00E5490F" w:rsidP="00E5490F">
            <w:pPr>
              <w:widowControl/>
              <w:shd w:val="clear" w:color="auto" w:fill="FFFFFF"/>
              <w:tabs>
                <w:tab w:val="left" w:leader="underscore" w:pos="2755"/>
              </w:tabs>
              <w:spacing w:line="240" w:lineRule="auto"/>
              <w:ind w:left="426"/>
              <w:rPr>
                <w:lang w:eastAsia="en-US"/>
              </w:rPr>
            </w:pPr>
            <w:r w:rsidRPr="00E5490F">
              <w:rPr>
                <w:lang w:eastAsia="en-US"/>
              </w:rPr>
              <w:t>___________________ (ФИО)</w:t>
            </w:r>
          </w:p>
          <w:p w:rsidR="00E5490F" w:rsidRPr="00E5490F" w:rsidRDefault="00E5490F" w:rsidP="00E5490F">
            <w:pPr>
              <w:widowControl/>
              <w:spacing w:line="240" w:lineRule="auto"/>
              <w:ind w:left="426"/>
              <w:jc w:val="both"/>
              <w:rPr>
                <w:lang w:eastAsia="en-US"/>
              </w:rPr>
            </w:pPr>
            <w:r w:rsidRPr="00E5490F">
              <w:rPr>
                <w:lang w:eastAsia="en-US"/>
              </w:rPr>
              <w:t>(подпись)</w:t>
            </w:r>
          </w:p>
          <w:p w:rsidR="00E5490F" w:rsidRPr="00E5490F" w:rsidRDefault="00E5490F" w:rsidP="00E5490F">
            <w:pPr>
              <w:widowControl/>
              <w:tabs>
                <w:tab w:val="center" w:pos="5032"/>
              </w:tabs>
              <w:spacing w:line="240" w:lineRule="auto"/>
              <w:ind w:left="426"/>
              <w:jc w:val="both"/>
              <w:rPr>
                <w:b/>
                <w:sz w:val="24"/>
                <w:szCs w:val="24"/>
                <w:lang w:eastAsia="en-US"/>
              </w:rPr>
            </w:pPr>
            <w:r w:rsidRPr="00E5490F">
              <w:rPr>
                <w:bCs/>
                <w:spacing w:val="-5"/>
                <w:lang w:eastAsia="en-US"/>
              </w:rPr>
              <w:t>МП</w:t>
            </w:r>
          </w:p>
        </w:tc>
        <w:tc>
          <w:tcPr>
            <w:tcW w:w="7676" w:type="dxa"/>
            <w:shd w:val="clear" w:color="auto" w:fill="auto"/>
          </w:tcPr>
          <w:p w:rsidR="00E5490F" w:rsidRPr="00E5490F" w:rsidRDefault="00E5490F" w:rsidP="00E5490F">
            <w:pPr>
              <w:widowControl/>
              <w:shd w:val="clear" w:color="auto" w:fill="FFFFFF"/>
              <w:spacing w:line="240" w:lineRule="auto"/>
              <w:ind w:left="426"/>
              <w:rPr>
                <w:sz w:val="24"/>
                <w:szCs w:val="24"/>
                <w:lang w:eastAsia="en-US"/>
              </w:rPr>
            </w:pPr>
            <w:r w:rsidRPr="00E5490F">
              <w:rPr>
                <w:b/>
                <w:bCs/>
                <w:spacing w:val="-5"/>
                <w:u w:val="single"/>
                <w:lang w:eastAsia="en-US"/>
              </w:rPr>
              <w:t>ПОСТАВЩИК:</w:t>
            </w:r>
          </w:p>
          <w:p w:rsidR="00E5490F" w:rsidRPr="00E5490F" w:rsidRDefault="00E5490F" w:rsidP="00E5490F">
            <w:pPr>
              <w:widowControl/>
              <w:shd w:val="clear" w:color="auto" w:fill="FFFFFF"/>
              <w:spacing w:line="240" w:lineRule="auto"/>
              <w:ind w:left="426"/>
              <w:rPr>
                <w:lang w:eastAsia="en-US"/>
              </w:rPr>
            </w:pPr>
            <w:r w:rsidRPr="00E5490F">
              <w:rPr>
                <w:b/>
                <w:bCs/>
                <w:spacing w:val="-5"/>
                <w:lang w:eastAsia="en-US"/>
              </w:rPr>
              <w:t>(Должность подписывающего лица)</w:t>
            </w:r>
          </w:p>
          <w:p w:rsidR="00E5490F" w:rsidRPr="00E5490F" w:rsidRDefault="00E5490F" w:rsidP="00E5490F">
            <w:pPr>
              <w:widowControl/>
              <w:shd w:val="clear" w:color="auto" w:fill="FFFFFF"/>
              <w:spacing w:line="240" w:lineRule="auto"/>
              <w:ind w:left="426"/>
              <w:rPr>
                <w:lang w:eastAsia="en-US"/>
              </w:rPr>
            </w:pPr>
          </w:p>
          <w:p w:rsidR="00E5490F" w:rsidRPr="00E5490F" w:rsidRDefault="00E5490F" w:rsidP="00E5490F">
            <w:pPr>
              <w:widowControl/>
              <w:shd w:val="clear" w:color="auto" w:fill="FFFFFF"/>
              <w:spacing w:line="240" w:lineRule="auto"/>
              <w:ind w:left="426"/>
              <w:rPr>
                <w:lang w:eastAsia="en-US"/>
              </w:rPr>
            </w:pPr>
            <w:r w:rsidRPr="00E5490F">
              <w:rPr>
                <w:spacing w:val="-1"/>
                <w:lang w:eastAsia="en-US"/>
              </w:rPr>
              <w:t>______________________  (ФИО)</w:t>
            </w:r>
          </w:p>
          <w:p w:rsidR="00E5490F" w:rsidRPr="00E5490F" w:rsidRDefault="00E5490F" w:rsidP="00E5490F">
            <w:pPr>
              <w:widowControl/>
              <w:spacing w:line="240" w:lineRule="auto"/>
              <w:ind w:left="426"/>
              <w:jc w:val="both"/>
              <w:rPr>
                <w:lang w:eastAsia="en-US"/>
              </w:rPr>
            </w:pPr>
            <w:r w:rsidRPr="00E5490F">
              <w:rPr>
                <w:lang w:eastAsia="en-US"/>
              </w:rPr>
              <w:t>(подпись)</w:t>
            </w:r>
          </w:p>
          <w:p w:rsidR="00E5490F" w:rsidRPr="00E5490F" w:rsidRDefault="00E5490F" w:rsidP="00E5490F">
            <w:pPr>
              <w:widowControl/>
              <w:tabs>
                <w:tab w:val="center" w:pos="5032"/>
              </w:tabs>
              <w:spacing w:line="240" w:lineRule="auto"/>
              <w:ind w:left="426"/>
              <w:jc w:val="both"/>
              <w:rPr>
                <w:b/>
                <w:sz w:val="24"/>
                <w:szCs w:val="24"/>
                <w:lang w:eastAsia="en-US"/>
              </w:rPr>
            </w:pPr>
            <w:r w:rsidRPr="00E5490F">
              <w:rPr>
                <w:lang w:eastAsia="en-US"/>
              </w:rPr>
              <w:t>МП (</w:t>
            </w:r>
            <w:r w:rsidRPr="00E5490F">
              <w:rPr>
                <w:i/>
                <w:lang w:eastAsia="en-US"/>
              </w:rPr>
              <w:t>при наличии</w:t>
            </w:r>
            <w:r w:rsidRPr="00E5490F">
              <w:rPr>
                <w:lang w:eastAsia="en-US"/>
              </w:rPr>
              <w:t>)</w:t>
            </w:r>
          </w:p>
        </w:tc>
      </w:tr>
    </w:tbl>
    <w:p w:rsidR="00E5490F" w:rsidRPr="00E5490F" w:rsidRDefault="00E5490F" w:rsidP="00E5490F">
      <w:pPr>
        <w:widowControl/>
        <w:spacing w:line="240" w:lineRule="auto"/>
        <w:rPr>
          <w:b/>
        </w:rPr>
      </w:pPr>
    </w:p>
    <w:p w:rsidR="00E5490F" w:rsidRPr="00E5490F" w:rsidRDefault="00E5490F" w:rsidP="00E5490F">
      <w:pPr>
        <w:widowControl/>
        <w:spacing w:line="240" w:lineRule="auto"/>
      </w:pPr>
    </w:p>
    <w:p w:rsidR="00E5490F" w:rsidRDefault="00E5490F" w:rsidP="00424642">
      <w:pPr>
        <w:jc w:val="center"/>
        <w:rPr>
          <w:b/>
          <w:bCs/>
          <w:sz w:val="24"/>
          <w:szCs w:val="24"/>
        </w:rPr>
      </w:pPr>
    </w:p>
    <w:p w:rsidR="00223950" w:rsidRDefault="00223950" w:rsidP="00AB7681">
      <w:pPr>
        <w:widowControl/>
        <w:spacing w:after="200" w:line="276" w:lineRule="auto"/>
        <w:ind w:left="720"/>
        <w:contextualSpacing/>
        <w:rPr>
          <w:rFonts w:eastAsiaTheme="minorHAnsi"/>
          <w:sz w:val="24"/>
          <w:szCs w:val="24"/>
          <w:lang w:eastAsia="en-US"/>
        </w:rPr>
      </w:pPr>
    </w:p>
    <w:p w:rsidR="00E5490F" w:rsidRDefault="00E5490F" w:rsidP="00A021D1">
      <w:pPr>
        <w:spacing w:line="240" w:lineRule="auto"/>
        <w:ind w:firstLine="5387"/>
        <w:jc w:val="right"/>
        <w:rPr>
          <w:b/>
          <w:bCs/>
          <w:sz w:val="24"/>
          <w:szCs w:val="24"/>
        </w:rPr>
      </w:pPr>
    </w:p>
    <w:p w:rsidR="00E5490F" w:rsidRDefault="00E5490F"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042690">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B155E2">
        <w:rPr>
          <w:rFonts w:eastAsia="Arial"/>
          <w:sz w:val="24"/>
          <w:szCs w:val="24"/>
          <w:lang w:eastAsia="ar-SA"/>
        </w:rPr>
        <w:t>офисной мебели</w:t>
      </w:r>
      <w:r w:rsidR="00AA0276" w:rsidRPr="00DC2681">
        <w:rPr>
          <w:rFonts w:eastAsia="Arial"/>
          <w:sz w:val="24"/>
          <w:szCs w:val="24"/>
          <w:lang w:eastAsia="ar-SA"/>
        </w:rPr>
        <w:t xml:space="preserve"> для </w:t>
      </w:r>
      <w:r w:rsidR="00B155E2">
        <w:rPr>
          <w:rFonts w:eastAsia="Arial"/>
          <w:sz w:val="24"/>
          <w:szCs w:val="24"/>
          <w:lang w:eastAsia="ar-SA"/>
        </w:rPr>
        <w:t xml:space="preserve">Махачкалинского филиала </w:t>
      </w:r>
      <w:r w:rsidR="00AA0276" w:rsidRPr="00DC268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992618" w:rsidRPr="002872EC" w:rsidRDefault="00DC2681" w:rsidP="00992618">
      <w:pPr>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992618" w:rsidRPr="002872EC">
        <w:rPr>
          <w:sz w:val="24"/>
          <w:szCs w:val="24"/>
        </w:rPr>
        <w:t>Поставщик осущес</w:t>
      </w:r>
      <w:r w:rsidR="00992618">
        <w:rPr>
          <w:sz w:val="24"/>
          <w:szCs w:val="24"/>
        </w:rPr>
        <w:t>твляет доставку т</w:t>
      </w:r>
      <w:r w:rsidR="00992618" w:rsidRPr="002872EC">
        <w:rPr>
          <w:sz w:val="24"/>
          <w:szCs w:val="24"/>
        </w:rPr>
        <w:t xml:space="preserve">овара Покупателю и его сборку по адресу: </w:t>
      </w:r>
    </w:p>
    <w:p w:rsidR="00992618" w:rsidRPr="002872EC" w:rsidRDefault="00992618" w:rsidP="00992618">
      <w:pPr>
        <w:widowControl/>
        <w:spacing w:line="240" w:lineRule="auto"/>
        <w:contextualSpacing/>
        <w:jc w:val="both"/>
        <w:rPr>
          <w:sz w:val="24"/>
          <w:szCs w:val="24"/>
        </w:rPr>
      </w:pPr>
      <w:r w:rsidRPr="002872EC">
        <w:rPr>
          <w:sz w:val="24"/>
          <w:szCs w:val="24"/>
        </w:rPr>
        <w:t xml:space="preserve">- Махачкалинский филиал ФГБУ «АМП Каспийского моря» по адресу: Российская Федерация, 367018, Республика Дагестан, г. Махачкала, Проспект Петра </w:t>
      </w:r>
      <w:r w:rsidRPr="002872EC">
        <w:rPr>
          <w:sz w:val="24"/>
          <w:szCs w:val="24"/>
          <w:lang w:val="en-US"/>
        </w:rPr>
        <w:t>I</w:t>
      </w:r>
      <w:r w:rsidRPr="002872EC">
        <w:rPr>
          <w:sz w:val="24"/>
          <w:szCs w:val="24"/>
        </w:rPr>
        <w:t>, 115. КПП 057143001, ОКПО 86081060.</w:t>
      </w:r>
    </w:p>
    <w:p w:rsidR="00493961" w:rsidRPr="00493961" w:rsidRDefault="00493961" w:rsidP="00992618">
      <w:pPr>
        <w:spacing w:line="240" w:lineRule="auto"/>
        <w:contextualSpacing/>
        <w:jc w:val="both"/>
        <w:rPr>
          <w:rFonts w:eastAsia="Calibri"/>
          <w:sz w:val="24"/>
          <w:szCs w:val="24"/>
          <w:lang w:eastAsia="en-US"/>
        </w:rPr>
      </w:pPr>
    </w:p>
    <w:p w:rsidR="00821131" w:rsidRPr="00821131" w:rsidRDefault="00DC2681" w:rsidP="00821131">
      <w:pPr>
        <w:spacing w:line="240" w:lineRule="auto"/>
        <w:contextualSpacing/>
        <w:jc w:val="both"/>
        <w:rPr>
          <w:spacing w:val="-6"/>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821131" w:rsidRPr="00821131">
        <w:rPr>
          <w:bCs/>
          <w:spacing w:val="-6"/>
          <w:sz w:val="24"/>
          <w:szCs w:val="24"/>
        </w:rPr>
        <w:t>Срок  поставки и сборки товара – 25  (Двадцать пять) рабочих дней с момента заключения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r w:rsidR="003E3FE1">
        <w:rPr>
          <w:rFonts w:eastAsia="Arial"/>
          <w:b/>
          <w:sz w:val="24"/>
          <w:szCs w:val="24"/>
          <w:lang w:eastAsia="ar-SA"/>
        </w:rPr>
        <w:t>, сроку гарантии</w:t>
      </w:r>
      <w:r w:rsidR="003D26D7" w:rsidRPr="00164F21">
        <w:rPr>
          <w:rFonts w:eastAsia="Arial"/>
          <w:b/>
          <w:sz w:val="24"/>
          <w:szCs w:val="24"/>
          <w:lang w:eastAsia="ar-SA"/>
        </w:rPr>
        <w:t>:</w:t>
      </w:r>
    </w:p>
    <w:p w:rsidR="00664825" w:rsidRDefault="00664825" w:rsidP="00DC2681">
      <w:pPr>
        <w:spacing w:line="240" w:lineRule="auto"/>
        <w:contextualSpacing/>
        <w:jc w:val="both"/>
        <w:rPr>
          <w:rFonts w:eastAsia="Arial"/>
          <w:b/>
          <w:sz w:val="24"/>
          <w:szCs w:val="24"/>
          <w:lang w:eastAsia="ar-SA"/>
        </w:rPr>
      </w:pP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11"/>
        <w:gridCol w:w="5741"/>
        <w:gridCol w:w="673"/>
        <w:gridCol w:w="821"/>
      </w:tblGrid>
      <w:tr w:rsidR="00E9262E" w:rsidRPr="00B109BD" w:rsidTr="00DC5BD7">
        <w:trPr>
          <w:tblHeader/>
        </w:trPr>
        <w:tc>
          <w:tcPr>
            <w:tcW w:w="8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62E" w:rsidRPr="00E9262E" w:rsidRDefault="00E9262E" w:rsidP="007B22E7">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 xml:space="preserve">№ </w:t>
            </w:r>
            <w:proofErr w:type="gramStart"/>
            <w:r w:rsidRPr="00E9262E">
              <w:rPr>
                <w:sz w:val="24"/>
                <w:szCs w:val="24"/>
                <w:lang w:eastAsia="en-US"/>
              </w:rPr>
              <w:t>п</w:t>
            </w:r>
            <w:proofErr w:type="gramEnd"/>
            <w:r w:rsidRPr="00E9262E">
              <w:rPr>
                <w:sz w:val="24"/>
                <w:szCs w:val="24"/>
                <w:lang w:eastAsia="en-US"/>
              </w:rPr>
              <w:t>/п</w:t>
            </w:r>
          </w:p>
        </w:tc>
        <w:tc>
          <w:tcPr>
            <w:tcW w:w="26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Наименование</w:t>
            </w:r>
            <w:r w:rsidR="007B22E7">
              <w:rPr>
                <w:sz w:val="24"/>
                <w:szCs w:val="24"/>
                <w:lang w:eastAsia="en-US"/>
              </w:rPr>
              <w:t xml:space="preserve"> товара</w:t>
            </w:r>
          </w:p>
        </w:tc>
        <w:tc>
          <w:tcPr>
            <w:tcW w:w="57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Характеристика</w:t>
            </w:r>
            <w:r w:rsidR="007B22E7">
              <w:rPr>
                <w:sz w:val="24"/>
                <w:szCs w:val="24"/>
                <w:lang w:eastAsia="en-US"/>
              </w:rPr>
              <w:t xml:space="preserve"> товара</w:t>
            </w:r>
          </w:p>
        </w:tc>
        <w:tc>
          <w:tcPr>
            <w:tcW w:w="6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Ед. изм.</w:t>
            </w:r>
          </w:p>
        </w:tc>
        <w:tc>
          <w:tcPr>
            <w:tcW w:w="8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Кол-во</w:t>
            </w:r>
          </w:p>
        </w:tc>
      </w:tr>
      <w:tr w:rsidR="00E9262E" w:rsidRPr="00B109BD" w:rsidTr="00A60AAA">
        <w:tc>
          <w:tcPr>
            <w:tcW w:w="817"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DC5BD7">
            <w:pPr>
              <w:widowControl/>
              <w:numPr>
                <w:ilvl w:val="0"/>
                <w:numId w:val="35"/>
              </w:numPr>
              <w:overflowPunct w:val="0"/>
              <w:autoSpaceDE w:val="0"/>
              <w:autoSpaceDN w:val="0"/>
              <w:adjustRightInd w:val="0"/>
              <w:spacing w:line="240" w:lineRule="auto"/>
              <w:contextualSpacing/>
              <w:jc w:val="center"/>
              <w:textAlignment w:val="baseline"/>
              <w:rPr>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A60AAA">
            <w:pPr>
              <w:widowControl/>
              <w:spacing w:line="240" w:lineRule="auto"/>
              <w:jc w:val="center"/>
              <w:rPr>
                <w:sz w:val="24"/>
                <w:szCs w:val="24"/>
                <w:lang w:eastAsia="en-US"/>
              </w:rPr>
            </w:pPr>
            <w:r w:rsidRPr="00E9262E">
              <w:rPr>
                <w:sz w:val="24"/>
                <w:szCs w:val="24"/>
                <w:lang w:eastAsia="en-US"/>
              </w:rPr>
              <w:t>Стол руководителя</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Размеры </w:t>
            </w:r>
            <w:proofErr w:type="spellStart"/>
            <w:r w:rsidRPr="00E9262E">
              <w:rPr>
                <w:sz w:val="24"/>
                <w:szCs w:val="24"/>
                <w:lang w:eastAsia="en-US"/>
              </w:rPr>
              <w:t>ДхГхВ</w:t>
            </w:r>
            <w:proofErr w:type="spellEnd"/>
            <w:r w:rsidRPr="00E9262E">
              <w:rPr>
                <w:sz w:val="24"/>
                <w:szCs w:val="24"/>
                <w:lang w:eastAsia="en-US"/>
              </w:rPr>
              <w:t>: 1800х800х760 мм</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Материал отделки: шпон </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Цвет: темный орех.</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Тип отделки: лаковое покрытие, закрытые поры.</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Материал бювара, стола рабочего и покрытия днищ выдвижных ящиков: кожа или искусственная кожа черного цвета.</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Стол состоит из столешницы, двух боковых опор и защитного экрана. Детали соединяются при помощи эксцентриковой стяжки и направляющих </w:t>
            </w:r>
            <w:proofErr w:type="spellStart"/>
            <w:r w:rsidRPr="00E9262E">
              <w:rPr>
                <w:sz w:val="24"/>
                <w:szCs w:val="24"/>
                <w:lang w:eastAsia="en-US"/>
              </w:rPr>
              <w:t>шкантов</w:t>
            </w:r>
            <w:proofErr w:type="spellEnd"/>
            <w:r w:rsidRPr="00E9262E">
              <w:rPr>
                <w:sz w:val="24"/>
                <w:szCs w:val="24"/>
                <w:lang w:eastAsia="en-US"/>
              </w:rPr>
              <w:t>. Боковые стенки прямоугольной формы толщиной 70мм выполнены из МДФ по технологии «</w:t>
            </w:r>
            <w:proofErr w:type="spellStart"/>
            <w:r w:rsidRPr="00E9262E">
              <w:rPr>
                <w:sz w:val="24"/>
                <w:szCs w:val="24"/>
                <w:lang w:eastAsia="en-US"/>
              </w:rPr>
              <w:t>тамбурат</w:t>
            </w:r>
            <w:proofErr w:type="spellEnd"/>
            <w:r w:rsidRPr="00E9262E">
              <w:rPr>
                <w:sz w:val="24"/>
                <w:szCs w:val="24"/>
                <w:lang w:eastAsia="en-US"/>
              </w:rPr>
              <w:t xml:space="preserve">» и облицованы шпоном. </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Регулируемые опоры высотой 10 мм черного цвета вкручены в нижний торец опор. Регулировка 10 мм.</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Защитный экран высотой 68 см (до пола) установлен между двух боковых опор и закреплен при помощи эксцентриковой стяжки на направляющих </w:t>
            </w:r>
            <w:proofErr w:type="spellStart"/>
            <w:r w:rsidRPr="00E9262E">
              <w:rPr>
                <w:sz w:val="24"/>
                <w:szCs w:val="24"/>
                <w:lang w:eastAsia="en-US"/>
              </w:rPr>
              <w:t>шкантов</w:t>
            </w:r>
            <w:proofErr w:type="spellEnd"/>
            <w:r w:rsidRPr="00E9262E">
              <w:rPr>
                <w:sz w:val="24"/>
                <w:szCs w:val="24"/>
                <w:lang w:eastAsia="en-US"/>
              </w:rPr>
              <w:t>. Экран выполнен из МДФ толщиной 19 мм и облицован шпоном. Столешница прямоугольной формы толщиной 80мм выполнена из МФД по технологии «</w:t>
            </w:r>
            <w:proofErr w:type="spellStart"/>
            <w:r w:rsidRPr="00E9262E">
              <w:rPr>
                <w:sz w:val="24"/>
                <w:szCs w:val="24"/>
                <w:lang w:eastAsia="en-US"/>
              </w:rPr>
              <w:t>тамбурат</w:t>
            </w:r>
            <w:proofErr w:type="spellEnd"/>
            <w:r w:rsidRPr="00E9262E">
              <w:rPr>
                <w:sz w:val="24"/>
                <w:szCs w:val="24"/>
                <w:lang w:eastAsia="en-US"/>
              </w:rPr>
              <w:t xml:space="preserve">» и облицованы шпоном. Встроенный бювар шириной 700мм, обитый мягкой искусственной кожей черного цвета. </w:t>
            </w:r>
            <w:proofErr w:type="gramStart"/>
            <w:r w:rsidRPr="00E9262E">
              <w:rPr>
                <w:sz w:val="24"/>
                <w:szCs w:val="24"/>
                <w:lang w:eastAsia="en-US"/>
              </w:rPr>
              <w:t xml:space="preserve">Выдвижной ящик шириной 50 см встроен в торец столешницы со стороны сидящего. </w:t>
            </w:r>
            <w:proofErr w:type="gramEnd"/>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Свесы столешницы: с фронтальной стороны 50мм, по </w:t>
            </w:r>
            <w:r w:rsidRPr="00E9262E">
              <w:rPr>
                <w:sz w:val="24"/>
                <w:szCs w:val="24"/>
                <w:lang w:eastAsia="en-US"/>
              </w:rPr>
              <w:lastRenderedPageBreak/>
              <w:t>боковым сторонам 65 мм.</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5458D6" w:rsidP="00E9262E">
            <w:pPr>
              <w:overflowPunct w:val="0"/>
              <w:autoSpaceDE w:val="0"/>
              <w:autoSpaceDN w:val="0"/>
              <w:adjustRightInd w:val="0"/>
              <w:spacing w:line="240" w:lineRule="auto"/>
              <w:jc w:val="center"/>
              <w:textAlignment w:val="baseline"/>
              <w:rPr>
                <w:sz w:val="24"/>
                <w:szCs w:val="24"/>
                <w:lang w:eastAsia="en-US"/>
              </w:rPr>
            </w:pPr>
            <w:proofErr w:type="gramStart"/>
            <w:r>
              <w:rPr>
                <w:sz w:val="24"/>
                <w:szCs w:val="24"/>
                <w:lang w:eastAsia="en-US"/>
              </w:rPr>
              <w:lastRenderedPageBreak/>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1</w:t>
            </w:r>
          </w:p>
        </w:tc>
      </w:tr>
      <w:tr w:rsidR="00E9262E" w:rsidRPr="00B109BD" w:rsidTr="005458D6">
        <w:tc>
          <w:tcPr>
            <w:tcW w:w="817"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E9262E">
            <w:pPr>
              <w:widowControl/>
              <w:numPr>
                <w:ilvl w:val="0"/>
                <w:numId w:val="35"/>
              </w:numPr>
              <w:overflowPunct w:val="0"/>
              <w:autoSpaceDE w:val="0"/>
              <w:autoSpaceDN w:val="0"/>
              <w:adjustRightInd w:val="0"/>
              <w:spacing w:line="240" w:lineRule="auto"/>
              <w:ind w:left="426"/>
              <w:contextualSpacing/>
              <w:jc w:val="center"/>
              <w:textAlignment w:val="baseline"/>
              <w:rPr>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A60AAA">
            <w:pPr>
              <w:widowControl/>
              <w:spacing w:line="240" w:lineRule="auto"/>
              <w:jc w:val="center"/>
              <w:rPr>
                <w:sz w:val="24"/>
                <w:szCs w:val="24"/>
                <w:lang w:eastAsia="en-US"/>
              </w:rPr>
            </w:pPr>
            <w:r w:rsidRPr="00E9262E">
              <w:rPr>
                <w:sz w:val="24"/>
                <w:szCs w:val="24"/>
                <w:lang w:eastAsia="en-US"/>
              </w:rPr>
              <w:t>Брифинг-приставка</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Размеры </w:t>
            </w:r>
            <w:proofErr w:type="spellStart"/>
            <w:r w:rsidRPr="00E9262E">
              <w:rPr>
                <w:sz w:val="24"/>
                <w:szCs w:val="24"/>
                <w:lang w:eastAsia="en-US"/>
              </w:rPr>
              <w:t>ДхГхВ</w:t>
            </w:r>
            <w:proofErr w:type="spellEnd"/>
            <w:r w:rsidRPr="00E9262E">
              <w:rPr>
                <w:sz w:val="24"/>
                <w:szCs w:val="24"/>
                <w:lang w:eastAsia="en-US"/>
              </w:rPr>
              <w:t>: 120х700х760мм</w:t>
            </w:r>
          </w:p>
          <w:p w:rsidR="00E9262E" w:rsidRPr="00E9262E" w:rsidRDefault="00E9262E" w:rsidP="00C57E77">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Брифинг-приставка состоит из столешницы и одной сборной опоры. Сборная боковая опора состоит из боковой опоры большой и малой, соединенных в форме буквы «Т» при помощи эксцентриковой стяжки и направляющих </w:t>
            </w:r>
            <w:proofErr w:type="spellStart"/>
            <w:r w:rsidRPr="00E9262E">
              <w:rPr>
                <w:sz w:val="24"/>
                <w:szCs w:val="24"/>
                <w:lang w:eastAsia="en-US"/>
              </w:rPr>
              <w:t>шкантов</w:t>
            </w:r>
            <w:proofErr w:type="spellEnd"/>
            <w:r w:rsidRPr="00E9262E">
              <w:rPr>
                <w:sz w:val="24"/>
                <w:szCs w:val="24"/>
                <w:lang w:eastAsia="en-US"/>
              </w:rPr>
              <w:t>. Боковые опоры толщиной 70 мм из МДФ по технологии «</w:t>
            </w:r>
            <w:proofErr w:type="spellStart"/>
            <w:r w:rsidRPr="00E9262E">
              <w:rPr>
                <w:sz w:val="24"/>
                <w:szCs w:val="24"/>
                <w:lang w:eastAsia="en-US"/>
              </w:rPr>
              <w:t>тамбурат</w:t>
            </w:r>
            <w:proofErr w:type="spellEnd"/>
            <w:r w:rsidRPr="00E9262E">
              <w:rPr>
                <w:sz w:val="24"/>
                <w:szCs w:val="24"/>
                <w:lang w:eastAsia="en-US"/>
              </w:rPr>
              <w:t>» и облицованы шпоном. Регулируемые опоры высотой  10мм черного цвета вкручены в нижний торец опор. Регулировка 10 мм. Столешница прямоугольной формы толщиной 80 мм 81 мм, выполнена по технологии «</w:t>
            </w:r>
            <w:proofErr w:type="spellStart"/>
            <w:r w:rsidRPr="00E9262E">
              <w:rPr>
                <w:sz w:val="24"/>
                <w:szCs w:val="24"/>
                <w:lang w:eastAsia="en-US"/>
              </w:rPr>
              <w:t>тамбурат</w:t>
            </w:r>
            <w:proofErr w:type="spellEnd"/>
            <w:r w:rsidRPr="00E9262E">
              <w:rPr>
                <w:sz w:val="24"/>
                <w:szCs w:val="24"/>
                <w:lang w:eastAsia="en-US"/>
              </w:rPr>
              <w:t>» из МДФ и облицованы шпоном. Крепление встык к рабочему столу с фронтальной стороны при помощи двух металлических пластин и винтов М</w:t>
            </w:r>
            <w:proofErr w:type="gramStart"/>
            <w:r w:rsidRPr="00E9262E">
              <w:rPr>
                <w:sz w:val="24"/>
                <w:szCs w:val="24"/>
                <w:lang w:eastAsia="en-US"/>
              </w:rPr>
              <w:t>6</w:t>
            </w:r>
            <w:proofErr w:type="gramEnd"/>
            <w:r w:rsidRPr="00E9262E">
              <w:rPr>
                <w:sz w:val="24"/>
                <w:szCs w:val="24"/>
                <w:lang w:eastAsia="en-US"/>
              </w:rPr>
              <w:t xml:space="preserve">. Свесы столешницы брифинг-приставки    </w:t>
            </w:r>
            <w:proofErr w:type="gramStart"/>
            <w:r w:rsidRPr="00E9262E">
              <w:rPr>
                <w:sz w:val="24"/>
                <w:szCs w:val="24"/>
                <w:lang w:eastAsia="en-US"/>
              </w:rPr>
              <w:t xml:space="preserve">( </w:t>
            </w:r>
            <w:proofErr w:type="gramEnd"/>
            <w:r w:rsidRPr="00E9262E">
              <w:rPr>
                <w:sz w:val="24"/>
                <w:szCs w:val="24"/>
                <w:lang w:eastAsia="en-US"/>
              </w:rPr>
              <w:t>расстояние от края торца столешницы до края опоры): с фронтальной стороны –  240 мм, по боковым сторонам 100 мм.</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5458D6">
            <w:pPr>
              <w:widowControl/>
              <w:spacing w:line="240" w:lineRule="auto"/>
              <w:jc w:val="center"/>
              <w:rPr>
                <w:sz w:val="24"/>
                <w:szCs w:val="24"/>
                <w:lang w:eastAsia="en-US"/>
              </w:rPr>
            </w:pPr>
            <w:proofErr w:type="gramStart"/>
            <w:r w:rsidRPr="00E9262E">
              <w:rPr>
                <w:sz w:val="24"/>
                <w:szCs w:val="24"/>
                <w:lang w:eastAsia="en-US"/>
              </w:rPr>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5458D6">
            <w:pPr>
              <w:widowControl/>
              <w:spacing w:line="240" w:lineRule="auto"/>
              <w:jc w:val="center"/>
              <w:rPr>
                <w:sz w:val="24"/>
                <w:szCs w:val="24"/>
                <w:lang w:eastAsia="en-US"/>
              </w:rPr>
            </w:pPr>
            <w:r w:rsidRPr="00E9262E">
              <w:rPr>
                <w:sz w:val="24"/>
                <w:szCs w:val="24"/>
                <w:lang w:eastAsia="en-US"/>
              </w:rPr>
              <w:t>1</w:t>
            </w:r>
          </w:p>
        </w:tc>
      </w:tr>
      <w:tr w:rsidR="00E9262E" w:rsidRPr="00B109BD" w:rsidTr="00647D8F">
        <w:tc>
          <w:tcPr>
            <w:tcW w:w="817"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E9262E">
            <w:pPr>
              <w:widowControl/>
              <w:numPr>
                <w:ilvl w:val="0"/>
                <w:numId w:val="35"/>
              </w:numPr>
              <w:overflowPunct w:val="0"/>
              <w:autoSpaceDE w:val="0"/>
              <w:autoSpaceDN w:val="0"/>
              <w:adjustRightInd w:val="0"/>
              <w:spacing w:line="240" w:lineRule="auto"/>
              <w:ind w:left="426"/>
              <w:contextualSpacing/>
              <w:jc w:val="center"/>
              <w:textAlignment w:val="baseline"/>
              <w:rPr>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647D8F">
            <w:pPr>
              <w:widowControl/>
              <w:spacing w:line="240" w:lineRule="auto"/>
              <w:jc w:val="center"/>
              <w:rPr>
                <w:sz w:val="24"/>
                <w:szCs w:val="24"/>
                <w:lang w:eastAsia="en-US"/>
              </w:rPr>
            </w:pPr>
            <w:r w:rsidRPr="00E9262E">
              <w:rPr>
                <w:sz w:val="24"/>
                <w:szCs w:val="24"/>
                <w:lang w:eastAsia="en-US"/>
              </w:rPr>
              <w:t xml:space="preserve">Тумба </w:t>
            </w:r>
            <w:proofErr w:type="spellStart"/>
            <w:r w:rsidRPr="00E9262E">
              <w:rPr>
                <w:sz w:val="24"/>
                <w:szCs w:val="24"/>
                <w:lang w:eastAsia="en-US"/>
              </w:rPr>
              <w:t>выкатная</w:t>
            </w:r>
            <w:proofErr w:type="spellEnd"/>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Размеры </w:t>
            </w:r>
            <w:proofErr w:type="spellStart"/>
            <w:r w:rsidRPr="00E9262E">
              <w:rPr>
                <w:sz w:val="24"/>
                <w:szCs w:val="24"/>
                <w:lang w:eastAsia="en-US"/>
              </w:rPr>
              <w:t>ДхГхВ</w:t>
            </w:r>
            <w:proofErr w:type="spellEnd"/>
            <w:r w:rsidRPr="00E9262E">
              <w:rPr>
                <w:sz w:val="24"/>
                <w:szCs w:val="24"/>
                <w:lang w:eastAsia="en-US"/>
              </w:rPr>
              <w:t xml:space="preserve">: 417х450х6l0 мм. </w:t>
            </w:r>
          </w:p>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Материал отделки: шпон. </w:t>
            </w:r>
          </w:p>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Цвет: темный орех. </w:t>
            </w:r>
          </w:p>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Тип отделки: лаковое покрытие, закрытые поры. </w:t>
            </w:r>
          </w:p>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Лицевая фурнитура: ручка-скоба металлическая, цвет под бронзу. </w:t>
            </w:r>
          </w:p>
          <w:p w:rsidR="00E9262E" w:rsidRPr="00E9262E" w:rsidRDefault="00E9262E" w:rsidP="00E829C9">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Тумба состоит из каркаса, установленного на 4-х колесах и 3-х выдвижных ящиков. Каркас сборной конструкции состоит, включая заднюю стенку, из панелей МДФ толщиной 16 мм, облицованных шпоном. Топ тумбы выполнен из МДФ толщиной 26 мм. Каркас тумбы соединен при помощи эксцентриковой стяжки и направляющих </w:t>
            </w:r>
            <w:proofErr w:type="spellStart"/>
            <w:r w:rsidRPr="00E9262E">
              <w:rPr>
                <w:sz w:val="24"/>
                <w:szCs w:val="24"/>
                <w:lang w:eastAsia="en-US"/>
              </w:rPr>
              <w:t>шкантов</w:t>
            </w:r>
            <w:proofErr w:type="spellEnd"/>
            <w:r w:rsidRPr="00E9262E">
              <w:rPr>
                <w:sz w:val="24"/>
                <w:szCs w:val="24"/>
                <w:lang w:eastAsia="en-US"/>
              </w:rPr>
              <w:t xml:space="preserve">. Колесные опоры (4 шт.) из черного </w:t>
            </w:r>
            <w:r w:rsidRPr="00E9262E">
              <w:rPr>
                <w:sz w:val="24"/>
                <w:szCs w:val="24"/>
                <w:lang w:eastAsia="en-US"/>
              </w:rPr>
              <w:br/>
              <w:t xml:space="preserve">пластика, из них две опоры с тормозом. Колеса крепятся к днищу тумбы при </w:t>
            </w:r>
            <w:r w:rsidRPr="00E9262E">
              <w:rPr>
                <w:sz w:val="24"/>
                <w:szCs w:val="24"/>
                <w:lang w:eastAsia="en-US"/>
              </w:rPr>
              <w:br/>
              <w:t xml:space="preserve">помощи шурупов. Выдвижные ящики установлены на шариковые направляющие полного выдвижения. Фасадная панель ящика выполнена из МДФ толщиной 19 мм и облицована шпоном. Металлическая ручка-скоба, размер 96 мм, цвет под бронзу. Центральный замок закрывает одновременно все ящики. Металлический складывающийся ключ с </w:t>
            </w:r>
            <w:r w:rsidRPr="00E9262E">
              <w:rPr>
                <w:sz w:val="24"/>
                <w:szCs w:val="24"/>
                <w:lang w:eastAsia="en-US"/>
              </w:rPr>
              <w:br/>
              <w:t xml:space="preserve">пластиковым наконечником. </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5458D6" w:rsidP="00E9262E">
            <w:pPr>
              <w:overflowPunct w:val="0"/>
              <w:autoSpaceDE w:val="0"/>
              <w:autoSpaceDN w:val="0"/>
              <w:adjustRightInd w:val="0"/>
              <w:spacing w:line="240" w:lineRule="auto"/>
              <w:jc w:val="center"/>
              <w:textAlignment w:val="baseline"/>
              <w:rPr>
                <w:sz w:val="24"/>
                <w:szCs w:val="24"/>
                <w:lang w:eastAsia="en-US"/>
              </w:rPr>
            </w:pPr>
            <w:proofErr w:type="gramStart"/>
            <w:r>
              <w:rPr>
                <w:sz w:val="24"/>
                <w:szCs w:val="24"/>
                <w:lang w:eastAsia="en-US"/>
              </w:rPr>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1</w:t>
            </w:r>
          </w:p>
        </w:tc>
      </w:tr>
      <w:tr w:rsidR="00E9262E" w:rsidRPr="00B109BD" w:rsidTr="00DC5BD7">
        <w:tc>
          <w:tcPr>
            <w:tcW w:w="817"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E9262E">
            <w:pPr>
              <w:widowControl/>
              <w:numPr>
                <w:ilvl w:val="0"/>
                <w:numId w:val="35"/>
              </w:numPr>
              <w:overflowPunct w:val="0"/>
              <w:autoSpaceDE w:val="0"/>
              <w:autoSpaceDN w:val="0"/>
              <w:adjustRightInd w:val="0"/>
              <w:spacing w:line="240" w:lineRule="auto"/>
              <w:ind w:left="426"/>
              <w:contextualSpacing/>
              <w:jc w:val="center"/>
              <w:textAlignment w:val="baseline"/>
              <w:rPr>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62E" w:rsidRPr="00E9262E" w:rsidRDefault="00E9262E" w:rsidP="00262FBA">
            <w:pPr>
              <w:widowControl/>
              <w:spacing w:line="240" w:lineRule="auto"/>
              <w:jc w:val="center"/>
              <w:rPr>
                <w:sz w:val="24"/>
                <w:szCs w:val="24"/>
                <w:lang w:eastAsia="en-US"/>
              </w:rPr>
            </w:pPr>
            <w:r w:rsidRPr="00E9262E">
              <w:rPr>
                <w:sz w:val="24"/>
                <w:szCs w:val="24"/>
                <w:lang w:eastAsia="en-US"/>
              </w:rPr>
              <w:t>Шкаф для документов со стеклом</w:t>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Размеры 900х450х2000мм</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Материал отделки: шпон.</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Цвет: темный орех.</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lastRenderedPageBreak/>
              <w:t>Тип отделки: лаковое покрытие, закрытые поры.</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Лицевая фурнитура: ручка-скоба металлическая, цвет под бронзу.</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Шкаф состоит из каркаса с полками (4 шт.) и дверей (</w:t>
            </w:r>
            <w:proofErr w:type="gramStart"/>
            <w:r w:rsidRPr="00E9262E">
              <w:rPr>
                <w:sz w:val="24"/>
                <w:szCs w:val="24"/>
                <w:lang w:eastAsia="en-US"/>
              </w:rPr>
              <w:t>стеклянные</w:t>
            </w:r>
            <w:proofErr w:type="gramEnd"/>
            <w:r w:rsidRPr="00E9262E">
              <w:rPr>
                <w:sz w:val="24"/>
                <w:szCs w:val="24"/>
                <w:lang w:eastAsia="en-US"/>
              </w:rPr>
              <w:t xml:space="preserve"> и деревянные). Каркас выполнен из панелей МДФ толщиной 16 мм, облицованных шпоном. Топ шкафа выполнен из панелей МДФ толщиной 26 мм. Задняя стенка выполнена из панели МДФ толщиной 16 мм.</w:t>
            </w:r>
          </w:p>
          <w:p w:rsidR="00E9262E" w:rsidRPr="00E9262E" w:rsidRDefault="00E9262E" w:rsidP="00262FBA">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Каркас шкафа соединен при помощи эксцентриковой стяжки и направляющих </w:t>
            </w:r>
            <w:proofErr w:type="spellStart"/>
            <w:r w:rsidRPr="00E9262E">
              <w:rPr>
                <w:sz w:val="24"/>
                <w:szCs w:val="24"/>
                <w:lang w:eastAsia="en-US"/>
              </w:rPr>
              <w:t>шкантов</w:t>
            </w:r>
            <w:proofErr w:type="spellEnd"/>
            <w:r w:rsidRPr="00E9262E">
              <w:rPr>
                <w:sz w:val="24"/>
                <w:szCs w:val="24"/>
                <w:lang w:eastAsia="en-US"/>
              </w:rPr>
              <w:t xml:space="preserve">. Каркас установлен на 4 металлические регулирующие опоры. Полки выполнены из МДФ толщиной 26 </w:t>
            </w:r>
            <w:proofErr w:type="gramStart"/>
            <w:r w:rsidRPr="00E9262E">
              <w:rPr>
                <w:sz w:val="24"/>
                <w:szCs w:val="24"/>
                <w:lang w:eastAsia="en-US"/>
              </w:rPr>
              <w:t>мм, облицованные с двух сторон шпоном и тонированы</w:t>
            </w:r>
            <w:proofErr w:type="gramEnd"/>
            <w:r w:rsidRPr="00E9262E">
              <w:rPr>
                <w:sz w:val="24"/>
                <w:szCs w:val="24"/>
                <w:lang w:eastAsia="en-US"/>
              </w:rPr>
              <w:t xml:space="preserve"> в цвет изделия. Полки делят внутреннее пространство шкафа на отделения высотой 35 см. Двери стеклянные в рамке из МДФ толщиной 19 мм, ширина планки 70 мм. Стекло прозрачное толщиной 4 мм. Двери низкие филенчатой конструкции. </w:t>
            </w:r>
            <w:proofErr w:type="gramStart"/>
            <w:r w:rsidRPr="00E9262E">
              <w:rPr>
                <w:sz w:val="24"/>
                <w:szCs w:val="24"/>
                <w:lang w:eastAsia="en-US"/>
              </w:rPr>
              <w:t>Рамка двери выполнена из МДФ 19 мм, облицованной шпоном.</w:t>
            </w:r>
            <w:proofErr w:type="gramEnd"/>
            <w:r w:rsidRPr="00E9262E">
              <w:rPr>
                <w:sz w:val="24"/>
                <w:szCs w:val="24"/>
                <w:lang w:eastAsia="en-US"/>
              </w:rPr>
              <w:t xml:space="preserve"> Филенка (центральная вставка) из МДФ толщиной 10 мм, облицованной шпоном. Двери накладные и установлены на металлических 4-х шарнирных петлях с доводчиком. Металлическая ручка-скоба, размер 96 мм, цвет под бронзу.</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5458D6" w:rsidP="00E9262E">
            <w:pPr>
              <w:overflowPunct w:val="0"/>
              <w:autoSpaceDE w:val="0"/>
              <w:autoSpaceDN w:val="0"/>
              <w:adjustRightInd w:val="0"/>
              <w:spacing w:line="240" w:lineRule="auto"/>
              <w:jc w:val="center"/>
              <w:textAlignment w:val="baseline"/>
              <w:rPr>
                <w:sz w:val="24"/>
                <w:szCs w:val="24"/>
                <w:lang w:eastAsia="en-US"/>
              </w:rPr>
            </w:pPr>
            <w:proofErr w:type="gramStart"/>
            <w:r>
              <w:rPr>
                <w:sz w:val="24"/>
                <w:szCs w:val="24"/>
                <w:lang w:eastAsia="en-US"/>
              </w:rPr>
              <w:lastRenderedPageBreak/>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1</w:t>
            </w:r>
          </w:p>
        </w:tc>
      </w:tr>
      <w:tr w:rsidR="00E9262E" w:rsidRPr="00B109BD" w:rsidTr="001A7DB7">
        <w:tc>
          <w:tcPr>
            <w:tcW w:w="817" w:type="dxa"/>
            <w:tcBorders>
              <w:top w:val="single" w:sz="4" w:space="0" w:color="auto"/>
              <w:left w:val="single" w:sz="4" w:space="0" w:color="auto"/>
              <w:bottom w:val="single" w:sz="4" w:space="0" w:color="auto"/>
              <w:right w:val="single" w:sz="4" w:space="0" w:color="auto"/>
            </w:tcBorders>
            <w:shd w:val="clear" w:color="auto" w:fill="auto"/>
          </w:tcPr>
          <w:p w:rsidR="00E9262E" w:rsidRPr="00E9262E" w:rsidRDefault="00E9262E" w:rsidP="00E9262E">
            <w:pPr>
              <w:widowControl/>
              <w:numPr>
                <w:ilvl w:val="0"/>
                <w:numId w:val="35"/>
              </w:numPr>
              <w:overflowPunct w:val="0"/>
              <w:autoSpaceDE w:val="0"/>
              <w:autoSpaceDN w:val="0"/>
              <w:adjustRightInd w:val="0"/>
              <w:spacing w:line="240" w:lineRule="auto"/>
              <w:ind w:left="426"/>
              <w:contextualSpacing/>
              <w:jc w:val="center"/>
              <w:textAlignment w:val="baseline"/>
              <w:rPr>
                <w:sz w:val="24"/>
                <w:szCs w:val="24"/>
                <w:lang w:eastAsia="en-US"/>
              </w:rPr>
            </w:pPr>
          </w:p>
        </w:tc>
        <w:tc>
          <w:tcPr>
            <w:tcW w:w="261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1A7DB7">
            <w:pPr>
              <w:widowControl/>
              <w:spacing w:line="240" w:lineRule="auto"/>
              <w:jc w:val="center"/>
              <w:rPr>
                <w:sz w:val="24"/>
                <w:szCs w:val="24"/>
                <w:lang w:eastAsia="en-US"/>
              </w:rPr>
            </w:pPr>
            <w:r w:rsidRPr="00E9262E">
              <w:rPr>
                <w:sz w:val="24"/>
                <w:szCs w:val="24"/>
                <w:lang w:eastAsia="en-US"/>
              </w:rPr>
              <w:t>Шкаф для одежды</w:t>
            </w:r>
          </w:p>
        </w:tc>
        <w:tc>
          <w:tcPr>
            <w:tcW w:w="574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C60A22">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Размеры: 900х450х2000 мм</w:t>
            </w:r>
          </w:p>
          <w:p w:rsidR="00E9262E" w:rsidRPr="00E9262E" w:rsidRDefault="00E9262E" w:rsidP="00C60A22">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Материал отделки: шпон.</w:t>
            </w:r>
          </w:p>
          <w:p w:rsidR="00E9262E" w:rsidRPr="00E9262E" w:rsidRDefault="00E9262E" w:rsidP="00C60A22">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Цвет: темный орех.</w:t>
            </w:r>
          </w:p>
          <w:p w:rsidR="00E9262E" w:rsidRPr="00E9262E" w:rsidRDefault="00E9262E" w:rsidP="00C60A22">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Тип отделки: лаковое покрытие, закрытые поры.</w:t>
            </w:r>
          </w:p>
          <w:p w:rsidR="00E9262E" w:rsidRPr="00E9262E" w:rsidRDefault="00E9262E" w:rsidP="00C60A22">
            <w:pPr>
              <w:overflowPunct w:val="0"/>
              <w:autoSpaceDE w:val="0"/>
              <w:autoSpaceDN w:val="0"/>
              <w:adjustRightInd w:val="0"/>
              <w:spacing w:line="240" w:lineRule="auto"/>
              <w:jc w:val="both"/>
              <w:textAlignment w:val="baseline"/>
              <w:rPr>
                <w:sz w:val="24"/>
                <w:szCs w:val="24"/>
                <w:lang w:eastAsia="en-US"/>
              </w:rPr>
            </w:pPr>
            <w:r w:rsidRPr="00E9262E">
              <w:rPr>
                <w:sz w:val="24"/>
                <w:szCs w:val="24"/>
                <w:lang w:eastAsia="en-US"/>
              </w:rPr>
              <w:t xml:space="preserve">Лицевая фурнитура: ручка-скоба металлическая, цвет под бронзу. Шкаф состоит из каркаса с полками (2 </w:t>
            </w:r>
            <w:proofErr w:type="gramStart"/>
            <w:r w:rsidRPr="00E9262E">
              <w:rPr>
                <w:sz w:val="24"/>
                <w:szCs w:val="24"/>
                <w:lang w:eastAsia="en-US"/>
              </w:rPr>
              <w:t>шт</w:t>
            </w:r>
            <w:proofErr w:type="gramEnd"/>
            <w:r w:rsidRPr="00E9262E">
              <w:rPr>
                <w:sz w:val="24"/>
                <w:szCs w:val="24"/>
                <w:lang w:eastAsia="en-US"/>
              </w:rPr>
              <w:t xml:space="preserve">). Каркас выполнен из панелей МДФ толщиной 16 мм, облицованных шпоном. Топ шкафа выполнен из МДФ толщиной 26 мм. Задняя стенка выполнена из панели МДФ толщиной 16 мм. Каркас шкафа соединен при помощи эксцентриковой стяжки и направляющих </w:t>
            </w:r>
            <w:proofErr w:type="spellStart"/>
            <w:r w:rsidRPr="00E9262E">
              <w:rPr>
                <w:sz w:val="24"/>
                <w:szCs w:val="24"/>
                <w:lang w:eastAsia="en-US"/>
              </w:rPr>
              <w:t>шкантов</w:t>
            </w:r>
            <w:proofErr w:type="spellEnd"/>
            <w:r w:rsidRPr="00E9262E">
              <w:rPr>
                <w:sz w:val="24"/>
                <w:szCs w:val="24"/>
                <w:lang w:eastAsia="en-US"/>
              </w:rPr>
              <w:t xml:space="preserve">. Каркас установлен на 4 металлические регулируемые опоры. Регулировка изнутри корпуса при помощи прилагаемого шестигранного ключа. Высота проема для головных уборов 25 см. Отделение для одежды высотой 133 см. В нижней части шкафа расположена фиксированная полка на высоте 25 см. Двери филенчатой конструкции. </w:t>
            </w:r>
            <w:proofErr w:type="gramStart"/>
            <w:r w:rsidRPr="00E9262E">
              <w:rPr>
                <w:sz w:val="24"/>
                <w:szCs w:val="24"/>
                <w:lang w:eastAsia="en-US"/>
              </w:rPr>
              <w:t>Рамка двери выполнена из МДФ 19 мм, облицованной шпоном.</w:t>
            </w:r>
            <w:proofErr w:type="gramEnd"/>
            <w:r w:rsidRPr="00E9262E">
              <w:rPr>
                <w:sz w:val="24"/>
                <w:szCs w:val="24"/>
                <w:lang w:eastAsia="en-US"/>
              </w:rPr>
              <w:t xml:space="preserve"> Филенка (центральная вставка) из МДФ толщиной 10 мм, облицованной шпоном.</w:t>
            </w:r>
          </w:p>
          <w:p w:rsidR="00E9262E" w:rsidRPr="00E9262E" w:rsidRDefault="00E9262E" w:rsidP="00E9262E">
            <w:pPr>
              <w:overflowPunct w:val="0"/>
              <w:autoSpaceDE w:val="0"/>
              <w:autoSpaceDN w:val="0"/>
              <w:adjustRightInd w:val="0"/>
              <w:spacing w:line="240" w:lineRule="auto"/>
              <w:textAlignment w:val="baseline"/>
              <w:rPr>
                <w:sz w:val="24"/>
                <w:szCs w:val="24"/>
                <w:lang w:eastAsia="en-US"/>
              </w:rPr>
            </w:pPr>
            <w:r w:rsidRPr="00E9262E">
              <w:rPr>
                <w:sz w:val="24"/>
                <w:szCs w:val="24"/>
                <w:lang w:eastAsia="en-US"/>
              </w:rPr>
              <w:lastRenderedPageBreak/>
              <w:t xml:space="preserve">Двери накладные и установлены на металлических 4-х шарнирных петлях с доводчиком. </w:t>
            </w:r>
          </w:p>
          <w:p w:rsidR="00E9262E" w:rsidRPr="00E9262E" w:rsidRDefault="00E9262E" w:rsidP="00E9262E">
            <w:pPr>
              <w:overflowPunct w:val="0"/>
              <w:autoSpaceDE w:val="0"/>
              <w:autoSpaceDN w:val="0"/>
              <w:adjustRightInd w:val="0"/>
              <w:spacing w:line="240" w:lineRule="auto"/>
              <w:textAlignment w:val="baseline"/>
              <w:rPr>
                <w:sz w:val="24"/>
                <w:szCs w:val="24"/>
                <w:lang w:eastAsia="en-US"/>
              </w:rPr>
            </w:pPr>
            <w:r w:rsidRPr="00E9262E">
              <w:rPr>
                <w:sz w:val="24"/>
                <w:szCs w:val="24"/>
                <w:lang w:eastAsia="en-US"/>
              </w:rPr>
              <w:t>Металлическая ручка – скоба, размер 96 мм, цвет под бронзу.</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5458D6" w:rsidP="00E9262E">
            <w:pPr>
              <w:overflowPunct w:val="0"/>
              <w:autoSpaceDE w:val="0"/>
              <w:autoSpaceDN w:val="0"/>
              <w:adjustRightInd w:val="0"/>
              <w:spacing w:line="240" w:lineRule="auto"/>
              <w:jc w:val="center"/>
              <w:textAlignment w:val="baseline"/>
              <w:rPr>
                <w:sz w:val="24"/>
                <w:szCs w:val="24"/>
                <w:lang w:eastAsia="en-US"/>
              </w:rPr>
            </w:pPr>
            <w:proofErr w:type="gramStart"/>
            <w:r>
              <w:rPr>
                <w:sz w:val="24"/>
                <w:szCs w:val="24"/>
                <w:lang w:eastAsia="en-US"/>
              </w:rPr>
              <w:lastRenderedPageBreak/>
              <w:t>шт</w:t>
            </w:r>
            <w:proofErr w:type="gramEnd"/>
          </w:p>
        </w:tc>
        <w:tc>
          <w:tcPr>
            <w:tcW w:w="821" w:type="dxa"/>
            <w:tcBorders>
              <w:top w:val="single" w:sz="4" w:space="0" w:color="auto"/>
              <w:left w:val="single" w:sz="4" w:space="0" w:color="auto"/>
              <w:bottom w:val="single" w:sz="4" w:space="0" w:color="auto"/>
              <w:right w:val="single" w:sz="4" w:space="0" w:color="auto"/>
            </w:tcBorders>
            <w:shd w:val="clear" w:color="auto" w:fill="auto"/>
            <w:hideMark/>
          </w:tcPr>
          <w:p w:rsidR="00E9262E" w:rsidRPr="00E9262E" w:rsidRDefault="00E9262E" w:rsidP="00E9262E">
            <w:pPr>
              <w:overflowPunct w:val="0"/>
              <w:autoSpaceDE w:val="0"/>
              <w:autoSpaceDN w:val="0"/>
              <w:adjustRightInd w:val="0"/>
              <w:spacing w:line="240" w:lineRule="auto"/>
              <w:jc w:val="center"/>
              <w:textAlignment w:val="baseline"/>
              <w:rPr>
                <w:sz w:val="24"/>
                <w:szCs w:val="24"/>
                <w:lang w:eastAsia="en-US"/>
              </w:rPr>
            </w:pPr>
            <w:r w:rsidRPr="00E9262E">
              <w:rPr>
                <w:sz w:val="24"/>
                <w:szCs w:val="24"/>
                <w:lang w:eastAsia="en-US"/>
              </w:rPr>
              <w:t>1</w:t>
            </w:r>
          </w:p>
        </w:tc>
      </w:tr>
    </w:tbl>
    <w:p w:rsidR="00E32FE8" w:rsidRDefault="00E32FE8" w:rsidP="003D26D7">
      <w:pPr>
        <w:spacing w:line="240" w:lineRule="auto"/>
        <w:contextualSpacing/>
        <w:jc w:val="both"/>
        <w:rPr>
          <w:rFonts w:eastAsia="Arial"/>
          <w:b/>
          <w:sz w:val="24"/>
          <w:szCs w:val="24"/>
          <w:lang w:eastAsia="ar-SA"/>
        </w:rPr>
      </w:pPr>
    </w:p>
    <w:p w:rsidR="00B954FF" w:rsidRDefault="00B954FF" w:rsidP="00252DB4">
      <w:pPr>
        <w:widowControl/>
        <w:spacing w:line="240" w:lineRule="auto"/>
        <w:ind w:firstLine="567"/>
        <w:jc w:val="both"/>
        <w:rPr>
          <w:sz w:val="24"/>
          <w:szCs w:val="24"/>
        </w:rPr>
      </w:pPr>
    </w:p>
    <w:p w:rsidR="00A01134" w:rsidRPr="00A01134" w:rsidRDefault="00A01134" w:rsidP="00A01134">
      <w:pPr>
        <w:widowControl/>
        <w:spacing w:line="240" w:lineRule="auto"/>
        <w:ind w:firstLine="567"/>
        <w:jc w:val="both"/>
        <w:rPr>
          <w:sz w:val="24"/>
          <w:szCs w:val="24"/>
        </w:rPr>
      </w:pPr>
      <w:r w:rsidRPr="00A01134">
        <w:rPr>
          <w:sz w:val="24"/>
          <w:szCs w:val="24"/>
        </w:rPr>
        <w:t>П</w:t>
      </w:r>
      <w:r w:rsidR="009D2277">
        <w:rPr>
          <w:spacing w:val="-4"/>
          <w:sz w:val="24"/>
          <w:szCs w:val="24"/>
        </w:rPr>
        <w:t>оставляемый т</w:t>
      </w:r>
      <w:r w:rsidRPr="00A01134">
        <w:rPr>
          <w:spacing w:val="-4"/>
          <w:sz w:val="24"/>
          <w:szCs w:val="24"/>
        </w:rPr>
        <w:t xml:space="preserve">овар должен быть новым, </w:t>
      </w:r>
      <w:r w:rsidRPr="00A01134">
        <w:rPr>
          <w:sz w:val="24"/>
          <w:szCs w:val="24"/>
        </w:rPr>
        <w:t>не бывшим в эксплуатации, без внешних повреждений, в фирменной упаковке. Качество поставляемого товара должно соответствовать требованиям ГОСТ 16371-2014, ГОСТ EN 527-2-2016, ГОСТ 19917-2014.</w:t>
      </w:r>
    </w:p>
    <w:p w:rsidR="00A01134" w:rsidRPr="00A01134" w:rsidRDefault="009D2277" w:rsidP="00A01134">
      <w:pPr>
        <w:widowControl/>
        <w:spacing w:line="240" w:lineRule="auto"/>
        <w:ind w:firstLine="567"/>
        <w:jc w:val="both"/>
        <w:rPr>
          <w:sz w:val="24"/>
          <w:szCs w:val="24"/>
        </w:rPr>
      </w:pPr>
      <w:r>
        <w:rPr>
          <w:sz w:val="24"/>
          <w:szCs w:val="24"/>
        </w:rPr>
        <w:t>Поставляемый т</w:t>
      </w:r>
      <w:r w:rsidR="00A01134" w:rsidRPr="00A01134">
        <w:rPr>
          <w:sz w:val="24"/>
          <w:szCs w:val="24"/>
        </w:rPr>
        <w:t>овар должен быть упакован в тару, соотве</w:t>
      </w:r>
      <w:r>
        <w:rPr>
          <w:sz w:val="24"/>
          <w:szCs w:val="24"/>
        </w:rPr>
        <w:t>тствующую требованиям ГОСТов</w:t>
      </w:r>
      <w:r w:rsidR="00A01134" w:rsidRPr="00A01134">
        <w:rPr>
          <w:sz w:val="24"/>
          <w:szCs w:val="24"/>
        </w:rPr>
        <w:t>,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w:t>
      </w:r>
      <w:r>
        <w:rPr>
          <w:sz w:val="24"/>
          <w:szCs w:val="24"/>
        </w:rPr>
        <w:t xml:space="preserve"> повреждения и рабочих качеств т</w:t>
      </w:r>
      <w:r w:rsidR="00A01134" w:rsidRPr="00A01134">
        <w:rPr>
          <w:sz w:val="24"/>
          <w:szCs w:val="24"/>
        </w:rPr>
        <w:t xml:space="preserve">овара. </w:t>
      </w:r>
    </w:p>
    <w:p w:rsidR="00A01134" w:rsidRPr="00A01134" w:rsidRDefault="001D0D49" w:rsidP="00A01134">
      <w:pPr>
        <w:widowControl/>
        <w:spacing w:line="240" w:lineRule="auto"/>
        <w:ind w:firstLine="567"/>
        <w:jc w:val="both"/>
        <w:rPr>
          <w:sz w:val="24"/>
          <w:szCs w:val="24"/>
        </w:rPr>
      </w:pPr>
      <w:r>
        <w:rPr>
          <w:sz w:val="24"/>
          <w:szCs w:val="24"/>
        </w:rPr>
        <w:t>На каждой единице т</w:t>
      </w:r>
      <w:r w:rsidR="00A01134" w:rsidRPr="00A01134">
        <w:rPr>
          <w:sz w:val="24"/>
          <w:szCs w:val="24"/>
        </w:rPr>
        <w:t>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A01134" w:rsidRPr="00A01134" w:rsidRDefault="002F7080" w:rsidP="00A01134">
      <w:pPr>
        <w:widowControl/>
        <w:spacing w:line="240" w:lineRule="auto"/>
        <w:ind w:firstLine="567"/>
        <w:jc w:val="both"/>
        <w:rPr>
          <w:spacing w:val="-4"/>
          <w:sz w:val="24"/>
          <w:szCs w:val="24"/>
        </w:rPr>
      </w:pPr>
      <w:r>
        <w:rPr>
          <w:sz w:val="24"/>
          <w:szCs w:val="24"/>
        </w:rPr>
        <w:t>Гарантия качества т</w:t>
      </w:r>
      <w:r w:rsidR="00A01134" w:rsidRPr="00A01134">
        <w:rPr>
          <w:sz w:val="24"/>
          <w:szCs w:val="24"/>
        </w:rPr>
        <w:t xml:space="preserve">овара предоставляется на весь объем товара и включает в себя </w:t>
      </w:r>
      <w:r w:rsidR="00A01134" w:rsidRPr="00A01134">
        <w:rPr>
          <w:spacing w:val="-4"/>
          <w:sz w:val="24"/>
          <w:szCs w:val="24"/>
        </w:rPr>
        <w:t xml:space="preserve">сертификаты соответствия. </w:t>
      </w:r>
    </w:p>
    <w:p w:rsidR="00A01134" w:rsidRPr="00A01134" w:rsidRDefault="00A01134" w:rsidP="00A01134">
      <w:pPr>
        <w:widowControl/>
        <w:spacing w:line="240" w:lineRule="auto"/>
        <w:ind w:firstLine="567"/>
        <w:jc w:val="both"/>
        <w:rPr>
          <w:sz w:val="24"/>
          <w:szCs w:val="24"/>
        </w:rPr>
      </w:pPr>
      <w:r w:rsidRPr="00A01134">
        <w:rPr>
          <w:sz w:val="24"/>
          <w:szCs w:val="24"/>
        </w:rPr>
        <w:t xml:space="preserve">Срок гарантии на поставляемый товар составляет </w:t>
      </w:r>
      <w:r w:rsidR="00C433B7">
        <w:rPr>
          <w:sz w:val="24"/>
          <w:szCs w:val="24"/>
        </w:rPr>
        <w:t xml:space="preserve">не менее </w:t>
      </w:r>
      <w:r w:rsidRPr="00A01134">
        <w:rPr>
          <w:sz w:val="24"/>
          <w:szCs w:val="24"/>
        </w:rPr>
        <w:t>12 (Двенадцать) месяцев и исчисляется со дня подписания Сторонами товарной накладной (форма ТОРГ-12) или после подписания Сторонами Универсального передаточного документа (УПД).</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3041C0" w:rsidRDefault="003041C0" w:rsidP="00F96358">
      <w:pPr>
        <w:spacing w:line="240" w:lineRule="auto"/>
        <w:contextualSpacing/>
        <w:rPr>
          <w:rFonts w:eastAsia="Arial"/>
          <w:b/>
          <w:sz w:val="24"/>
          <w:szCs w:val="24"/>
          <w:lang w:eastAsia="ar-SA"/>
        </w:rPr>
      </w:pPr>
    </w:p>
    <w:p w:rsidR="003041C0" w:rsidRDefault="003041C0" w:rsidP="00F96358">
      <w:pPr>
        <w:spacing w:line="240" w:lineRule="auto"/>
        <w:contextualSpacing/>
        <w:rPr>
          <w:rFonts w:eastAsia="Arial"/>
          <w:b/>
          <w:sz w:val="24"/>
          <w:szCs w:val="24"/>
          <w:lang w:eastAsia="ar-SA"/>
        </w:rPr>
      </w:pPr>
    </w:p>
    <w:p w:rsidR="003041C0" w:rsidRDefault="003041C0" w:rsidP="00F96358">
      <w:pPr>
        <w:spacing w:line="240" w:lineRule="auto"/>
        <w:contextualSpacing/>
        <w:rPr>
          <w:rFonts w:eastAsia="Arial"/>
          <w:b/>
          <w:sz w:val="24"/>
          <w:szCs w:val="24"/>
          <w:lang w:eastAsia="ar-SA"/>
        </w:rPr>
      </w:pPr>
    </w:p>
    <w:p w:rsidR="00B32DA0" w:rsidRPr="008D18E0" w:rsidRDefault="008D18E0" w:rsidP="00F96358">
      <w:pPr>
        <w:spacing w:line="240" w:lineRule="auto"/>
        <w:contextualSpacing/>
        <w:rPr>
          <w:rFonts w:eastAsia="Arial"/>
          <w:b/>
          <w:sz w:val="24"/>
          <w:szCs w:val="24"/>
          <w:lang w:eastAsia="ar-SA"/>
        </w:rPr>
      </w:pPr>
      <w:r w:rsidRPr="008D18E0">
        <w:rPr>
          <w:rFonts w:eastAsia="Arial"/>
          <w:b/>
          <w:sz w:val="24"/>
          <w:szCs w:val="24"/>
          <w:lang w:eastAsia="ar-SA"/>
        </w:rPr>
        <w:t>Ведущий специалист</w:t>
      </w:r>
      <w:r w:rsidR="00B32DA0" w:rsidRPr="008D18E0">
        <w:rPr>
          <w:rFonts w:eastAsia="Arial"/>
          <w:b/>
          <w:sz w:val="24"/>
          <w:szCs w:val="24"/>
          <w:lang w:eastAsia="ar-SA"/>
        </w:rPr>
        <w:t xml:space="preserve"> </w:t>
      </w:r>
    </w:p>
    <w:p w:rsidR="007414BF" w:rsidRDefault="00B32DA0" w:rsidP="00F96358">
      <w:pPr>
        <w:spacing w:line="240" w:lineRule="auto"/>
        <w:contextualSpacing/>
        <w:rPr>
          <w:rFonts w:eastAsia="Arial"/>
          <w:b/>
          <w:sz w:val="24"/>
          <w:szCs w:val="24"/>
          <w:lang w:eastAsia="ar-SA"/>
        </w:rPr>
      </w:pPr>
      <w:r w:rsidRPr="008D18E0">
        <w:rPr>
          <w:rFonts w:eastAsia="Arial"/>
          <w:b/>
          <w:sz w:val="24"/>
          <w:szCs w:val="24"/>
          <w:lang w:eastAsia="ar-SA"/>
        </w:rPr>
        <w:t>административно-хозяйственного отдела</w:t>
      </w:r>
      <w:r w:rsidR="00350E61" w:rsidRPr="008D18E0">
        <w:rPr>
          <w:rFonts w:eastAsia="Arial"/>
          <w:b/>
          <w:sz w:val="24"/>
          <w:szCs w:val="24"/>
          <w:lang w:eastAsia="ar-SA"/>
        </w:rPr>
        <w:t xml:space="preserve">                             </w:t>
      </w:r>
      <w:r w:rsidRPr="008D18E0">
        <w:rPr>
          <w:rFonts w:eastAsia="Arial"/>
          <w:b/>
          <w:sz w:val="24"/>
          <w:szCs w:val="24"/>
          <w:lang w:eastAsia="ar-SA"/>
        </w:rPr>
        <w:t xml:space="preserve">  </w:t>
      </w:r>
      <w:r w:rsidR="008D18E0" w:rsidRPr="008D18E0">
        <w:rPr>
          <w:rFonts w:eastAsia="Arial"/>
          <w:b/>
          <w:sz w:val="24"/>
          <w:szCs w:val="24"/>
          <w:lang w:eastAsia="ar-SA"/>
        </w:rPr>
        <w:t xml:space="preserve">                            </w:t>
      </w:r>
      <w:proofErr w:type="spellStart"/>
      <w:r w:rsidR="008D18E0">
        <w:rPr>
          <w:rFonts w:eastAsia="Arial"/>
          <w:b/>
          <w:sz w:val="24"/>
          <w:szCs w:val="24"/>
          <w:lang w:eastAsia="ar-SA"/>
        </w:rPr>
        <w:t>Шахнавазов</w:t>
      </w:r>
      <w:proofErr w:type="spellEnd"/>
      <w:r w:rsidR="008D18E0">
        <w:rPr>
          <w:rFonts w:eastAsia="Arial"/>
          <w:b/>
          <w:sz w:val="24"/>
          <w:szCs w:val="24"/>
          <w:lang w:eastAsia="ar-SA"/>
        </w:rPr>
        <w:t xml:space="preserve"> Ш. Ш.</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headerReference w:type="even" r:id="rId22"/>
      <w:headerReference w:type="default" r:id="rId23"/>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40" w:rsidRDefault="00165240" w:rsidP="00A61F85">
      <w:pPr>
        <w:spacing w:line="240" w:lineRule="auto"/>
      </w:pPr>
      <w:r>
        <w:separator/>
      </w:r>
    </w:p>
  </w:endnote>
  <w:endnote w:type="continuationSeparator" w:id="0">
    <w:p w:rsidR="00165240" w:rsidRDefault="0016524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40" w:rsidRDefault="00165240" w:rsidP="00A61F85">
      <w:pPr>
        <w:spacing w:line="240" w:lineRule="auto"/>
      </w:pPr>
      <w:r>
        <w:separator/>
      </w:r>
    </w:p>
  </w:footnote>
  <w:footnote w:type="continuationSeparator" w:id="0">
    <w:p w:rsidR="00165240" w:rsidRDefault="0016524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2" w:rsidRDefault="00B155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55E2" w:rsidRDefault="00B155E2">
    <w:pPr>
      <w:pStyle w:val="a4"/>
    </w:pPr>
  </w:p>
  <w:p w:rsidR="00B155E2" w:rsidRDefault="00B155E2"/>
  <w:p w:rsidR="00B155E2" w:rsidRDefault="00B155E2"/>
  <w:p w:rsidR="00B155E2" w:rsidRDefault="00B155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E2" w:rsidRDefault="00B155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930">
      <w:rPr>
        <w:rStyle w:val="a5"/>
        <w:noProof/>
      </w:rPr>
      <w:t>10</w:t>
    </w:r>
    <w:r>
      <w:rPr>
        <w:rStyle w:val="a5"/>
      </w:rPr>
      <w:fldChar w:fldCharType="end"/>
    </w:r>
  </w:p>
  <w:p w:rsidR="00B155E2" w:rsidRDefault="00B155E2">
    <w:pPr>
      <w:pStyle w:val="a4"/>
    </w:pPr>
  </w:p>
  <w:p w:rsidR="00B155E2" w:rsidRDefault="00B155E2"/>
  <w:p w:rsidR="00B155E2" w:rsidRDefault="00B155E2"/>
  <w:p w:rsidR="00B155E2" w:rsidRDefault="00B155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7">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7773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7"/>
  </w:num>
  <w:num w:numId="3">
    <w:abstractNumId w:val="18"/>
  </w:num>
  <w:num w:numId="4">
    <w:abstractNumId w:val="4"/>
  </w:num>
  <w:num w:numId="5">
    <w:abstractNumId w:val="6"/>
  </w:num>
  <w:num w:numId="6">
    <w:abstractNumId w:val="14"/>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6"/>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8"/>
  </w:num>
  <w:num w:numId="14">
    <w:abstractNumId w:val="11"/>
  </w:num>
  <w:num w:numId="15">
    <w:abstractNumId w:val="15"/>
  </w:num>
  <w:num w:numId="16">
    <w:abstractNumId w:val="24"/>
  </w:num>
  <w:num w:numId="17">
    <w:abstractNumId w:val="22"/>
  </w:num>
  <w:num w:numId="18">
    <w:abstractNumId w:val="17"/>
  </w:num>
  <w:num w:numId="19">
    <w:abstractNumId w:val="12"/>
  </w:num>
  <w:num w:numId="20">
    <w:abstractNumId w:val="1"/>
  </w:num>
  <w:num w:numId="21">
    <w:abstractNumId w:val="5"/>
  </w:num>
  <w:num w:numId="22">
    <w:abstractNumId w:val="3"/>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7"/>
  </w:num>
  <w:num w:numId="28">
    <w:abstractNumId w:val="19"/>
  </w:num>
  <w:num w:numId="29">
    <w:abstractNumId w:val="9"/>
  </w:num>
  <w:num w:numId="30">
    <w:abstractNumId w:val="25"/>
  </w:num>
  <w:num w:numId="31">
    <w:abstractNumId w:val="1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690"/>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2E4"/>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5DA"/>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5CD"/>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240"/>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7"/>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0D49"/>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3B1"/>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994"/>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24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2FBA"/>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2D2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872EC"/>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22E"/>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080"/>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1C0"/>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4C6"/>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09C"/>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18"/>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0F2"/>
    <w:rsid w:val="003B22E3"/>
    <w:rsid w:val="003B251C"/>
    <w:rsid w:val="003B2F9A"/>
    <w:rsid w:val="003B34F3"/>
    <w:rsid w:val="003B4055"/>
    <w:rsid w:val="003B4EED"/>
    <w:rsid w:val="003B5A42"/>
    <w:rsid w:val="003B5AA7"/>
    <w:rsid w:val="003B640E"/>
    <w:rsid w:val="003B6672"/>
    <w:rsid w:val="003B6B9B"/>
    <w:rsid w:val="003B6BFD"/>
    <w:rsid w:val="003B6F02"/>
    <w:rsid w:val="003B7936"/>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5D7"/>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410"/>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979"/>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5D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A63"/>
    <w:rsid w:val="00482F08"/>
    <w:rsid w:val="004831EA"/>
    <w:rsid w:val="0048323A"/>
    <w:rsid w:val="0048346E"/>
    <w:rsid w:val="00483522"/>
    <w:rsid w:val="0048442A"/>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B1A"/>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177D"/>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0B83"/>
    <w:rsid w:val="004F1450"/>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1B3"/>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8D6"/>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185"/>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CFC"/>
    <w:rsid w:val="00566EDE"/>
    <w:rsid w:val="00567485"/>
    <w:rsid w:val="005674A0"/>
    <w:rsid w:val="00570499"/>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640D"/>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47D8F"/>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0FE9"/>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08D"/>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1CFB"/>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0BA6"/>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0BDA"/>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0180"/>
    <w:rsid w:val="007714C0"/>
    <w:rsid w:val="0077150B"/>
    <w:rsid w:val="007718C9"/>
    <w:rsid w:val="00771E9D"/>
    <w:rsid w:val="007723D1"/>
    <w:rsid w:val="00772F60"/>
    <w:rsid w:val="00773317"/>
    <w:rsid w:val="007733F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2E7"/>
    <w:rsid w:val="007B2B25"/>
    <w:rsid w:val="007B3105"/>
    <w:rsid w:val="007B31F3"/>
    <w:rsid w:val="007B34CF"/>
    <w:rsid w:val="007B3F4F"/>
    <w:rsid w:val="007B4BB7"/>
    <w:rsid w:val="007B4D5A"/>
    <w:rsid w:val="007B4E83"/>
    <w:rsid w:val="007B5062"/>
    <w:rsid w:val="007B5257"/>
    <w:rsid w:val="007B5CC9"/>
    <w:rsid w:val="007B620D"/>
    <w:rsid w:val="007B6782"/>
    <w:rsid w:val="007B7010"/>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131"/>
    <w:rsid w:val="008218CE"/>
    <w:rsid w:val="0082197D"/>
    <w:rsid w:val="00821E13"/>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BF9"/>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531"/>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8E0"/>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930"/>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60C"/>
    <w:rsid w:val="00991764"/>
    <w:rsid w:val="0099185C"/>
    <w:rsid w:val="00991A08"/>
    <w:rsid w:val="00991B74"/>
    <w:rsid w:val="00992618"/>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EE1"/>
    <w:rsid w:val="00996F77"/>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277"/>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134"/>
    <w:rsid w:val="00A0131F"/>
    <w:rsid w:val="00A01824"/>
    <w:rsid w:val="00A021D1"/>
    <w:rsid w:val="00A02C9A"/>
    <w:rsid w:val="00A0334C"/>
    <w:rsid w:val="00A04554"/>
    <w:rsid w:val="00A048AB"/>
    <w:rsid w:val="00A049F1"/>
    <w:rsid w:val="00A04E9D"/>
    <w:rsid w:val="00A05688"/>
    <w:rsid w:val="00A05E95"/>
    <w:rsid w:val="00A060F6"/>
    <w:rsid w:val="00A0642F"/>
    <w:rsid w:val="00A065ED"/>
    <w:rsid w:val="00A06716"/>
    <w:rsid w:val="00A0676A"/>
    <w:rsid w:val="00A074D1"/>
    <w:rsid w:val="00A074FF"/>
    <w:rsid w:val="00A07794"/>
    <w:rsid w:val="00A07907"/>
    <w:rsid w:val="00A10598"/>
    <w:rsid w:val="00A10617"/>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A4D"/>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AAA"/>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6ED"/>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BAE"/>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A5D"/>
    <w:rsid w:val="00AE4F74"/>
    <w:rsid w:val="00AE58D1"/>
    <w:rsid w:val="00AE5C04"/>
    <w:rsid w:val="00AE61E5"/>
    <w:rsid w:val="00AE64B8"/>
    <w:rsid w:val="00AE6A7D"/>
    <w:rsid w:val="00AE6C2C"/>
    <w:rsid w:val="00AE6F02"/>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9BD"/>
    <w:rsid w:val="00B10BD8"/>
    <w:rsid w:val="00B10E94"/>
    <w:rsid w:val="00B11B56"/>
    <w:rsid w:val="00B12070"/>
    <w:rsid w:val="00B12198"/>
    <w:rsid w:val="00B12832"/>
    <w:rsid w:val="00B12976"/>
    <w:rsid w:val="00B12C77"/>
    <w:rsid w:val="00B1333C"/>
    <w:rsid w:val="00B133F9"/>
    <w:rsid w:val="00B138F1"/>
    <w:rsid w:val="00B139BD"/>
    <w:rsid w:val="00B13FB6"/>
    <w:rsid w:val="00B143CA"/>
    <w:rsid w:val="00B14659"/>
    <w:rsid w:val="00B14C80"/>
    <w:rsid w:val="00B15479"/>
    <w:rsid w:val="00B155E2"/>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6DF"/>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71F"/>
    <w:rsid w:val="00C05BD3"/>
    <w:rsid w:val="00C06279"/>
    <w:rsid w:val="00C06743"/>
    <w:rsid w:val="00C07197"/>
    <w:rsid w:val="00C072A9"/>
    <w:rsid w:val="00C101AC"/>
    <w:rsid w:val="00C104A2"/>
    <w:rsid w:val="00C10FE3"/>
    <w:rsid w:val="00C11B60"/>
    <w:rsid w:val="00C11E22"/>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3B7"/>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E77"/>
    <w:rsid w:val="00C57F28"/>
    <w:rsid w:val="00C6030A"/>
    <w:rsid w:val="00C60482"/>
    <w:rsid w:val="00C60A2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4E75"/>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233"/>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31D"/>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455"/>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6D0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149"/>
    <w:rsid w:val="00D53E97"/>
    <w:rsid w:val="00D53FBB"/>
    <w:rsid w:val="00D54008"/>
    <w:rsid w:val="00D542E0"/>
    <w:rsid w:val="00D5443E"/>
    <w:rsid w:val="00D5458B"/>
    <w:rsid w:val="00D55068"/>
    <w:rsid w:val="00D5530E"/>
    <w:rsid w:val="00D55401"/>
    <w:rsid w:val="00D5589B"/>
    <w:rsid w:val="00D55DC1"/>
    <w:rsid w:val="00D55EB1"/>
    <w:rsid w:val="00D56740"/>
    <w:rsid w:val="00D567D2"/>
    <w:rsid w:val="00D5708E"/>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39F7"/>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BD7"/>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3E7"/>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727"/>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68"/>
    <w:rsid w:val="00E51EFE"/>
    <w:rsid w:val="00E52AFC"/>
    <w:rsid w:val="00E52D10"/>
    <w:rsid w:val="00E53335"/>
    <w:rsid w:val="00E53C7D"/>
    <w:rsid w:val="00E5490F"/>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29C9"/>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62E"/>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03E"/>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66A"/>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D49F71-DD4B-4470-BB9F-5475958B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33</Pages>
  <Words>12122</Words>
  <Characters>69100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2794</cp:revision>
  <cp:lastPrinted>2019-04-12T07:31:00Z</cp:lastPrinted>
  <dcterms:created xsi:type="dcterms:W3CDTF">2015-12-23T10:16:00Z</dcterms:created>
  <dcterms:modified xsi:type="dcterms:W3CDTF">2019-08-09T06:12:00Z</dcterms:modified>
</cp:coreProperties>
</file>